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9C" w:rsidRPr="00782197" w:rsidRDefault="00503D9C" w:rsidP="00503D9C">
      <w:pPr>
        <w:spacing w:line="360" w:lineRule="auto"/>
        <w:jc w:val="center"/>
        <w:rPr>
          <w:rFonts w:ascii="Times New Roman" w:hAnsi="Times New Roman" w:cs="Times New Roman"/>
          <w:b/>
          <w:sz w:val="24"/>
          <w:szCs w:val="24"/>
          <w:lang w:val="id-ID"/>
        </w:rPr>
      </w:pPr>
      <w:r w:rsidRPr="00782197">
        <w:rPr>
          <w:rFonts w:ascii="Times New Roman" w:hAnsi="Times New Roman" w:cs="Times New Roman"/>
          <w:b/>
          <w:sz w:val="24"/>
          <w:szCs w:val="24"/>
          <w:lang w:val="id-ID"/>
        </w:rPr>
        <w:t xml:space="preserve">BAB 1 </w:t>
      </w:r>
    </w:p>
    <w:p w:rsidR="00503D9C" w:rsidRDefault="00503D9C" w:rsidP="00503D9C">
      <w:pPr>
        <w:spacing w:line="360" w:lineRule="auto"/>
        <w:jc w:val="center"/>
        <w:rPr>
          <w:rFonts w:ascii="Times New Roman" w:hAnsi="Times New Roman" w:cs="Times New Roman"/>
          <w:b/>
          <w:sz w:val="24"/>
          <w:szCs w:val="24"/>
          <w:lang w:val="id-ID"/>
        </w:rPr>
      </w:pPr>
      <w:r w:rsidRPr="00782197">
        <w:rPr>
          <w:rFonts w:ascii="Times New Roman" w:hAnsi="Times New Roman" w:cs="Times New Roman"/>
          <w:b/>
          <w:sz w:val="24"/>
          <w:szCs w:val="24"/>
          <w:lang w:val="id-ID"/>
        </w:rPr>
        <w:t>PENDAHULUAN</w:t>
      </w:r>
    </w:p>
    <w:p w:rsidR="00503D9C" w:rsidRPr="00347EAD" w:rsidRDefault="00503D9C" w:rsidP="00503D9C">
      <w:pPr>
        <w:pStyle w:val="ListParagraph"/>
        <w:numPr>
          <w:ilvl w:val="1"/>
          <w:numId w:val="15"/>
        </w:numPr>
        <w:spacing w:line="360" w:lineRule="auto"/>
        <w:jc w:val="both"/>
        <w:rPr>
          <w:rFonts w:ascii="Times New Roman" w:hAnsi="Times New Roman"/>
          <w:b/>
          <w:sz w:val="24"/>
          <w:szCs w:val="24"/>
        </w:rPr>
      </w:pPr>
      <w:r w:rsidRPr="00D34C26">
        <w:rPr>
          <w:rFonts w:ascii="Times New Roman" w:hAnsi="Times New Roman"/>
          <w:b/>
          <w:sz w:val="24"/>
          <w:szCs w:val="24"/>
          <w:lang w:val="id-ID"/>
        </w:rPr>
        <w:t>Latar Belakang</w:t>
      </w:r>
    </w:p>
    <w:p w:rsidR="00503D9C" w:rsidRDefault="00503D9C" w:rsidP="00503D9C">
      <w:pPr>
        <w:pStyle w:val="ListParagraph"/>
        <w:spacing w:line="360" w:lineRule="auto"/>
        <w:ind w:left="360" w:firstLine="360"/>
        <w:jc w:val="both"/>
        <w:rPr>
          <w:rFonts w:ascii="Times New Roman" w:hAnsi="Times New Roman"/>
          <w:sz w:val="24"/>
          <w:szCs w:val="24"/>
          <w:lang w:val="id-ID"/>
        </w:rPr>
      </w:pPr>
      <w:proofErr w:type="gramStart"/>
      <w:r w:rsidRPr="000D4F3D">
        <w:rPr>
          <w:rFonts w:ascii="Times New Roman" w:hAnsi="Times New Roman"/>
          <w:sz w:val="24"/>
          <w:szCs w:val="24"/>
        </w:rPr>
        <w:t>Gangguan jiwa berat dikenal dengan istilah psikosis, salah satu contoh dari psikosis adalah skizofrenia.</w:t>
      </w:r>
      <w:proofErr w:type="gramEnd"/>
      <w:r w:rsidRPr="000D4F3D">
        <w:rPr>
          <w:rFonts w:ascii="Times New Roman" w:hAnsi="Times New Roman"/>
          <w:sz w:val="24"/>
          <w:szCs w:val="24"/>
        </w:rPr>
        <w:t xml:space="preserve"> Gangguan jiwa berat memiliki gejala antara lain halusinasi, waham, gangguan proses pikir, ilusi, kemampuan berpikir, dan tingkah laku aneh sep</w:t>
      </w:r>
      <w:r>
        <w:rPr>
          <w:rFonts w:ascii="Times New Roman" w:hAnsi="Times New Roman"/>
          <w:sz w:val="24"/>
          <w:szCs w:val="24"/>
        </w:rPr>
        <w:t>erti agrevisitas atau katoni</w:t>
      </w:r>
      <w:r>
        <w:rPr>
          <w:rFonts w:ascii="Times New Roman" w:hAnsi="Times New Roman"/>
          <w:sz w:val="24"/>
          <w:szCs w:val="24"/>
          <w:lang w:val="id-ID"/>
        </w:rPr>
        <w:t xml:space="preserve">k </w:t>
      </w:r>
      <w:r w:rsidRPr="000D4F3D">
        <w:rPr>
          <w:rFonts w:ascii="Times New Roman" w:hAnsi="Times New Roman"/>
          <w:sz w:val="24"/>
          <w:szCs w:val="24"/>
        </w:rPr>
        <w:t xml:space="preserve">(Kemenkes, 2013). Penduduk yang mengalami gangguan jiwa skizofrenia mulai muncul pada </w:t>
      </w:r>
      <w:proofErr w:type="gramStart"/>
      <w:r w:rsidRPr="000D4F3D">
        <w:rPr>
          <w:rFonts w:ascii="Times New Roman" w:hAnsi="Times New Roman"/>
          <w:sz w:val="24"/>
          <w:szCs w:val="24"/>
        </w:rPr>
        <w:t>usia</w:t>
      </w:r>
      <w:proofErr w:type="gramEnd"/>
      <w:r w:rsidRPr="000D4F3D">
        <w:rPr>
          <w:rFonts w:ascii="Times New Roman" w:hAnsi="Times New Roman"/>
          <w:sz w:val="24"/>
          <w:szCs w:val="24"/>
        </w:rPr>
        <w:t xml:space="preserve"> sekitar 15 - 35 tahun. </w:t>
      </w:r>
      <w:proofErr w:type="gramStart"/>
      <w:r w:rsidRPr="000D4F3D">
        <w:rPr>
          <w:rFonts w:ascii="Times New Roman" w:hAnsi="Times New Roman"/>
          <w:sz w:val="24"/>
          <w:szCs w:val="24"/>
        </w:rPr>
        <w:t>Penderita skizofrenia dengan gejala - gejala yang serius dan pola perjalanan penyakit yang kronis dapat berakibat disabilitas.</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Gejala skizofrenia meliputi gejala negatif dan gejala positif.</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Gejala negatif yaitu tidak ada atau kehilangan dorongan atau kehendak serta menarik diri.</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Sedangkan gejala positif yaitu halusinasi, waham, perilaku yang aneh dan pikiran yang tidak terorganisir (Videbeck, 2009).</w:t>
      </w:r>
      <w:proofErr w:type="gramEnd"/>
      <w:r w:rsidRPr="000D4F3D">
        <w:rPr>
          <w:rFonts w:ascii="Times New Roman" w:hAnsi="Times New Roman"/>
          <w:sz w:val="24"/>
          <w:szCs w:val="24"/>
        </w:rPr>
        <w:t xml:space="preserve"> </w:t>
      </w:r>
    </w:p>
    <w:p w:rsidR="00503D9C" w:rsidRDefault="00503D9C" w:rsidP="00503D9C">
      <w:pPr>
        <w:pStyle w:val="ListParagraph"/>
        <w:spacing w:line="360" w:lineRule="auto"/>
        <w:ind w:left="360" w:firstLine="360"/>
        <w:jc w:val="both"/>
        <w:rPr>
          <w:rFonts w:ascii="Times New Roman" w:hAnsi="Times New Roman"/>
          <w:sz w:val="24"/>
          <w:szCs w:val="24"/>
          <w:lang w:val="id-ID"/>
        </w:rPr>
      </w:pPr>
      <w:proofErr w:type="gramStart"/>
      <w:r w:rsidRPr="000D4F3D">
        <w:rPr>
          <w:rFonts w:ascii="Times New Roman" w:hAnsi="Times New Roman"/>
          <w:sz w:val="24"/>
          <w:szCs w:val="24"/>
        </w:rPr>
        <w:t>Halusinasi merupakan bentuk gangguan persepsi dimana individu mengalami kehilangan kemampuan dalam membedakan rangsangan internal (pikiran) dan rangsangan eksternal (dunia luar).</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Klien dengan diagnosa skizofrenia, 70% mengalami halusinasi dan 30% mengalami waham.</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Dari klien yang mengalami waham ditemukan 35%-nya mengalami halusinasi.</w:t>
      </w:r>
      <w:proofErr w:type="gramEnd"/>
      <w:r w:rsidRPr="000D4F3D">
        <w:rPr>
          <w:rFonts w:ascii="Times New Roman" w:hAnsi="Times New Roman"/>
          <w:sz w:val="24"/>
          <w:szCs w:val="24"/>
        </w:rPr>
        <w:t xml:space="preserve"> Klien skizofrenia dan psikotik </w:t>
      </w:r>
      <w:proofErr w:type="gramStart"/>
      <w:r w:rsidRPr="000D4F3D">
        <w:rPr>
          <w:rFonts w:ascii="Times New Roman" w:hAnsi="Times New Roman"/>
          <w:sz w:val="24"/>
          <w:szCs w:val="24"/>
        </w:rPr>
        <w:t>lain</w:t>
      </w:r>
      <w:proofErr w:type="gramEnd"/>
      <w:r w:rsidRPr="000D4F3D">
        <w:rPr>
          <w:rFonts w:ascii="Times New Roman" w:hAnsi="Times New Roman"/>
          <w:sz w:val="24"/>
          <w:szCs w:val="24"/>
        </w:rPr>
        <w:t>, 20% mengalami campuran halusinasi pendengaran dan pengelihatan (Stuart &amp; Sundeen, 1995).</w:t>
      </w:r>
    </w:p>
    <w:p w:rsidR="00503D9C" w:rsidRDefault="00503D9C" w:rsidP="00503D9C">
      <w:pPr>
        <w:pStyle w:val="ListParagraph"/>
        <w:spacing w:line="360" w:lineRule="auto"/>
        <w:ind w:left="360" w:firstLine="360"/>
        <w:jc w:val="both"/>
        <w:rPr>
          <w:rFonts w:ascii="Times New Roman" w:hAnsi="Times New Roman"/>
          <w:sz w:val="24"/>
          <w:szCs w:val="24"/>
          <w:lang w:val="id-ID"/>
        </w:rPr>
      </w:pPr>
      <w:proofErr w:type="gramStart"/>
      <w:r w:rsidRPr="000D4F3D">
        <w:rPr>
          <w:rFonts w:ascii="Times New Roman" w:hAnsi="Times New Roman"/>
          <w:sz w:val="24"/>
          <w:szCs w:val="24"/>
        </w:rPr>
        <w:t>Dili</w:t>
      </w:r>
      <w:r>
        <w:rPr>
          <w:rFonts w:ascii="Times New Roman" w:hAnsi="Times New Roman"/>
          <w:sz w:val="24"/>
          <w:szCs w:val="24"/>
          <w:lang w:val="id-ID"/>
        </w:rPr>
        <w:t>h</w:t>
      </w:r>
      <w:r w:rsidRPr="000D4F3D">
        <w:rPr>
          <w:rFonts w:ascii="Times New Roman" w:hAnsi="Times New Roman"/>
          <w:sz w:val="24"/>
          <w:szCs w:val="24"/>
        </w:rPr>
        <w:t>at dari gejala tersebut, halusinasi merupakan gejala yang paling banyak ditemukan.</w:t>
      </w:r>
      <w:proofErr w:type="gramEnd"/>
      <w:r w:rsidRPr="000D4F3D">
        <w:rPr>
          <w:rFonts w:ascii="Times New Roman" w:hAnsi="Times New Roman"/>
          <w:sz w:val="24"/>
          <w:szCs w:val="24"/>
        </w:rPr>
        <w:t xml:space="preserve"> </w:t>
      </w:r>
      <w:proofErr w:type="gramStart"/>
      <w:r w:rsidRPr="000D4F3D">
        <w:rPr>
          <w:rFonts w:ascii="Times New Roman" w:hAnsi="Times New Roman"/>
          <w:sz w:val="24"/>
          <w:szCs w:val="24"/>
        </w:rPr>
        <w:t>Pasien skizofrenia yang mengalami halusinasi yaitu lebih dari 90%.</w:t>
      </w:r>
      <w:proofErr w:type="gramEnd"/>
      <w:r>
        <w:rPr>
          <w:rFonts w:ascii="Times New Roman" w:hAnsi="Times New Roman"/>
          <w:sz w:val="24"/>
          <w:szCs w:val="24"/>
          <w:lang w:val="id-ID"/>
        </w:rPr>
        <w:t xml:space="preserve"> </w:t>
      </w:r>
      <w:proofErr w:type="gramStart"/>
      <w:r w:rsidRPr="000D4F3D">
        <w:rPr>
          <w:rFonts w:ascii="Times New Roman" w:hAnsi="Times New Roman"/>
          <w:sz w:val="24"/>
          <w:szCs w:val="24"/>
        </w:rPr>
        <w:t>Oleh sebab itu, intervensi dini yang komprehensif seperti pengobatan medis dan asuhan keperawatan sangat penting untuk dilakukan agar dapat meningkatkan angka kesembuhan skizofrenia khususnya pasien dengan halusinasi (Maramis, 2009).</w:t>
      </w:r>
      <w:proofErr w:type="gramEnd"/>
    </w:p>
    <w:p w:rsidR="00503D9C" w:rsidRDefault="00503D9C" w:rsidP="00503D9C">
      <w:pPr>
        <w:pStyle w:val="ListParagraph"/>
        <w:spacing w:line="360" w:lineRule="auto"/>
        <w:ind w:left="360" w:firstLine="360"/>
        <w:jc w:val="both"/>
        <w:rPr>
          <w:rFonts w:ascii="Times New Roman" w:hAnsi="Times New Roman"/>
          <w:sz w:val="24"/>
          <w:szCs w:val="24"/>
          <w:lang w:val="id-ID"/>
        </w:rPr>
      </w:pPr>
      <w:r>
        <w:rPr>
          <w:rFonts w:ascii="Times New Roman" w:hAnsi="Times New Roman"/>
          <w:sz w:val="24"/>
          <w:szCs w:val="24"/>
          <w:lang w:val="id-ID"/>
        </w:rPr>
        <w:lastRenderedPageBreak/>
        <w:t>Di wilayah kerja puskesmas sananwetan data dari pemegang program jiwa, jumlah pasien jiwa yang terdata sebanyak 147 pasien dan 80% adalah pasien jiwa dengan halusinasi, Pengobatan pada pasien jiwa adalah pengobatan seumur hidup dan memerlukan dukungan dan perhatian keluarga dalam mensukseskan program pengobatan pasien jiwa, supaya tidak terjadi putusnya pengobatan di tengah jalan yang berakibat pada kekambuhan.</w:t>
      </w:r>
    </w:p>
    <w:p w:rsidR="00503D9C" w:rsidRDefault="00503D9C" w:rsidP="00503D9C">
      <w:pPr>
        <w:pStyle w:val="ListParagraph"/>
        <w:spacing w:line="360" w:lineRule="auto"/>
        <w:ind w:left="360" w:firstLine="360"/>
        <w:jc w:val="both"/>
        <w:rPr>
          <w:rFonts w:ascii="Times New Roman" w:hAnsi="Times New Roman"/>
          <w:sz w:val="24"/>
          <w:szCs w:val="24"/>
          <w:lang w:val="id-ID"/>
        </w:rPr>
      </w:pPr>
      <w:r>
        <w:rPr>
          <w:rFonts w:ascii="Times New Roman" w:hAnsi="Times New Roman"/>
          <w:sz w:val="24"/>
          <w:szCs w:val="24"/>
          <w:lang w:val="id-ID"/>
        </w:rPr>
        <w:t>Berdasarkan permasalahan di atas,maka penulis tertarik untuk menerapkan asuhan keperawatan jiwa untuk memenuhi  persyaratan tugas akhir.</w:t>
      </w:r>
    </w:p>
    <w:p w:rsidR="00503D9C" w:rsidRPr="002B0239" w:rsidRDefault="00503D9C" w:rsidP="00503D9C">
      <w:pPr>
        <w:pStyle w:val="ListParagraph"/>
        <w:spacing w:line="360" w:lineRule="auto"/>
        <w:ind w:left="360" w:firstLine="360"/>
        <w:jc w:val="both"/>
        <w:rPr>
          <w:rFonts w:ascii="Times New Roman" w:hAnsi="Times New Roman"/>
          <w:sz w:val="24"/>
          <w:szCs w:val="24"/>
          <w:lang w:val="id-ID"/>
        </w:rPr>
      </w:pPr>
    </w:p>
    <w:p w:rsidR="00503D9C" w:rsidRDefault="00503D9C" w:rsidP="00503D9C">
      <w:pPr>
        <w:pStyle w:val="ListParagraph"/>
        <w:numPr>
          <w:ilvl w:val="1"/>
          <w:numId w:val="15"/>
        </w:numPr>
        <w:spacing w:line="360" w:lineRule="auto"/>
        <w:jc w:val="both"/>
        <w:rPr>
          <w:rFonts w:ascii="Times New Roman" w:hAnsi="Times New Roman"/>
          <w:b/>
          <w:sz w:val="24"/>
          <w:szCs w:val="24"/>
          <w:lang w:val="id-ID"/>
        </w:rPr>
      </w:pPr>
      <w:r>
        <w:rPr>
          <w:rFonts w:ascii="Times New Roman" w:hAnsi="Times New Roman"/>
          <w:b/>
          <w:sz w:val="24"/>
          <w:szCs w:val="24"/>
          <w:lang w:val="id-ID"/>
        </w:rPr>
        <w:t>Tujuan</w:t>
      </w:r>
    </w:p>
    <w:p w:rsidR="00503D9C" w:rsidRDefault="00503D9C" w:rsidP="00503D9C">
      <w:pPr>
        <w:pStyle w:val="ListParagraph"/>
        <w:numPr>
          <w:ilvl w:val="2"/>
          <w:numId w:val="15"/>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Mengetahui Pengkajian Keperawatan Jiwa </w:t>
      </w:r>
      <w:r w:rsidRPr="003C226D">
        <w:rPr>
          <w:rFonts w:ascii="Times New Roman" w:hAnsi="Times New Roman"/>
          <w:sz w:val="24"/>
          <w:szCs w:val="24"/>
          <w:lang w:val="id-ID"/>
        </w:rPr>
        <w:t>dengan Halusinasi Penglihatan</w:t>
      </w:r>
    </w:p>
    <w:p w:rsidR="00503D9C" w:rsidRDefault="00503D9C" w:rsidP="00503D9C">
      <w:pPr>
        <w:pStyle w:val="ListParagraph"/>
        <w:numPr>
          <w:ilvl w:val="2"/>
          <w:numId w:val="15"/>
        </w:numPr>
        <w:spacing w:line="360" w:lineRule="auto"/>
        <w:jc w:val="both"/>
        <w:rPr>
          <w:rFonts w:ascii="Times New Roman" w:hAnsi="Times New Roman"/>
          <w:sz w:val="24"/>
          <w:szCs w:val="24"/>
          <w:lang w:val="id-ID"/>
        </w:rPr>
      </w:pPr>
      <w:r>
        <w:rPr>
          <w:rFonts w:ascii="Times New Roman" w:hAnsi="Times New Roman"/>
          <w:sz w:val="24"/>
          <w:szCs w:val="24"/>
          <w:lang w:val="id-ID"/>
        </w:rPr>
        <w:t>Mengetahui Masalah Keperawatan yang sering muncul pada Asuhan Keperawatan Jiwa dengan Halusinasi Penglihatan</w:t>
      </w:r>
    </w:p>
    <w:p w:rsidR="00503D9C" w:rsidRDefault="00503D9C" w:rsidP="00503D9C">
      <w:pPr>
        <w:pStyle w:val="ListParagraph"/>
        <w:numPr>
          <w:ilvl w:val="2"/>
          <w:numId w:val="15"/>
        </w:numPr>
        <w:spacing w:line="360" w:lineRule="auto"/>
        <w:jc w:val="both"/>
        <w:rPr>
          <w:rFonts w:ascii="Times New Roman" w:hAnsi="Times New Roman"/>
          <w:sz w:val="24"/>
          <w:szCs w:val="24"/>
          <w:lang w:val="id-ID"/>
        </w:rPr>
      </w:pPr>
      <w:r>
        <w:rPr>
          <w:rFonts w:ascii="Times New Roman" w:hAnsi="Times New Roman"/>
          <w:sz w:val="24"/>
          <w:szCs w:val="24"/>
          <w:lang w:val="id-ID"/>
        </w:rPr>
        <w:t>Mengetahui Intervensi keperawatan Jiwa dengan Halusinasi penglihatan</w:t>
      </w:r>
    </w:p>
    <w:p w:rsidR="00503D9C" w:rsidRDefault="00503D9C" w:rsidP="00503D9C">
      <w:pPr>
        <w:pStyle w:val="ListParagraph"/>
        <w:numPr>
          <w:ilvl w:val="2"/>
          <w:numId w:val="15"/>
        </w:numPr>
        <w:spacing w:line="360" w:lineRule="auto"/>
        <w:jc w:val="both"/>
        <w:rPr>
          <w:rFonts w:ascii="Times New Roman" w:hAnsi="Times New Roman"/>
          <w:sz w:val="24"/>
          <w:szCs w:val="24"/>
          <w:lang w:val="id-ID"/>
        </w:rPr>
      </w:pPr>
      <w:r>
        <w:rPr>
          <w:rFonts w:ascii="Times New Roman" w:hAnsi="Times New Roman"/>
          <w:sz w:val="24"/>
          <w:szCs w:val="24"/>
          <w:lang w:val="id-ID"/>
        </w:rPr>
        <w:t>Mengetahui Implementasi Keperawatan Jiwa dengan Halusinasi Penglihatan</w:t>
      </w:r>
    </w:p>
    <w:p w:rsidR="00503D9C" w:rsidRPr="00613C9F" w:rsidRDefault="00503D9C" w:rsidP="00503D9C">
      <w:pPr>
        <w:pStyle w:val="ListParagraph"/>
        <w:spacing w:line="360" w:lineRule="auto"/>
        <w:jc w:val="both"/>
        <w:rPr>
          <w:rFonts w:ascii="Times New Roman" w:hAnsi="Times New Roman"/>
          <w:sz w:val="24"/>
          <w:szCs w:val="24"/>
          <w:lang w:val="id-ID"/>
        </w:rPr>
      </w:pPr>
    </w:p>
    <w:p w:rsidR="00503D9C" w:rsidRDefault="00503D9C" w:rsidP="00503D9C">
      <w:pPr>
        <w:pStyle w:val="ListParagraph"/>
        <w:numPr>
          <w:ilvl w:val="1"/>
          <w:numId w:val="1"/>
        </w:numPr>
        <w:spacing w:line="360" w:lineRule="auto"/>
        <w:jc w:val="both"/>
        <w:rPr>
          <w:rFonts w:ascii="Times New Roman" w:hAnsi="Times New Roman"/>
          <w:b/>
          <w:sz w:val="24"/>
          <w:szCs w:val="24"/>
          <w:lang w:val="id-ID"/>
        </w:rPr>
      </w:pPr>
      <w:r>
        <w:rPr>
          <w:rFonts w:ascii="Times New Roman" w:hAnsi="Times New Roman"/>
          <w:b/>
          <w:sz w:val="24"/>
          <w:szCs w:val="24"/>
          <w:lang w:val="id-ID"/>
        </w:rPr>
        <w:t xml:space="preserve">Manfaat </w:t>
      </w:r>
    </w:p>
    <w:p w:rsidR="00503D9C" w:rsidRDefault="00503D9C" w:rsidP="00503D9C">
      <w:pPr>
        <w:pStyle w:val="ListParagraph"/>
        <w:numPr>
          <w:ilvl w:val="2"/>
          <w:numId w:val="1"/>
        </w:numPr>
        <w:spacing w:line="360" w:lineRule="auto"/>
        <w:jc w:val="both"/>
        <w:rPr>
          <w:rFonts w:ascii="Times New Roman" w:hAnsi="Times New Roman"/>
          <w:b/>
          <w:sz w:val="24"/>
          <w:szCs w:val="24"/>
          <w:lang w:val="id-ID"/>
        </w:rPr>
      </w:pPr>
      <w:r>
        <w:rPr>
          <w:rFonts w:ascii="Times New Roman" w:hAnsi="Times New Roman"/>
          <w:b/>
          <w:sz w:val="24"/>
          <w:szCs w:val="24"/>
          <w:lang w:val="id-ID"/>
        </w:rPr>
        <w:t>Teori</w:t>
      </w:r>
    </w:p>
    <w:p w:rsidR="00503D9C" w:rsidRPr="001B3FDB" w:rsidRDefault="00503D9C" w:rsidP="00503D9C">
      <w:pPr>
        <w:pStyle w:val="ListParagraph"/>
        <w:spacing w:line="360" w:lineRule="auto"/>
        <w:jc w:val="both"/>
        <w:rPr>
          <w:rFonts w:ascii="Times New Roman" w:hAnsi="Times New Roman"/>
          <w:sz w:val="24"/>
          <w:szCs w:val="24"/>
          <w:lang w:val="id-ID"/>
        </w:rPr>
      </w:pPr>
      <w:r w:rsidRPr="001B3FDB">
        <w:rPr>
          <w:rFonts w:ascii="Times New Roman" w:hAnsi="Times New Roman"/>
          <w:sz w:val="24"/>
          <w:szCs w:val="24"/>
          <w:lang w:val="id-ID"/>
        </w:rPr>
        <w:t>Meningkatkan Pengetahuan perawat tentang asuhan keperawatan jiwa pada pasien dengan halusinasi penglihatan</w:t>
      </w:r>
      <w:r>
        <w:rPr>
          <w:rFonts w:ascii="Times New Roman" w:hAnsi="Times New Roman"/>
          <w:sz w:val="24"/>
          <w:szCs w:val="24"/>
          <w:lang w:val="id-ID"/>
        </w:rPr>
        <w:t>.</w:t>
      </w:r>
    </w:p>
    <w:p w:rsidR="00503D9C" w:rsidRDefault="00503D9C" w:rsidP="00503D9C">
      <w:pPr>
        <w:pStyle w:val="ListParagraph"/>
        <w:numPr>
          <w:ilvl w:val="2"/>
          <w:numId w:val="1"/>
        </w:numPr>
        <w:spacing w:line="360" w:lineRule="auto"/>
        <w:jc w:val="both"/>
        <w:rPr>
          <w:rFonts w:ascii="Times New Roman" w:hAnsi="Times New Roman"/>
          <w:b/>
          <w:sz w:val="24"/>
          <w:szCs w:val="24"/>
          <w:lang w:val="id-ID"/>
        </w:rPr>
      </w:pPr>
      <w:r>
        <w:rPr>
          <w:rFonts w:ascii="Times New Roman" w:hAnsi="Times New Roman"/>
          <w:b/>
          <w:sz w:val="24"/>
          <w:szCs w:val="24"/>
          <w:lang w:val="id-ID"/>
        </w:rPr>
        <w:t>Praktik</w:t>
      </w:r>
    </w:p>
    <w:p w:rsidR="00503D9C" w:rsidRPr="001B3FDB" w:rsidRDefault="00503D9C" w:rsidP="00503D9C">
      <w:pPr>
        <w:pStyle w:val="ListParagraph"/>
        <w:spacing w:line="360" w:lineRule="auto"/>
        <w:jc w:val="both"/>
        <w:rPr>
          <w:rFonts w:ascii="Times New Roman" w:hAnsi="Times New Roman"/>
          <w:sz w:val="24"/>
          <w:szCs w:val="24"/>
          <w:lang w:val="id-ID"/>
        </w:rPr>
      </w:pPr>
      <w:r w:rsidRPr="001B3FDB">
        <w:rPr>
          <w:rFonts w:ascii="Times New Roman" w:hAnsi="Times New Roman"/>
          <w:sz w:val="24"/>
          <w:szCs w:val="24"/>
          <w:lang w:val="id-ID"/>
        </w:rPr>
        <w:t>Meningkatkan Kemampuan perawat dalam melakukan intervensi keperawatan jiwa pada pasien dengan halusinasi penglihatan.</w:t>
      </w:r>
    </w:p>
    <w:p w:rsidR="00503D9C" w:rsidRDefault="00503D9C" w:rsidP="00503D9C">
      <w:pPr>
        <w:pStyle w:val="ListParagraph"/>
        <w:ind w:left="360"/>
        <w:jc w:val="both"/>
        <w:rPr>
          <w:rFonts w:ascii="Times New Roman" w:hAnsi="Times New Roman"/>
          <w:b/>
          <w:sz w:val="24"/>
          <w:szCs w:val="24"/>
          <w:lang w:val="id-ID"/>
        </w:rPr>
      </w:pPr>
    </w:p>
    <w:p w:rsidR="00503D9C" w:rsidRDefault="00503D9C" w:rsidP="00503D9C">
      <w:pPr>
        <w:jc w:val="both"/>
        <w:rPr>
          <w:rFonts w:ascii="Times New Roman" w:hAnsi="Times New Roman" w:cs="Times New Roman"/>
          <w:b/>
          <w:sz w:val="24"/>
          <w:szCs w:val="24"/>
          <w:lang w:val="id-ID"/>
        </w:rPr>
      </w:pPr>
    </w:p>
    <w:p w:rsidR="00503D9C" w:rsidRPr="00503D9C" w:rsidRDefault="00503D9C" w:rsidP="00503D9C">
      <w:pPr>
        <w:jc w:val="both"/>
        <w:rPr>
          <w:rFonts w:ascii="Times New Roman" w:hAnsi="Times New Roman"/>
          <w:b/>
          <w:sz w:val="24"/>
          <w:szCs w:val="24"/>
          <w:lang w:val="id-ID"/>
        </w:rPr>
      </w:pPr>
    </w:p>
    <w:p w:rsidR="00503D9C" w:rsidRPr="00503D9C" w:rsidRDefault="00503D9C" w:rsidP="00503D9C">
      <w:pPr>
        <w:jc w:val="both"/>
        <w:rPr>
          <w:rFonts w:ascii="Times New Roman" w:hAnsi="Times New Roman"/>
          <w:b/>
          <w:sz w:val="24"/>
          <w:szCs w:val="24"/>
          <w:lang w:val="id-ID"/>
        </w:rPr>
      </w:pPr>
    </w:p>
    <w:p w:rsidR="00503D9C" w:rsidRDefault="00503D9C" w:rsidP="00503D9C">
      <w:pPr>
        <w:pStyle w:val="ListParagraph"/>
        <w:ind w:left="360"/>
        <w:jc w:val="both"/>
        <w:rPr>
          <w:rFonts w:ascii="Times New Roman" w:hAnsi="Times New Roman"/>
          <w:b/>
          <w:sz w:val="24"/>
          <w:szCs w:val="24"/>
          <w:lang w:val="id-ID"/>
        </w:rPr>
      </w:pPr>
      <w:bookmarkStart w:id="0" w:name="_GoBack"/>
      <w:bookmarkEnd w:id="0"/>
    </w:p>
    <w:sectPr w:rsidR="00503D9C" w:rsidSect="00683B3A">
      <w:pgSz w:w="12191" w:h="15876" w:code="12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DCB"/>
    <w:multiLevelType w:val="hybridMultilevel"/>
    <w:tmpl w:val="22B0099A"/>
    <w:lvl w:ilvl="0" w:tplc="0409000F">
      <w:start w:val="1"/>
      <w:numFmt w:val="decimal"/>
      <w:lvlText w:val="%1."/>
      <w:lvlJc w:val="left"/>
      <w:pPr>
        <w:ind w:left="1571" w:hanging="360"/>
      </w:pPr>
    </w:lvl>
    <w:lvl w:ilvl="1" w:tplc="DE46AFC0">
      <w:start w:val="1"/>
      <w:numFmt w:val="lowerLetter"/>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D2337B6"/>
    <w:multiLevelType w:val="hybridMultilevel"/>
    <w:tmpl w:val="010A553C"/>
    <w:lvl w:ilvl="0" w:tplc="700E4D0E">
      <w:start w:val="1"/>
      <w:numFmt w:val="decimal"/>
      <w:lvlText w:val="%1."/>
      <w:lvlJc w:val="left"/>
      <w:pPr>
        <w:ind w:left="2705" w:hanging="360"/>
      </w:pPr>
      <w:rPr>
        <w:rFonts w:ascii="Times New Roman" w:eastAsia="Times New Roman" w:hAnsi="Times New Roman" w:cs="Times New Roman"/>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nsid w:val="0DCD1201"/>
    <w:multiLevelType w:val="hybridMultilevel"/>
    <w:tmpl w:val="D4102926"/>
    <w:lvl w:ilvl="0" w:tplc="FAE0ECAC">
      <w:start w:val="20"/>
      <w:numFmt w:val="bullet"/>
      <w:lvlText w:val="-"/>
      <w:lvlJc w:val="left"/>
      <w:pPr>
        <w:ind w:left="2138" w:hanging="360"/>
      </w:pPr>
      <w:rPr>
        <w:rFonts w:ascii="Arial" w:eastAsia="Calibri" w:hAnsi="Arial" w:cs="Aria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
    <w:nsid w:val="14163F15"/>
    <w:multiLevelType w:val="multilevel"/>
    <w:tmpl w:val="A6AA5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129EE"/>
    <w:multiLevelType w:val="hybridMultilevel"/>
    <w:tmpl w:val="00308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1975A4"/>
    <w:multiLevelType w:val="multilevel"/>
    <w:tmpl w:val="BDB2C4BE"/>
    <w:lvl w:ilvl="0">
      <w:start w:val="2"/>
      <w:numFmt w:val="decimal"/>
      <w:lvlText w:val="%1"/>
      <w:lvlJc w:val="left"/>
      <w:pPr>
        <w:ind w:left="480" w:hanging="480"/>
      </w:pPr>
      <w:rPr>
        <w:rFonts w:hint="default"/>
        <w:color w:val="000000"/>
      </w:rPr>
    </w:lvl>
    <w:lvl w:ilvl="1">
      <w:start w:val="2"/>
      <w:numFmt w:val="decimal"/>
      <w:lvlText w:val="%1.%2"/>
      <w:lvlJc w:val="left"/>
      <w:pPr>
        <w:ind w:left="1118" w:hanging="48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6">
    <w:nsid w:val="28464AA2"/>
    <w:multiLevelType w:val="hybridMultilevel"/>
    <w:tmpl w:val="EB6063F2"/>
    <w:lvl w:ilvl="0" w:tplc="FAE0ECAC">
      <w:start w:val="20"/>
      <w:numFmt w:val="bullet"/>
      <w:lvlText w:val="-"/>
      <w:lvlJc w:val="left"/>
      <w:pPr>
        <w:ind w:left="2138" w:hanging="360"/>
      </w:pPr>
      <w:rPr>
        <w:rFonts w:ascii="Arial" w:eastAsia="Calibri" w:hAnsi="Arial" w:cs="Aria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7">
    <w:nsid w:val="29705A32"/>
    <w:multiLevelType w:val="multilevel"/>
    <w:tmpl w:val="2A1496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001BA0"/>
    <w:multiLevelType w:val="hybridMultilevel"/>
    <w:tmpl w:val="E968C67E"/>
    <w:lvl w:ilvl="0" w:tplc="82CC3E98">
      <w:start w:val="1"/>
      <w:numFmt w:val="decimal"/>
      <w:lvlText w:val="%1."/>
      <w:lvlJc w:val="left"/>
      <w:pPr>
        <w:ind w:left="1778" w:hanging="360"/>
      </w:pPr>
      <w:rPr>
        <w:rFonts w:hint="default"/>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38D759B"/>
    <w:multiLevelType w:val="hybridMultilevel"/>
    <w:tmpl w:val="FFE483D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4F423ED"/>
    <w:multiLevelType w:val="hybridMultilevel"/>
    <w:tmpl w:val="F45E737E"/>
    <w:lvl w:ilvl="0" w:tplc="0409000F">
      <w:start w:val="1"/>
      <w:numFmt w:val="decimal"/>
      <w:lvlText w:val="%1."/>
      <w:lvlJc w:val="left"/>
      <w:pPr>
        <w:ind w:left="2651" w:hanging="360"/>
      </w:p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1">
    <w:nsid w:val="3A3E23F3"/>
    <w:multiLevelType w:val="hybridMultilevel"/>
    <w:tmpl w:val="303A76FC"/>
    <w:lvl w:ilvl="0" w:tplc="77BE4B32">
      <w:start w:val="1"/>
      <w:numFmt w:val="decimal"/>
      <w:lvlText w:val="%1."/>
      <w:lvlJc w:val="left"/>
      <w:pPr>
        <w:ind w:left="1636" w:hanging="360"/>
      </w:pPr>
      <w:rPr>
        <w:rFonts w:ascii="Times New Roman" w:hAnsi="Times New Roman" w:hint="default"/>
        <w:b w:val="0"/>
        <w:i w:val="0"/>
        <w:sz w:val="24"/>
      </w:rPr>
    </w:lvl>
    <w:lvl w:ilvl="1" w:tplc="04090019">
      <w:start w:val="1"/>
      <w:numFmt w:val="lowerLetter"/>
      <w:lvlText w:val="%2."/>
      <w:lvlJc w:val="left"/>
      <w:pPr>
        <w:ind w:left="2356" w:hanging="360"/>
      </w:pPr>
    </w:lvl>
    <w:lvl w:ilvl="2" w:tplc="04090019">
      <w:start w:val="1"/>
      <w:numFmt w:val="lowerLetter"/>
      <w:lvlText w:val="%3."/>
      <w:lvlJc w:val="left"/>
      <w:pPr>
        <w:ind w:left="3076" w:hanging="180"/>
      </w:pPr>
      <w:rPr>
        <w:rFonts w:hint="default"/>
      </w:rPr>
    </w:lvl>
    <w:lvl w:ilvl="3" w:tplc="1362E11E">
      <w:start w:val="5"/>
      <w:numFmt w:val="bullet"/>
      <w:lvlText w:val="-"/>
      <w:lvlJc w:val="left"/>
      <w:pPr>
        <w:ind w:left="3826" w:hanging="390"/>
      </w:pPr>
      <w:rPr>
        <w:rFonts w:ascii="Times New Roman" w:eastAsia="Times New Roman" w:hAnsi="Times New Roman" w:cs="Times New Roman"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CF76368"/>
    <w:multiLevelType w:val="multilevel"/>
    <w:tmpl w:val="B094C70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F0B15BA"/>
    <w:multiLevelType w:val="multilevel"/>
    <w:tmpl w:val="4F7A7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2F4FC5"/>
    <w:multiLevelType w:val="hybridMultilevel"/>
    <w:tmpl w:val="128E307A"/>
    <w:lvl w:ilvl="0" w:tplc="D4DC79CA">
      <w:start w:val="1"/>
      <w:numFmt w:val="lowerLetter"/>
      <w:lvlText w:val="%1."/>
      <w:lvlJc w:val="left"/>
      <w:pPr>
        <w:ind w:left="3130" w:hanging="360"/>
      </w:pPr>
      <w:rPr>
        <w:rFonts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5">
    <w:nsid w:val="61925F70"/>
    <w:multiLevelType w:val="hybridMultilevel"/>
    <w:tmpl w:val="1D941088"/>
    <w:lvl w:ilvl="0" w:tplc="0409000F">
      <w:start w:val="1"/>
      <w:numFmt w:val="decimal"/>
      <w:lvlText w:val="%1."/>
      <w:lvlJc w:val="left"/>
      <w:pPr>
        <w:ind w:left="2061" w:hanging="360"/>
      </w:pPr>
    </w:lvl>
    <w:lvl w:ilvl="1" w:tplc="0409000F">
      <w:start w:val="1"/>
      <w:numFmt w:val="decimal"/>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6E84115A"/>
    <w:multiLevelType w:val="hybridMultilevel"/>
    <w:tmpl w:val="ABE86090"/>
    <w:lvl w:ilvl="0" w:tplc="8A2C58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783E3B14"/>
    <w:multiLevelType w:val="multilevel"/>
    <w:tmpl w:val="13B2D924"/>
    <w:lvl w:ilvl="0">
      <w:start w:val="1"/>
      <w:numFmt w:val="decimal"/>
      <w:lvlText w:val="%1."/>
      <w:lvlJc w:val="left"/>
      <w:pPr>
        <w:ind w:left="436" w:hanging="360"/>
      </w:pPr>
      <w:rPr>
        <w:rFonts w:ascii="Times New Roman" w:hAnsi="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4148" w:hanging="1800"/>
      </w:pPr>
      <w:rPr>
        <w:rFonts w:hint="default"/>
      </w:rPr>
    </w:lvl>
  </w:abstractNum>
  <w:abstractNum w:abstractNumId="18">
    <w:nsid w:val="7B605405"/>
    <w:multiLevelType w:val="hybridMultilevel"/>
    <w:tmpl w:val="84E00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8"/>
  </w:num>
  <w:num w:numId="4">
    <w:abstractNumId w:val="0"/>
  </w:num>
  <w:num w:numId="5">
    <w:abstractNumId w:val="9"/>
  </w:num>
  <w:num w:numId="6">
    <w:abstractNumId w:val="10"/>
  </w:num>
  <w:num w:numId="7">
    <w:abstractNumId w:val="15"/>
  </w:num>
  <w:num w:numId="8">
    <w:abstractNumId w:val="1"/>
  </w:num>
  <w:num w:numId="9">
    <w:abstractNumId w:val="14"/>
  </w:num>
  <w:num w:numId="10">
    <w:abstractNumId w:val="12"/>
  </w:num>
  <w:num w:numId="11">
    <w:abstractNumId w:val="16"/>
  </w:num>
  <w:num w:numId="12">
    <w:abstractNumId w:val="17"/>
  </w:num>
  <w:num w:numId="13">
    <w:abstractNumId w:val="8"/>
  </w:num>
  <w:num w:numId="14">
    <w:abstractNumId w:val="11"/>
  </w:num>
  <w:num w:numId="15">
    <w:abstractNumId w:val="13"/>
  </w:num>
  <w:num w:numId="16">
    <w:abstractNumId w:val="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6B"/>
    <w:rsid w:val="001D01FE"/>
    <w:rsid w:val="00242AD3"/>
    <w:rsid w:val="002E2A8B"/>
    <w:rsid w:val="00503D9C"/>
    <w:rsid w:val="005A2ACC"/>
    <w:rsid w:val="00683B3A"/>
    <w:rsid w:val="00941282"/>
    <w:rsid w:val="0096506B"/>
    <w:rsid w:val="0099158E"/>
    <w:rsid w:val="00E15BBB"/>
    <w:rsid w:val="00E956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9C"/>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503D9C"/>
    <w:pPr>
      <w:spacing w:after="0" w:line="240" w:lineRule="auto"/>
    </w:pPr>
    <w:rPr>
      <w:rFonts w:ascii="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9C"/>
    <w:rPr>
      <w:b/>
      <w:bCs/>
    </w:rPr>
  </w:style>
  <w:style w:type="paragraph" w:styleId="NormalWeb">
    <w:name w:val="Normal (Web)"/>
    <w:basedOn w:val="Normal"/>
    <w:uiPriority w:val="99"/>
    <w:unhideWhenUsed/>
    <w:rsid w:val="00503D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9C"/>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503D9C"/>
    <w:pPr>
      <w:spacing w:after="0" w:line="240" w:lineRule="auto"/>
    </w:pPr>
    <w:rPr>
      <w:rFonts w:ascii="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9C"/>
    <w:rPr>
      <w:b/>
      <w:bCs/>
    </w:rPr>
  </w:style>
  <w:style w:type="paragraph" w:styleId="NormalWeb">
    <w:name w:val="Normal (Web)"/>
    <w:basedOn w:val="Normal"/>
    <w:uiPriority w:val="99"/>
    <w:unhideWhenUsed/>
    <w:rsid w:val="00503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cp:lastModifiedBy>
  <cp:revision>6</cp:revision>
  <dcterms:created xsi:type="dcterms:W3CDTF">2019-12-14T01:31:00Z</dcterms:created>
  <dcterms:modified xsi:type="dcterms:W3CDTF">2020-06-19T06:52:00Z</dcterms:modified>
</cp:coreProperties>
</file>