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BCE79" w14:textId="71BDC195" w:rsidR="00A00D50" w:rsidRDefault="00A00D50" w:rsidP="00A00D50">
      <w:pPr>
        <w:pStyle w:val="ListParagraph"/>
        <w:spacing w:after="0" w:line="480" w:lineRule="auto"/>
        <w:ind w:left="0"/>
        <w:jc w:val="center"/>
        <w:rPr>
          <w:b/>
          <w:szCs w:val="24"/>
          <w:lang w:val="en-ID"/>
        </w:rPr>
      </w:pPr>
      <w:r>
        <w:rPr>
          <w:b/>
          <w:szCs w:val="24"/>
          <w:lang w:val="en-ID"/>
        </w:rPr>
        <w:t>BAB V</w:t>
      </w:r>
    </w:p>
    <w:p w14:paraId="7D9CF23D" w14:textId="77777777" w:rsidR="00A00D50" w:rsidRDefault="00A00D50" w:rsidP="00A00D50">
      <w:pPr>
        <w:pStyle w:val="ListParagraph"/>
        <w:spacing w:after="0" w:line="480" w:lineRule="auto"/>
        <w:ind w:left="0"/>
        <w:jc w:val="center"/>
        <w:rPr>
          <w:b/>
          <w:szCs w:val="24"/>
          <w:lang w:val="en-ID"/>
        </w:rPr>
      </w:pPr>
      <w:r>
        <w:rPr>
          <w:b/>
          <w:szCs w:val="24"/>
          <w:lang w:val="en-ID"/>
        </w:rPr>
        <w:t>KESIMPULAN DAN SARAN</w:t>
      </w:r>
    </w:p>
    <w:p w14:paraId="0905F8C9" w14:textId="77777777" w:rsidR="00A00D50" w:rsidRDefault="00A00D50" w:rsidP="00A00D50">
      <w:pPr>
        <w:pStyle w:val="ListParagraph"/>
        <w:spacing w:after="0" w:line="480" w:lineRule="auto"/>
        <w:ind w:left="0"/>
        <w:jc w:val="both"/>
        <w:rPr>
          <w:b/>
          <w:szCs w:val="24"/>
          <w:lang w:val="en-ID"/>
        </w:rPr>
      </w:pPr>
      <w:r>
        <w:rPr>
          <w:b/>
          <w:szCs w:val="24"/>
          <w:lang w:val="en-ID"/>
        </w:rPr>
        <w:t>5.1 Kesimpulan</w:t>
      </w:r>
    </w:p>
    <w:p w14:paraId="4525FCC7" w14:textId="77777777" w:rsidR="00A00D50" w:rsidRDefault="00A00D50" w:rsidP="00555A4D">
      <w:pPr>
        <w:spacing w:after="0" w:line="480" w:lineRule="auto"/>
        <w:ind w:firstLine="426"/>
        <w:jc w:val="both"/>
        <w:rPr>
          <w:szCs w:val="24"/>
        </w:rPr>
      </w:pPr>
      <w:r>
        <w:rPr>
          <w:szCs w:val="24"/>
        </w:rPr>
        <w:t>Berdasarkan hasil penelitian yang dilaksanakan, dapat dirumuskan kesimpulan sebagai berikut:</w:t>
      </w:r>
    </w:p>
    <w:p w14:paraId="5D5F3C40" w14:textId="77777777" w:rsidR="00A00D50" w:rsidRDefault="00A00D50" w:rsidP="00555A4D">
      <w:pPr>
        <w:pStyle w:val="ListParagraph"/>
        <w:numPr>
          <w:ilvl w:val="0"/>
          <w:numId w:val="43"/>
        </w:numPr>
        <w:spacing w:after="0" w:line="480" w:lineRule="auto"/>
        <w:ind w:left="426" w:hanging="426"/>
        <w:jc w:val="both"/>
        <w:rPr>
          <w:szCs w:val="24"/>
          <w:lang w:val="en-ID"/>
        </w:rPr>
      </w:pPr>
      <w:r w:rsidRPr="009F1951">
        <w:rPr>
          <w:szCs w:val="24"/>
          <w:lang w:val="en-ID"/>
        </w:rPr>
        <w:t>Gambaran Nilai MAP, HR dan RR sebelum dilakukan terapi musik klasik pada responden di RS Katolik Budi Rahayu Blitar</w:t>
      </w:r>
      <w:r>
        <w:rPr>
          <w:szCs w:val="24"/>
          <w:lang w:val="en-ID"/>
        </w:rPr>
        <w:t>.</w:t>
      </w:r>
    </w:p>
    <w:p w14:paraId="29975AEA" w14:textId="77777777" w:rsidR="00A00D50" w:rsidRPr="009F1951" w:rsidRDefault="00A00D50" w:rsidP="00555A4D">
      <w:pPr>
        <w:pStyle w:val="ListParagraph"/>
        <w:spacing w:after="0" w:line="480" w:lineRule="auto"/>
        <w:ind w:left="426"/>
        <w:jc w:val="both"/>
        <w:rPr>
          <w:szCs w:val="24"/>
          <w:lang w:val="en-ID"/>
        </w:rPr>
      </w:pPr>
      <w:r>
        <w:rPr>
          <w:szCs w:val="24"/>
          <w:lang w:val="en-ID"/>
        </w:rPr>
        <w:t>Responden yang mengalami ketidakstabilan hemodinamik pada MAP sebanyak 7 orang (43,8%) sedangkan pada HR sebanyak 3 orang (18,8%) dan yang mengalami ketidakstabilan pada RR sebanyak 11 orang (68,8%).</w:t>
      </w:r>
    </w:p>
    <w:p w14:paraId="2E87798F" w14:textId="77777777" w:rsidR="00A00D50" w:rsidRDefault="00A00D50" w:rsidP="00555A4D">
      <w:pPr>
        <w:pStyle w:val="ListParagraph"/>
        <w:numPr>
          <w:ilvl w:val="0"/>
          <w:numId w:val="43"/>
        </w:numPr>
        <w:spacing w:after="0" w:line="480" w:lineRule="auto"/>
        <w:ind w:left="426" w:hanging="426"/>
        <w:jc w:val="both"/>
        <w:rPr>
          <w:szCs w:val="24"/>
          <w:lang w:val="en-ID"/>
        </w:rPr>
      </w:pPr>
      <w:r w:rsidRPr="009F1951">
        <w:rPr>
          <w:szCs w:val="24"/>
          <w:lang w:val="en-ID"/>
        </w:rPr>
        <w:t>Gambaran Nilai MAP, HR dan RR</w:t>
      </w:r>
      <w:r>
        <w:rPr>
          <w:szCs w:val="24"/>
          <w:lang w:val="en-ID"/>
        </w:rPr>
        <w:t xml:space="preserve"> setelah</w:t>
      </w:r>
      <w:r w:rsidRPr="009F1951">
        <w:rPr>
          <w:szCs w:val="24"/>
          <w:lang w:val="en-ID"/>
        </w:rPr>
        <w:t xml:space="preserve"> dilakukan terapi musik klasik pada responden di RS Katolik Budi Rahayu Blitar</w:t>
      </w:r>
      <w:r>
        <w:rPr>
          <w:szCs w:val="24"/>
          <w:lang w:val="en-ID"/>
        </w:rPr>
        <w:t>.</w:t>
      </w:r>
    </w:p>
    <w:p w14:paraId="1E4F1F6B" w14:textId="77777777" w:rsidR="00A00D50" w:rsidRDefault="00A00D50" w:rsidP="00555A4D">
      <w:pPr>
        <w:pStyle w:val="ListParagraph"/>
        <w:spacing w:after="0" w:line="480" w:lineRule="auto"/>
        <w:ind w:left="426"/>
        <w:jc w:val="both"/>
        <w:rPr>
          <w:szCs w:val="24"/>
          <w:lang w:val="en-ID"/>
        </w:rPr>
      </w:pPr>
      <w:r>
        <w:rPr>
          <w:szCs w:val="24"/>
          <w:lang w:val="en-ID"/>
        </w:rPr>
        <w:t>Dari semua responden yang masih mengalami ketidakstabilan hemodinamik pada MAP sebanyak 4 orang (25%) sedangkan pada HR sebanyak 2 orang (12,5%) dan yang mengalami ketidakstabilan pada RR sebanyak 2 orang (12,5%).</w:t>
      </w:r>
    </w:p>
    <w:p w14:paraId="5C7515C0" w14:textId="77777777" w:rsidR="00A00D50" w:rsidRDefault="00A00D50" w:rsidP="00555A4D">
      <w:pPr>
        <w:pStyle w:val="ListParagraph"/>
        <w:numPr>
          <w:ilvl w:val="0"/>
          <w:numId w:val="43"/>
        </w:numPr>
        <w:spacing w:after="0" w:line="480" w:lineRule="auto"/>
        <w:ind w:left="426" w:hanging="426"/>
        <w:jc w:val="both"/>
        <w:rPr>
          <w:szCs w:val="24"/>
        </w:rPr>
      </w:pPr>
      <w:r w:rsidRPr="00555A4D">
        <w:rPr>
          <w:szCs w:val="24"/>
          <w:lang w:val="en-ID"/>
        </w:rPr>
        <w:t>Pengaruh</w:t>
      </w:r>
      <w:r>
        <w:rPr>
          <w:szCs w:val="24"/>
        </w:rPr>
        <w:t xml:space="preserve"> terapi musik klasik terhadap status hemodinamik pada pasien cedera kepala di RS Katolik Budi Rahayu Blitar.</w:t>
      </w:r>
    </w:p>
    <w:p w14:paraId="12D04457" w14:textId="77777777" w:rsidR="00A00D50" w:rsidRDefault="00A00D50" w:rsidP="00555A4D">
      <w:pPr>
        <w:pStyle w:val="ListParagraph"/>
        <w:numPr>
          <w:ilvl w:val="0"/>
          <w:numId w:val="46"/>
        </w:numPr>
        <w:spacing w:after="0" w:line="480" w:lineRule="auto"/>
        <w:ind w:left="851" w:hanging="425"/>
        <w:jc w:val="both"/>
        <w:rPr>
          <w:szCs w:val="24"/>
        </w:rPr>
      </w:pPr>
      <w:r>
        <w:rPr>
          <w:szCs w:val="24"/>
        </w:rPr>
        <w:t xml:space="preserve">Ada pengaruh terapi musik klasik terhadap nilai MAP pada pasien cedera kepala di RS Katolik Budi Rahayu Blitar, dengan nilai </w:t>
      </w:r>
      <w:r>
        <w:rPr>
          <w:i/>
          <w:szCs w:val="24"/>
        </w:rPr>
        <w:t>p-value &lt;0,05.</w:t>
      </w:r>
    </w:p>
    <w:p w14:paraId="5ADA6C0F" w14:textId="77777777" w:rsidR="00A00D50" w:rsidRDefault="00A00D50" w:rsidP="00555A4D">
      <w:pPr>
        <w:pStyle w:val="ListParagraph"/>
        <w:numPr>
          <w:ilvl w:val="0"/>
          <w:numId w:val="46"/>
        </w:numPr>
        <w:spacing w:after="0" w:line="480" w:lineRule="auto"/>
        <w:ind w:left="851" w:hanging="425"/>
        <w:jc w:val="both"/>
        <w:rPr>
          <w:szCs w:val="24"/>
        </w:rPr>
      </w:pPr>
      <w:r>
        <w:rPr>
          <w:szCs w:val="24"/>
        </w:rPr>
        <w:t xml:space="preserve">Tidak ada pengaruh terapi musik klasik terhadap HR pada pasien cedera kepala di RS Katolik Budi Rahayu Blitar, dengan nilai </w:t>
      </w:r>
      <w:r>
        <w:rPr>
          <w:i/>
          <w:szCs w:val="24"/>
        </w:rPr>
        <w:t>p-value &gt; 0,05.</w:t>
      </w:r>
    </w:p>
    <w:p w14:paraId="08706CF8" w14:textId="77777777" w:rsidR="00A00D50" w:rsidRPr="006E71BF" w:rsidRDefault="00A00D50" w:rsidP="00555A4D">
      <w:pPr>
        <w:pStyle w:val="ListParagraph"/>
        <w:numPr>
          <w:ilvl w:val="0"/>
          <w:numId w:val="46"/>
        </w:numPr>
        <w:spacing w:after="0" w:line="480" w:lineRule="auto"/>
        <w:ind w:left="851" w:hanging="425"/>
        <w:jc w:val="both"/>
        <w:rPr>
          <w:szCs w:val="24"/>
        </w:rPr>
      </w:pPr>
      <w:r>
        <w:rPr>
          <w:szCs w:val="24"/>
        </w:rPr>
        <w:t xml:space="preserve">Ada pengaruh terapi musik klasik terhadap RR  pada pasien cedera kepala di RS Katolik Budi Rahayu Blitar dengan nilai </w:t>
      </w:r>
      <w:r>
        <w:rPr>
          <w:i/>
          <w:szCs w:val="24"/>
        </w:rPr>
        <w:t>p-value &lt; 0,05.</w:t>
      </w:r>
    </w:p>
    <w:p w14:paraId="181FDB6D" w14:textId="77777777" w:rsidR="00A00D50" w:rsidRDefault="00A00D50" w:rsidP="00A00D50">
      <w:pPr>
        <w:pStyle w:val="ListParagraph"/>
        <w:spacing w:after="0" w:line="480" w:lineRule="auto"/>
        <w:ind w:left="0"/>
        <w:jc w:val="both"/>
        <w:rPr>
          <w:b/>
          <w:szCs w:val="24"/>
          <w:lang w:val="en-ID"/>
        </w:rPr>
      </w:pPr>
      <w:r>
        <w:rPr>
          <w:b/>
          <w:szCs w:val="24"/>
          <w:lang w:val="en-ID"/>
        </w:rPr>
        <w:lastRenderedPageBreak/>
        <w:t>5.2 Saran</w:t>
      </w:r>
    </w:p>
    <w:p w14:paraId="1931B61F" w14:textId="77777777" w:rsidR="00A00D50" w:rsidRPr="00C07AF1" w:rsidRDefault="00A00D50" w:rsidP="00555A4D">
      <w:pPr>
        <w:spacing w:after="0" w:line="480" w:lineRule="auto"/>
        <w:ind w:firstLine="426"/>
        <w:jc w:val="both"/>
        <w:rPr>
          <w:szCs w:val="24"/>
          <w:lang w:val="en-ID"/>
        </w:rPr>
      </w:pPr>
      <w:r w:rsidRPr="00555A4D">
        <w:rPr>
          <w:szCs w:val="24"/>
        </w:rPr>
        <w:t>Masukan</w:t>
      </w:r>
      <w:r w:rsidRPr="00C07AF1">
        <w:rPr>
          <w:szCs w:val="24"/>
          <w:lang w:val="en-ID"/>
        </w:rPr>
        <w:t xml:space="preserve"> </w:t>
      </w:r>
      <w:r>
        <w:rPr>
          <w:szCs w:val="24"/>
          <w:lang w:val="en-ID"/>
        </w:rPr>
        <w:t>dan usulan yang positif yang sifatnya untuk membangun dibidang kesehatan dan keperawatan khususnya baik yang terjadi di Rumah Sakit, yang terjadi pada perawat, maupun yang terjadi pada klien. Adapun saran tersebut diantaranya sebagai berikut :</w:t>
      </w:r>
    </w:p>
    <w:p w14:paraId="23248EB7" w14:textId="77777777" w:rsidR="00A00D50" w:rsidRDefault="00A00D50" w:rsidP="00555A4D">
      <w:pPr>
        <w:pStyle w:val="ListParagraph"/>
        <w:numPr>
          <w:ilvl w:val="0"/>
          <w:numId w:val="44"/>
        </w:numPr>
        <w:spacing w:after="0" w:line="480" w:lineRule="auto"/>
        <w:ind w:left="426" w:hanging="426"/>
        <w:jc w:val="both"/>
        <w:rPr>
          <w:szCs w:val="24"/>
        </w:rPr>
      </w:pPr>
      <w:r>
        <w:rPr>
          <w:szCs w:val="24"/>
        </w:rPr>
        <w:t>Bagi Perawat</w:t>
      </w:r>
    </w:p>
    <w:p w14:paraId="4C83D8F3" w14:textId="77777777" w:rsidR="00A00D50" w:rsidRDefault="00A00D50" w:rsidP="00555A4D">
      <w:pPr>
        <w:pStyle w:val="ListParagraph"/>
        <w:spacing w:after="0" w:line="480" w:lineRule="auto"/>
        <w:ind w:left="426"/>
        <w:jc w:val="both"/>
        <w:rPr>
          <w:szCs w:val="24"/>
        </w:rPr>
      </w:pPr>
      <w:r>
        <w:rPr>
          <w:szCs w:val="24"/>
        </w:rPr>
        <w:t>Dari hasil penelitian tersebut, diharapkan pada perawat mampu merawat pasien yang mengalami cedera kepala untuk mencegah kematian atau kerusakan sel otak dengan memberikan terapi musik klasik.</w:t>
      </w:r>
    </w:p>
    <w:p w14:paraId="7926AD47" w14:textId="77777777" w:rsidR="00A00D50" w:rsidRDefault="00A00D50" w:rsidP="00555A4D">
      <w:pPr>
        <w:pStyle w:val="ListParagraph"/>
        <w:numPr>
          <w:ilvl w:val="0"/>
          <w:numId w:val="44"/>
        </w:numPr>
        <w:spacing w:after="0" w:line="480" w:lineRule="auto"/>
        <w:ind w:left="426" w:hanging="426"/>
        <w:jc w:val="both"/>
        <w:rPr>
          <w:szCs w:val="24"/>
        </w:rPr>
      </w:pPr>
      <w:r>
        <w:rPr>
          <w:szCs w:val="24"/>
        </w:rPr>
        <w:t>Bagi Rumah Sakit</w:t>
      </w:r>
    </w:p>
    <w:p w14:paraId="5BD2762D" w14:textId="77777777" w:rsidR="00A00D50" w:rsidRDefault="00A00D50" w:rsidP="00555A4D">
      <w:pPr>
        <w:pStyle w:val="ListParagraph"/>
        <w:spacing w:after="0" w:line="480" w:lineRule="auto"/>
        <w:ind w:left="426"/>
        <w:jc w:val="both"/>
        <w:rPr>
          <w:szCs w:val="24"/>
        </w:rPr>
      </w:pPr>
      <w:r>
        <w:rPr>
          <w:szCs w:val="24"/>
        </w:rPr>
        <w:t>Hasil penelitian ini diharapkan dapat menambah wacana atau bahan kajian dalam meningkatkan peran petugas kesehatan untuk meningkatkan kualitas pelayanan dalam hal memberikan perawatan pada pasien cedera kepala di RS Katolik Budi Rahayu.</w:t>
      </w:r>
    </w:p>
    <w:p w14:paraId="340C8014" w14:textId="77777777" w:rsidR="00A00D50" w:rsidRDefault="00A00D50" w:rsidP="00555A4D">
      <w:pPr>
        <w:pStyle w:val="ListParagraph"/>
        <w:numPr>
          <w:ilvl w:val="0"/>
          <w:numId w:val="44"/>
        </w:numPr>
        <w:spacing w:after="0" w:line="480" w:lineRule="auto"/>
        <w:ind w:left="426" w:hanging="426"/>
        <w:jc w:val="both"/>
        <w:rPr>
          <w:szCs w:val="24"/>
        </w:rPr>
      </w:pPr>
      <w:r>
        <w:rPr>
          <w:szCs w:val="24"/>
        </w:rPr>
        <w:t>Bagi peneliti selanjutnya.</w:t>
      </w:r>
    </w:p>
    <w:p w14:paraId="5E9A5009" w14:textId="77777777" w:rsidR="00A00D50" w:rsidRPr="00FB2E4D" w:rsidRDefault="00A00D50" w:rsidP="00555A4D">
      <w:pPr>
        <w:pStyle w:val="ListParagraph"/>
        <w:spacing w:after="0" w:line="480" w:lineRule="auto"/>
        <w:ind w:left="426"/>
        <w:jc w:val="both"/>
        <w:rPr>
          <w:szCs w:val="24"/>
        </w:rPr>
      </w:pPr>
      <w:r>
        <w:rPr>
          <w:szCs w:val="24"/>
          <w:lang w:val="en-ID"/>
        </w:rPr>
        <w:t xml:space="preserve">Hasil penelitian ini juga diharapkan dapat menjadi </w:t>
      </w:r>
      <w:r>
        <w:rPr>
          <w:i/>
          <w:szCs w:val="24"/>
          <w:lang w:val="en-ID"/>
        </w:rPr>
        <w:t xml:space="preserve">evidence based practice </w:t>
      </w:r>
      <w:r>
        <w:rPr>
          <w:szCs w:val="24"/>
          <w:lang w:val="en-ID"/>
        </w:rPr>
        <w:t>dalam upaya menstabilkan hemodinamik pada pasien cedera kepala</w:t>
      </w:r>
      <w:r>
        <w:rPr>
          <w:szCs w:val="24"/>
        </w:rPr>
        <w:t>.</w:t>
      </w:r>
    </w:p>
    <w:p w14:paraId="60FD6221" w14:textId="77777777" w:rsidR="00A00D50" w:rsidRPr="00877C44" w:rsidRDefault="00A00D50" w:rsidP="00A00D50">
      <w:pPr>
        <w:pStyle w:val="ListParagraph"/>
        <w:spacing w:after="0" w:line="480" w:lineRule="auto"/>
        <w:ind w:left="0"/>
        <w:jc w:val="both"/>
        <w:rPr>
          <w:b/>
          <w:szCs w:val="24"/>
          <w:lang w:val="en-ID"/>
        </w:rPr>
      </w:pPr>
    </w:p>
    <w:p w14:paraId="73AA654D" w14:textId="77777777" w:rsidR="00A00D50" w:rsidRDefault="00A00D50" w:rsidP="00A00D50">
      <w:pPr>
        <w:pStyle w:val="ListParagraph"/>
        <w:spacing w:after="0" w:line="480" w:lineRule="auto"/>
        <w:ind w:left="709"/>
        <w:jc w:val="both"/>
        <w:rPr>
          <w:szCs w:val="24"/>
          <w:lang w:val="en-ID"/>
        </w:rPr>
      </w:pPr>
    </w:p>
    <w:p w14:paraId="6AFD2897" w14:textId="34359060" w:rsidR="00A00D50" w:rsidRDefault="00A00D50" w:rsidP="00A00D50">
      <w:pPr>
        <w:pStyle w:val="ListParagraph"/>
        <w:spacing w:after="0" w:line="480" w:lineRule="auto"/>
        <w:ind w:left="709"/>
        <w:jc w:val="both"/>
        <w:rPr>
          <w:szCs w:val="24"/>
          <w:lang w:val="en-ID"/>
        </w:rPr>
      </w:pPr>
    </w:p>
    <w:p w14:paraId="05F07770" w14:textId="7522BEE1" w:rsidR="00555A4D" w:rsidRDefault="00555A4D" w:rsidP="00A00D50">
      <w:pPr>
        <w:pStyle w:val="ListParagraph"/>
        <w:spacing w:after="0" w:line="480" w:lineRule="auto"/>
        <w:ind w:left="709"/>
        <w:jc w:val="both"/>
        <w:rPr>
          <w:szCs w:val="24"/>
          <w:lang w:val="en-ID"/>
        </w:rPr>
      </w:pPr>
    </w:p>
    <w:p w14:paraId="5101AA9C" w14:textId="47FAF9AA" w:rsidR="00555A4D" w:rsidRDefault="00555A4D" w:rsidP="00A00D50">
      <w:pPr>
        <w:pStyle w:val="ListParagraph"/>
        <w:spacing w:after="0" w:line="480" w:lineRule="auto"/>
        <w:ind w:left="709"/>
        <w:jc w:val="both"/>
        <w:rPr>
          <w:szCs w:val="24"/>
          <w:lang w:val="en-ID"/>
        </w:rPr>
      </w:pPr>
    </w:p>
    <w:p w14:paraId="0248C42E" w14:textId="208CBBC7" w:rsidR="00555A4D" w:rsidRDefault="00555A4D" w:rsidP="00A00D50">
      <w:pPr>
        <w:pStyle w:val="ListParagraph"/>
        <w:spacing w:after="0" w:line="480" w:lineRule="auto"/>
        <w:ind w:left="709"/>
        <w:jc w:val="both"/>
        <w:rPr>
          <w:szCs w:val="24"/>
          <w:lang w:val="en-ID"/>
        </w:rPr>
      </w:pPr>
    </w:p>
    <w:p w14:paraId="0D0B1F2C" w14:textId="39025492" w:rsidR="00A00D50" w:rsidRDefault="00A00D50" w:rsidP="00A00D50">
      <w:pPr>
        <w:spacing w:after="0" w:line="480" w:lineRule="auto"/>
        <w:jc w:val="center"/>
        <w:rPr>
          <w:szCs w:val="24"/>
          <w:lang w:val="en-ID"/>
        </w:rPr>
      </w:pPr>
      <w:r>
        <w:rPr>
          <w:szCs w:val="24"/>
          <w:lang w:val="en-ID"/>
        </w:rPr>
        <w:lastRenderedPageBreak/>
        <w:t>DAFTAR PUSTAKA</w:t>
      </w:r>
    </w:p>
    <w:p w14:paraId="7EB78743" w14:textId="77777777" w:rsidR="00A00D50" w:rsidRDefault="00A00D50" w:rsidP="00A00D50">
      <w:pPr>
        <w:spacing w:after="0" w:line="480" w:lineRule="auto"/>
        <w:jc w:val="right"/>
        <w:rPr>
          <w:szCs w:val="24"/>
          <w:lang w:val="en-ID"/>
        </w:rPr>
      </w:pPr>
    </w:p>
    <w:p w14:paraId="61CD22F4" w14:textId="77777777" w:rsidR="00A00D50" w:rsidRDefault="00A00D50" w:rsidP="00A00D50">
      <w:pPr>
        <w:spacing w:after="0" w:line="240" w:lineRule="auto"/>
        <w:ind w:left="851" w:hanging="851"/>
        <w:jc w:val="both"/>
        <w:rPr>
          <w:szCs w:val="24"/>
          <w:lang w:val="en-ID"/>
        </w:rPr>
      </w:pPr>
      <w:r>
        <w:rPr>
          <w:szCs w:val="24"/>
          <w:lang w:val="en-ID"/>
        </w:rPr>
        <w:t xml:space="preserve">Azzahra,M 2016 “ </w:t>
      </w:r>
      <w:r w:rsidRPr="00687D1D">
        <w:rPr>
          <w:szCs w:val="24"/>
          <w:lang w:val="en-ID"/>
        </w:rPr>
        <w:t>Pengaruh Terapi Musik Klasik Mozart dan Terapi Musik Kesukaan Terhadap Tingkat Depresi Mahasiswa Tugas Akhir Fisioterapi S1 di Fakultas Ilmu Kesehatan Universitas Muhammadiyah Surakarta,</w:t>
      </w:r>
      <w:r>
        <w:rPr>
          <w:szCs w:val="24"/>
          <w:lang w:val="en-ID"/>
        </w:rPr>
        <w:t xml:space="preserve"> Penelitian S1 Keperawatan. diakses tgl 15 November 2019 (</w:t>
      </w:r>
      <w:hyperlink r:id="rId9" w:history="1">
        <w:r w:rsidRPr="00023843">
          <w:rPr>
            <w:rStyle w:val="Hyperlink"/>
            <w:szCs w:val="24"/>
            <w:lang w:val="en-ID"/>
          </w:rPr>
          <w:t>http://eprint.ums.ac.id/42099/1/NASKAH%20PUBLIKASI.pdf</w:t>
        </w:r>
      </w:hyperlink>
      <w:r>
        <w:rPr>
          <w:szCs w:val="24"/>
          <w:lang w:val="en-ID"/>
        </w:rPr>
        <w:t>)</w:t>
      </w:r>
    </w:p>
    <w:p w14:paraId="15C2D02C" w14:textId="77777777" w:rsidR="00A00D50" w:rsidRPr="008D2561" w:rsidRDefault="00A00D50" w:rsidP="00A00D50">
      <w:pPr>
        <w:spacing w:after="0" w:line="240" w:lineRule="auto"/>
        <w:jc w:val="both"/>
        <w:rPr>
          <w:i/>
          <w:szCs w:val="24"/>
          <w:lang w:val="en-ID"/>
        </w:rPr>
      </w:pPr>
    </w:p>
    <w:p w14:paraId="6DB8E02E" w14:textId="77777777" w:rsidR="00A00D50" w:rsidRDefault="00A00D50" w:rsidP="00A00D50">
      <w:pPr>
        <w:spacing w:after="0" w:line="240" w:lineRule="auto"/>
        <w:ind w:left="851" w:hanging="851"/>
        <w:jc w:val="both"/>
        <w:rPr>
          <w:szCs w:val="24"/>
        </w:rPr>
      </w:pPr>
      <w:r w:rsidRPr="00406BD2">
        <w:rPr>
          <w:szCs w:val="24"/>
          <w:lang w:val="en-ID"/>
        </w:rPr>
        <w:t>Batticaca</w:t>
      </w:r>
      <w:r>
        <w:rPr>
          <w:szCs w:val="24"/>
        </w:rPr>
        <w:t>, Fransisca B. 2012</w:t>
      </w:r>
      <w:r w:rsidRPr="00D92817">
        <w:rPr>
          <w:szCs w:val="24"/>
        </w:rPr>
        <w:t xml:space="preserve">. </w:t>
      </w:r>
      <w:r w:rsidRPr="00D92817">
        <w:rPr>
          <w:i/>
          <w:szCs w:val="24"/>
        </w:rPr>
        <w:t>Asuhan keperawatan pada klien dengan Gangguan Sistem Persyarafan.</w:t>
      </w:r>
      <w:r w:rsidRPr="00D92817">
        <w:rPr>
          <w:szCs w:val="24"/>
        </w:rPr>
        <w:t>Jakarta: Salemba Medika</w:t>
      </w:r>
    </w:p>
    <w:p w14:paraId="687D2764" w14:textId="77777777" w:rsidR="00A00D50" w:rsidRDefault="00A00D50" w:rsidP="00A00D50">
      <w:pPr>
        <w:spacing w:after="0" w:line="240" w:lineRule="auto"/>
        <w:ind w:left="709" w:hanging="709"/>
        <w:jc w:val="both"/>
        <w:rPr>
          <w:szCs w:val="24"/>
        </w:rPr>
      </w:pPr>
    </w:p>
    <w:p w14:paraId="245D09B6" w14:textId="77777777" w:rsidR="00A00D50" w:rsidRDefault="00A00D50" w:rsidP="00A00D50">
      <w:pPr>
        <w:spacing w:after="0" w:line="240" w:lineRule="auto"/>
        <w:ind w:left="851" w:hanging="851"/>
        <w:jc w:val="both"/>
        <w:rPr>
          <w:szCs w:val="24"/>
        </w:rPr>
      </w:pPr>
      <w:r>
        <w:rPr>
          <w:szCs w:val="24"/>
        </w:rPr>
        <w:t xml:space="preserve">Camphell, D. 2002. </w:t>
      </w:r>
      <w:r>
        <w:rPr>
          <w:i/>
          <w:szCs w:val="24"/>
        </w:rPr>
        <w:t xml:space="preserve">Efek Mozart memanfaatkan kekuatan music untuk mempertajam </w:t>
      </w:r>
      <w:r w:rsidRPr="00406BD2">
        <w:rPr>
          <w:szCs w:val="24"/>
          <w:lang w:val="en-ID"/>
        </w:rPr>
        <w:t>pikiran</w:t>
      </w:r>
      <w:r>
        <w:rPr>
          <w:i/>
          <w:szCs w:val="24"/>
        </w:rPr>
        <w:t>, meningkatkan kreatifita</w:t>
      </w:r>
      <w:r>
        <w:rPr>
          <w:szCs w:val="24"/>
        </w:rPr>
        <w:t xml:space="preserve">s </w:t>
      </w:r>
      <w:r w:rsidRPr="003247BD">
        <w:rPr>
          <w:i/>
          <w:szCs w:val="24"/>
        </w:rPr>
        <w:t>dan menyehatkan tubuh</w:t>
      </w:r>
      <w:r>
        <w:rPr>
          <w:i/>
          <w:szCs w:val="24"/>
        </w:rPr>
        <w:t xml:space="preserve">. </w:t>
      </w:r>
      <w:r>
        <w:rPr>
          <w:szCs w:val="24"/>
        </w:rPr>
        <w:t>Terjemahan Widodo, Jakarta. Gramedia Pustaka Utama.</w:t>
      </w:r>
    </w:p>
    <w:p w14:paraId="5E275E2B" w14:textId="77777777" w:rsidR="00A00D50" w:rsidRDefault="00A00D50" w:rsidP="00A00D50">
      <w:pPr>
        <w:spacing w:after="0" w:line="240" w:lineRule="auto"/>
        <w:ind w:left="709" w:hanging="709"/>
        <w:jc w:val="both"/>
        <w:rPr>
          <w:szCs w:val="24"/>
          <w:lang w:val="en-ID"/>
        </w:rPr>
      </w:pPr>
    </w:p>
    <w:p w14:paraId="2754908F" w14:textId="77777777" w:rsidR="00A00D50" w:rsidRDefault="00A00D50" w:rsidP="00A00D50">
      <w:pPr>
        <w:spacing w:after="0" w:line="240" w:lineRule="auto"/>
        <w:jc w:val="both"/>
        <w:rPr>
          <w:szCs w:val="24"/>
          <w:lang w:val="en-ID"/>
        </w:rPr>
      </w:pPr>
      <w:r>
        <w:rPr>
          <w:szCs w:val="24"/>
          <w:lang w:val="en-ID"/>
        </w:rPr>
        <w:t xml:space="preserve">Djohan 2011. </w:t>
      </w:r>
      <w:r>
        <w:rPr>
          <w:i/>
          <w:szCs w:val="24"/>
          <w:lang w:val="en-ID"/>
        </w:rPr>
        <w:t>Terapi Musik Teori dan aplikasi</w:t>
      </w:r>
      <w:r>
        <w:rPr>
          <w:szCs w:val="24"/>
          <w:lang w:val="en-ID"/>
        </w:rPr>
        <w:t>. Yogyakarta Galangpress</w:t>
      </w:r>
    </w:p>
    <w:p w14:paraId="723A77DE" w14:textId="77777777" w:rsidR="00A00D50" w:rsidRDefault="00A00D50" w:rsidP="00A00D50">
      <w:pPr>
        <w:spacing w:after="0" w:line="240" w:lineRule="auto"/>
        <w:jc w:val="both"/>
        <w:rPr>
          <w:szCs w:val="24"/>
          <w:lang w:val="en-ID"/>
        </w:rPr>
      </w:pPr>
    </w:p>
    <w:p w14:paraId="48156926" w14:textId="77777777" w:rsidR="00A00D50" w:rsidRDefault="00A00D50" w:rsidP="00A00D50">
      <w:pPr>
        <w:spacing w:after="0" w:line="240" w:lineRule="auto"/>
        <w:jc w:val="both"/>
        <w:rPr>
          <w:szCs w:val="24"/>
          <w:lang w:val="en-ID"/>
        </w:rPr>
      </w:pPr>
      <w:r>
        <w:rPr>
          <w:szCs w:val="24"/>
          <w:lang w:val="en-ID"/>
        </w:rPr>
        <w:t xml:space="preserve">Ganong, W.F. 2005. </w:t>
      </w:r>
      <w:r>
        <w:rPr>
          <w:i/>
          <w:szCs w:val="24"/>
          <w:lang w:val="en-ID"/>
        </w:rPr>
        <w:t>Buku Ajar Fisiologi Kedokteran</w:t>
      </w:r>
      <w:r>
        <w:rPr>
          <w:szCs w:val="24"/>
          <w:lang w:val="en-ID"/>
        </w:rPr>
        <w:t>. Jakarta : EGC</w:t>
      </w:r>
    </w:p>
    <w:p w14:paraId="786FA70D" w14:textId="77777777" w:rsidR="00A00D50" w:rsidRDefault="00A00D50" w:rsidP="00A00D50">
      <w:pPr>
        <w:spacing w:after="0" w:line="240" w:lineRule="auto"/>
        <w:jc w:val="both"/>
        <w:rPr>
          <w:szCs w:val="24"/>
          <w:lang w:val="en-ID"/>
        </w:rPr>
      </w:pPr>
    </w:p>
    <w:p w14:paraId="6E688C2A" w14:textId="77777777" w:rsidR="00A00D50" w:rsidRDefault="00A00D50" w:rsidP="00A00D50">
      <w:pPr>
        <w:spacing w:after="0" w:line="240" w:lineRule="auto"/>
        <w:jc w:val="both"/>
        <w:rPr>
          <w:szCs w:val="24"/>
          <w:lang w:val="en-ID"/>
        </w:rPr>
      </w:pPr>
      <w:r>
        <w:rPr>
          <w:szCs w:val="24"/>
          <w:lang w:val="en-ID"/>
        </w:rPr>
        <w:t xml:space="preserve">Hardian, 2007. </w:t>
      </w:r>
      <w:r>
        <w:rPr>
          <w:i/>
          <w:szCs w:val="24"/>
          <w:lang w:val="en-ID"/>
        </w:rPr>
        <w:t>Keperawatan Kritis Edisi 8.</w:t>
      </w:r>
      <w:r>
        <w:rPr>
          <w:szCs w:val="24"/>
          <w:lang w:val="en-ID"/>
        </w:rPr>
        <w:t xml:space="preserve"> Jakarta : EGC</w:t>
      </w:r>
    </w:p>
    <w:p w14:paraId="3BD61D92" w14:textId="77777777" w:rsidR="00A00D50" w:rsidRDefault="00A00D50" w:rsidP="00A00D50">
      <w:pPr>
        <w:spacing w:after="0" w:line="240" w:lineRule="auto"/>
        <w:jc w:val="both"/>
        <w:rPr>
          <w:szCs w:val="24"/>
          <w:lang w:val="en-ID"/>
        </w:rPr>
      </w:pPr>
    </w:p>
    <w:p w14:paraId="20393CB0" w14:textId="038EDCE5" w:rsidR="00A00D50" w:rsidRPr="00D67DCE" w:rsidRDefault="00A00D50" w:rsidP="00A00D50">
      <w:pPr>
        <w:spacing w:after="0" w:line="240" w:lineRule="auto"/>
        <w:ind w:left="851" w:hanging="851"/>
        <w:jc w:val="both"/>
        <w:rPr>
          <w:i/>
          <w:color w:val="FF0000"/>
          <w:szCs w:val="24"/>
          <w:lang w:val="en-ID"/>
        </w:rPr>
      </w:pPr>
      <w:r w:rsidRPr="00AA0A72">
        <w:rPr>
          <w:szCs w:val="24"/>
          <w:lang w:val="en-ID"/>
        </w:rPr>
        <w:t>Krisandi, 2013.</w:t>
      </w:r>
      <w:r>
        <w:rPr>
          <w:color w:val="FF0000"/>
          <w:szCs w:val="24"/>
          <w:lang w:val="en-ID"/>
        </w:rPr>
        <w:t xml:space="preserve"> </w:t>
      </w:r>
      <w:r w:rsidRPr="00AA0A72">
        <w:rPr>
          <w:szCs w:val="24"/>
          <w:lang w:val="en-ID"/>
        </w:rPr>
        <w:t>Gambaran Status Kognitif Pada Pasien Cedera Kepala yang Telah Diijinkan Pulang di RSUD Arifin Pekanbaru</w:t>
      </w:r>
      <w:r>
        <w:rPr>
          <w:color w:val="FF0000"/>
          <w:szCs w:val="24"/>
          <w:lang w:val="en-ID"/>
        </w:rPr>
        <w:t>,</w:t>
      </w:r>
      <w:r>
        <w:rPr>
          <w:i/>
          <w:color w:val="FF0000"/>
          <w:szCs w:val="24"/>
          <w:lang w:val="en-ID"/>
        </w:rPr>
        <w:t xml:space="preserve"> </w:t>
      </w:r>
      <w:r w:rsidRPr="00EF7393">
        <w:rPr>
          <w:szCs w:val="24"/>
          <w:lang w:val="en-ID"/>
        </w:rPr>
        <w:t xml:space="preserve">Jurnal Keperawatan. </w:t>
      </w:r>
      <w:r w:rsidRPr="00EF7393">
        <w:t>diakses oktober</w:t>
      </w:r>
      <w:r>
        <w:t xml:space="preserve"> </w:t>
      </w:r>
      <w:r w:rsidRPr="00EF7393">
        <w:t>2019</w:t>
      </w:r>
      <w:r>
        <w:t xml:space="preserve"> </w:t>
      </w:r>
      <w:hyperlink r:id="rId10" w:history="1">
        <w:r w:rsidRPr="00CE7822">
          <w:rPr>
            <w:rStyle w:val="Hyperlink"/>
          </w:rPr>
          <w:t>(https://repository.unri.ac.id/bitstream/handle/123456789/4764/JURNAL%20ANDI%20EBIET%20KRISANDI.pdf?sequence=1&amp;isAllowed=y</w:t>
        </w:r>
      </w:hyperlink>
      <w:r>
        <w:t>)</w:t>
      </w:r>
    </w:p>
    <w:p w14:paraId="4ED9ECD3" w14:textId="77777777" w:rsidR="00A00D50" w:rsidRPr="00A13E8B" w:rsidRDefault="00A00D50" w:rsidP="00A00D50">
      <w:pPr>
        <w:spacing w:after="0" w:line="240" w:lineRule="auto"/>
        <w:jc w:val="both"/>
        <w:rPr>
          <w:color w:val="FF0000"/>
          <w:szCs w:val="24"/>
          <w:lang w:val="en-ID"/>
        </w:rPr>
      </w:pPr>
    </w:p>
    <w:p w14:paraId="195F4008" w14:textId="77777777" w:rsidR="00A00D50" w:rsidRPr="00503D0D" w:rsidRDefault="00A00D50" w:rsidP="00A00D50">
      <w:pPr>
        <w:spacing w:after="0" w:line="240" w:lineRule="auto"/>
        <w:rPr>
          <w:szCs w:val="24"/>
        </w:rPr>
      </w:pPr>
      <w:r w:rsidRPr="00503D0D">
        <w:rPr>
          <w:szCs w:val="24"/>
        </w:rPr>
        <w:t>Kumar,R. 2013</w:t>
      </w:r>
      <w:r w:rsidRPr="00503D0D">
        <w:rPr>
          <w:i/>
          <w:szCs w:val="24"/>
        </w:rPr>
        <w:t>. Dasar-dasar Patofisiologi penyakit</w:t>
      </w:r>
      <w:r w:rsidRPr="00503D0D">
        <w:rPr>
          <w:szCs w:val="24"/>
        </w:rPr>
        <w:t>. Jakarta: Binarupa Aksara</w:t>
      </w:r>
    </w:p>
    <w:p w14:paraId="76284387" w14:textId="77777777" w:rsidR="00A00D50" w:rsidRDefault="00A00D50" w:rsidP="00A00D50">
      <w:pPr>
        <w:spacing w:after="0" w:line="240" w:lineRule="auto"/>
        <w:jc w:val="both"/>
        <w:rPr>
          <w:szCs w:val="24"/>
          <w:lang w:val="en-ID"/>
        </w:rPr>
      </w:pPr>
    </w:p>
    <w:p w14:paraId="01B37CF8" w14:textId="77777777" w:rsidR="00A00D50" w:rsidRDefault="00A00D50" w:rsidP="00A00D50">
      <w:pPr>
        <w:spacing w:after="0" w:line="240" w:lineRule="auto"/>
        <w:ind w:left="851" w:hanging="851"/>
        <w:jc w:val="both"/>
        <w:rPr>
          <w:szCs w:val="24"/>
          <w:lang w:val="en-ID"/>
        </w:rPr>
      </w:pPr>
      <w:r>
        <w:rPr>
          <w:szCs w:val="24"/>
          <w:lang w:val="en-ID"/>
        </w:rPr>
        <w:t>Lestari,W, 2015. “ Pemberian Terapi Musik terhadap Status Hemodinamik Pasien Koma Pada Asuhan Keperawatan Tn S dengan Stroke Hemoragik di Ruang High Care Unit (HCU) Anggrek II RSU Moewardi Surakarta”. KTI Program DIII keperawatan, diakses 30 November 2019 (</w:t>
      </w:r>
      <w:hyperlink r:id="rId11" w:history="1">
        <w:r w:rsidRPr="00023843">
          <w:rPr>
            <w:rStyle w:val="Hyperlink"/>
            <w:szCs w:val="24"/>
            <w:lang w:val="en-ID"/>
          </w:rPr>
          <w:t>http://fmipa.umri.ac.id/wp-content/uploads/2016/06/SRI-HANDAYANI-TERAPI-MUSIK-PD-PSN-KOMA.pdf</w:t>
        </w:r>
      </w:hyperlink>
      <w:r>
        <w:rPr>
          <w:szCs w:val="24"/>
          <w:lang w:val="en-ID"/>
        </w:rPr>
        <w:t>)</w:t>
      </w:r>
    </w:p>
    <w:p w14:paraId="5DCDF15C" w14:textId="77777777" w:rsidR="00A00D50" w:rsidRDefault="00A00D50" w:rsidP="00A00D50">
      <w:pPr>
        <w:spacing w:after="0" w:line="240" w:lineRule="auto"/>
        <w:ind w:left="709" w:hanging="709"/>
        <w:jc w:val="both"/>
        <w:rPr>
          <w:szCs w:val="24"/>
          <w:lang w:val="en-ID"/>
        </w:rPr>
      </w:pPr>
    </w:p>
    <w:p w14:paraId="40B14A43" w14:textId="77777777" w:rsidR="00A00D50" w:rsidRPr="00ED693A" w:rsidRDefault="00A00D50" w:rsidP="00A00D50">
      <w:pPr>
        <w:spacing w:after="0" w:line="240" w:lineRule="auto"/>
        <w:ind w:left="851" w:hanging="851"/>
        <w:jc w:val="both"/>
        <w:rPr>
          <w:szCs w:val="24"/>
          <w:lang w:val="en-ID"/>
        </w:rPr>
      </w:pPr>
      <w:r w:rsidRPr="00ED693A">
        <w:rPr>
          <w:szCs w:val="24"/>
          <w:lang w:val="en-ID"/>
        </w:rPr>
        <w:t>Maharani, A, 2011. “ Durasi pemberian Terapi Musik Klasik Mozart Terhadap Tingkat Kecemasan Pada Anak. Skripsi Universitas Jendral Soedirman, Purwokerto, diakses 30 November 2019.</w:t>
      </w:r>
    </w:p>
    <w:p w14:paraId="6C7AD623" w14:textId="77777777" w:rsidR="00A00D50" w:rsidRPr="003247BD" w:rsidRDefault="00A00D50" w:rsidP="00A00D50">
      <w:pPr>
        <w:spacing w:after="0" w:line="240" w:lineRule="auto"/>
        <w:jc w:val="both"/>
        <w:rPr>
          <w:szCs w:val="24"/>
          <w:lang w:val="en-ID"/>
        </w:rPr>
      </w:pPr>
    </w:p>
    <w:p w14:paraId="3F75E8D6" w14:textId="77777777" w:rsidR="00A00D50" w:rsidRDefault="00A00D50" w:rsidP="00A00D50">
      <w:pPr>
        <w:spacing w:after="0" w:line="240" w:lineRule="auto"/>
        <w:ind w:left="851" w:hanging="851"/>
        <w:jc w:val="both"/>
        <w:rPr>
          <w:szCs w:val="24"/>
        </w:rPr>
      </w:pPr>
      <w:r w:rsidRPr="00406BD2">
        <w:rPr>
          <w:szCs w:val="24"/>
          <w:lang w:val="en-ID"/>
        </w:rPr>
        <w:t>Muttaqin</w:t>
      </w:r>
      <w:r w:rsidRPr="00D92817">
        <w:rPr>
          <w:szCs w:val="24"/>
        </w:rPr>
        <w:t xml:space="preserve">, A. 2011. </w:t>
      </w:r>
      <w:r w:rsidRPr="00D92817">
        <w:rPr>
          <w:i/>
          <w:szCs w:val="24"/>
        </w:rPr>
        <w:t xml:space="preserve">Asuhan Keperawatan klien dengan Gangguan Sistem Persarafan. </w:t>
      </w:r>
      <w:r w:rsidRPr="00D92817">
        <w:rPr>
          <w:szCs w:val="24"/>
        </w:rPr>
        <w:t>Jakarta : Salemba Medika.</w:t>
      </w:r>
    </w:p>
    <w:p w14:paraId="297237C7" w14:textId="77777777" w:rsidR="00A00D50" w:rsidRPr="00D92817" w:rsidRDefault="00A00D50" w:rsidP="00A00D50">
      <w:pPr>
        <w:spacing w:after="0" w:line="240" w:lineRule="auto"/>
        <w:ind w:left="709" w:hanging="709"/>
        <w:rPr>
          <w:szCs w:val="24"/>
        </w:rPr>
      </w:pPr>
    </w:p>
    <w:p w14:paraId="1DD2A590" w14:textId="77777777" w:rsidR="00A00D50" w:rsidRDefault="00A00D50" w:rsidP="00A00D50">
      <w:pPr>
        <w:spacing w:after="0" w:line="240" w:lineRule="auto"/>
        <w:ind w:left="851" w:hanging="851"/>
        <w:jc w:val="both"/>
        <w:rPr>
          <w:szCs w:val="24"/>
        </w:rPr>
      </w:pPr>
      <w:r w:rsidRPr="00D92817">
        <w:rPr>
          <w:szCs w:val="24"/>
        </w:rPr>
        <w:lastRenderedPageBreak/>
        <w:t xml:space="preserve">Muttaqin, A dan Sari, K.2011. </w:t>
      </w:r>
      <w:r w:rsidRPr="00D92817">
        <w:rPr>
          <w:i/>
          <w:szCs w:val="24"/>
        </w:rPr>
        <w:t>Asuhan keperawatan Perioperdif: Konsep, Proses, dan Aplikasi.</w:t>
      </w:r>
      <w:r w:rsidRPr="00D92817">
        <w:rPr>
          <w:szCs w:val="24"/>
        </w:rPr>
        <w:t>jakarta: Salemba Medika.</w:t>
      </w:r>
    </w:p>
    <w:p w14:paraId="352637BD" w14:textId="77777777" w:rsidR="00A00D50" w:rsidRPr="00D92817" w:rsidRDefault="00A00D50" w:rsidP="00A00D50">
      <w:pPr>
        <w:spacing w:after="0" w:line="240" w:lineRule="auto"/>
        <w:ind w:left="709" w:hanging="709"/>
        <w:rPr>
          <w:szCs w:val="24"/>
        </w:rPr>
      </w:pPr>
    </w:p>
    <w:p w14:paraId="163530DE" w14:textId="77777777" w:rsidR="00A00D50" w:rsidRDefault="00A00D50" w:rsidP="00A00D50">
      <w:pPr>
        <w:spacing w:after="0" w:line="240" w:lineRule="auto"/>
        <w:ind w:left="851" w:hanging="851"/>
        <w:jc w:val="both"/>
        <w:rPr>
          <w:szCs w:val="24"/>
          <w:lang w:val="en-ID"/>
        </w:rPr>
      </w:pPr>
      <w:r>
        <w:rPr>
          <w:szCs w:val="24"/>
          <w:lang w:val="en-ID"/>
        </w:rPr>
        <w:t xml:space="preserve">Novita, D, 2012. </w:t>
      </w:r>
      <w:r w:rsidRPr="00687D1D">
        <w:rPr>
          <w:szCs w:val="24"/>
          <w:lang w:val="en-ID"/>
        </w:rPr>
        <w:t>Pengaruh Terapi musik terhadap Nyeri Post Operasi Open Reduction Internal Fixation (ORIF) di RSUD DR.H Abdul Moeloek Provinsi Lampung, Tesis, Universitas Indonesia.</w:t>
      </w:r>
      <w:r>
        <w:rPr>
          <w:i/>
          <w:szCs w:val="24"/>
          <w:lang w:val="en-ID"/>
        </w:rPr>
        <w:t xml:space="preserve"> </w:t>
      </w:r>
      <w:r>
        <w:rPr>
          <w:szCs w:val="24"/>
          <w:lang w:val="en-ID"/>
        </w:rPr>
        <w:t xml:space="preserve">Jakarta diakses </w:t>
      </w:r>
      <w:r w:rsidRPr="00772526">
        <w:rPr>
          <w:szCs w:val="24"/>
          <w:lang w:val="en-ID"/>
        </w:rPr>
        <w:t xml:space="preserve">tanggal 2 </w:t>
      </w:r>
      <w:r>
        <w:rPr>
          <w:szCs w:val="24"/>
          <w:lang w:val="en-ID"/>
        </w:rPr>
        <w:t>November (</w:t>
      </w:r>
      <w:hyperlink r:id="rId12" w:history="1">
        <w:r w:rsidRPr="00023843">
          <w:rPr>
            <w:rStyle w:val="Hyperlink"/>
            <w:szCs w:val="24"/>
            <w:lang w:val="en-ID"/>
          </w:rPr>
          <w:t>http://lib.ui.ac.id/file?file=digital/20328120-T30673%20-%20Pengaruh%20terapi.pdf</w:t>
        </w:r>
      </w:hyperlink>
      <w:r>
        <w:rPr>
          <w:szCs w:val="24"/>
          <w:lang w:val="en-ID"/>
        </w:rPr>
        <w:t>)</w:t>
      </w:r>
    </w:p>
    <w:p w14:paraId="11A07B02" w14:textId="77777777" w:rsidR="00A00D50" w:rsidRDefault="00A00D50" w:rsidP="00A00D50">
      <w:pPr>
        <w:spacing w:after="0" w:line="240" w:lineRule="auto"/>
        <w:ind w:left="709" w:hanging="709"/>
        <w:jc w:val="both"/>
        <w:rPr>
          <w:szCs w:val="24"/>
          <w:lang w:val="en-ID"/>
        </w:rPr>
      </w:pPr>
    </w:p>
    <w:p w14:paraId="549BC4B5" w14:textId="77777777" w:rsidR="00A00D50" w:rsidRDefault="00A00D50" w:rsidP="00A00D50">
      <w:pPr>
        <w:spacing w:after="0" w:line="240" w:lineRule="auto"/>
        <w:ind w:left="851" w:hanging="851"/>
        <w:jc w:val="both"/>
        <w:rPr>
          <w:szCs w:val="24"/>
          <w:lang w:val="en-ID"/>
        </w:rPr>
      </w:pPr>
      <w:r>
        <w:rPr>
          <w:szCs w:val="24"/>
          <w:lang w:val="en-ID"/>
        </w:rPr>
        <w:t xml:space="preserve">Nursalam, 2008. </w:t>
      </w:r>
      <w:r>
        <w:rPr>
          <w:i/>
          <w:szCs w:val="24"/>
          <w:lang w:val="en-ID"/>
        </w:rPr>
        <w:t xml:space="preserve">Konsep dan Penerapan Metodologi Penelitian Ilmu Keperawatan, Pedoman Skripsi, Tesis, dan Instrumen Penelitian Keperawatan, </w:t>
      </w:r>
      <w:r>
        <w:rPr>
          <w:szCs w:val="24"/>
          <w:lang w:val="en-ID"/>
        </w:rPr>
        <w:t>Jakarta : Salemba Medika.</w:t>
      </w:r>
    </w:p>
    <w:p w14:paraId="76D62A71" w14:textId="77777777" w:rsidR="00A00D50" w:rsidRDefault="00A00D50" w:rsidP="00A00D50">
      <w:pPr>
        <w:spacing w:after="0" w:line="240" w:lineRule="auto"/>
        <w:ind w:left="709" w:hanging="709"/>
        <w:jc w:val="both"/>
        <w:rPr>
          <w:szCs w:val="24"/>
          <w:lang w:val="en-ID"/>
        </w:rPr>
      </w:pPr>
    </w:p>
    <w:p w14:paraId="11273753" w14:textId="77777777" w:rsidR="00A00D50" w:rsidRDefault="00A00D50" w:rsidP="00A00D50">
      <w:pPr>
        <w:spacing w:after="0" w:line="240" w:lineRule="auto"/>
        <w:ind w:left="851" w:hanging="851"/>
        <w:jc w:val="both"/>
        <w:rPr>
          <w:szCs w:val="24"/>
          <w:lang w:val="en-ID"/>
        </w:rPr>
      </w:pPr>
      <w:r>
        <w:rPr>
          <w:szCs w:val="24"/>
          <w:lang w:val="en-ID"/>
        </w:rPr>
        <w:t xml:space="preserve">Panutan, 2016. </w:t>
      </w:r>
      <w:r>
        <w:rPr>
          <w:i/>
          <w:szCs w:val="24"/>
          <w:lang w:val="en-ID"/>
        </w:rPr>
        <w:t xml:space="preserve">Pengaruh Musik Klasik Mozart Pada Kemampuan Spasial, Universitas Sanata Dharma Yogyakarta, </w:t>
      </w:r>
      <w:r w:rsidRPr="004E2466">
        <w:rPr>
          <w:szCs w:val="24"/>
          <w:lang w:val="en-ID"/>
        </w:rPr>
        <w:t>diakses</w:t>
      </w:r>
      <w:r>
        <w:rPr>
          <w:i/>
          <w:szCs w:val="24"/>
          <w:lang w:val="en-ID"/>
        </w:rPr>
        <w:t xml:space="preserve"> </w:t>
      </w:r>
      <w:r>
        <w:rPr>
          <w:szCs w:val="24"/>
          <w:lang w:val="en-ID"/>
        </w:rPr>
        <w:t>tgl 2 November 2019 (</w:t>
      </w:r>
      <w:hyperlink r:id="rId13" w:history="1">
        <w:r w:rsidRPr="00023843">
          <w:rPr>
            <w:rStyle w:val="Hyperlink"/>
            <w:szCs w:val="24"/>
            <w:lang w:val="en-ID"/>
          </w:rPr>
          <w:t>https://id.123dok.com/document/yd7lp2jy-pengaruh-musik-klasik-mozart-pada-kemampuan-spasial.html</w:t>
        </w:r>
      </w:hyperlink>
      <w:r>
        <w:rPr>
          <w:szCs w:val="24"/>
          <w:lang w:val="en-ID"/>
        </w:rPr>
        <w:t>)</w:t>
      </w:r>
    </w:p>
    <w:p w14:paraId="288231D0" w14:textId="77777777" w:rsidR="00A00D50" w:rsidRPr="00202D8F" w:rsidRDefault="00A00D50" w:rsidP="00A00D50">
      <w:pPr>
        <w:spacing w:after="0" w:line="240" w:lineRule="auto"/>
        <w:ind w:left="709" w:hanging="709"/>
        <w:jc w:val="both"/>
        <w:rPr>
          <w:szCs w:val="24"/>
          <w:lang w:val="en-ID"/>
        </w:rPr>
      </w:pPr>
    </w:p>
    <w:p w14:paraId="25BDB70E" w14:textId="77777777" w:rsidR="00A00D50" w:rsidRDefault="00A00D50" w:rsidP="00A00D50">
      <w:pPr>
        <w:spacing w:after="0" w:line="240" w:lineRule="auto"/>
        <w:ind w:left="851" w:hanging="851"/>
        <w:jc w:val="both"/>
        <w:rPr>
          <w:szCs w:val="24"/>
          <w:lang w:val="en-ID"/>
        </w:rPr>
      </w:pPr>
      <w:r>
        <w:rPr>
          <w:szCs w:val="24"/>
          <w:lang w:val="en-ID"/>
        </w:rPr>
        <w:t xml:space="preserve">Pratiwi D, </w:t>
      </w:r>
      <w:r w:rsidRPr="00687D1D">
        <w:rPr>
          <w:szCs w:val="24"/>
          <w:lang w:val="en-ID"/>
        </w:rPr>
        <w:t>Pemberian terapi musik untuk meningkatkan status kesadaran pada asuhan keperawatan Tn.S dengan cedera kepala berat di Instalasi Gawat Darurat (IGD) Rumah Sakit Umum Daerah Salatiga.</w:t>
      </w:r>
      <w:r>
        <w:rPr>
          <w:i/>
          <w:szCs w:val="24"/>
          <w:lang w:val="en-ID"/>
        </w:rPr>
        <w:t xml:space="preserve"> </w:t>
      </w:r>
      <w:r>
        <w:rPr>
          <w:szCs w:val="24"/>
          <w:lang w:val="en-ID"/>
        </w:rPr>
        <w:t>Diakses tanggal 5 November 2019 (</w:t>
      </w:r>
      <w:hyperlink r:id="rId14" w:history="1">
        <w:r w:rsidRPr="00023843">
          <w:rPr>
            <w:rStyle w:val="Hyperlink"/>
            <w:szCs w:val="24"/>
            <w:lang w:val="en-ID"/>
          </w:rPr>
          <w:t>http://docplayer.info/57688004-Dian-pratiwi-nim-p-13015.html</w:t>
        </w:r>
      </w:hyperlink>
      <w:r>
        <w:rPr>
          <w:szCs w:val="24"/>
          <w:lang w:val="en-ID"/>
        </w:rPr>
        <w:t>)</w:t>
      </w:r>
    </w:p>
    <w:p w14:paraId="7A245A4A" w14:textId="77777777" w:rsidR="00A00D50" w:rsidRPr="002F189C" w:rsidRDefault="00A00D50" w:rsidP="00A00D50">
      <w:pPr>
        <w:spacing w:after="0" w:line="240" w:lineRule="auto"/>
        <w:ind w:left="709" w:hanging="709"/>
        <w:jc w:val="both"/>
        <w:rPr>
          <w:szCs w:val="24"/>
          <w:lang w:val="en-ID"/>
        </w:rPr>
      </w:pPr>
    </w:p>
    <w:p w14:paraId="5FA8D0A7" w14:textId="77777777" w:rsidR="00A00D50" w:rsidRDefault="00A00D50" w:rsidP="00A00D50">
      <w:pPr>
        <w:spacing w:after="0" w:line="240" w:lineRule="auto"/>
        <w:ind w:left="851" w:hanging="851"/>
        <w:jc w:val="both"/>
        <w:rPr>
          <w:szCs w:val="24"/>
          <w:lang w:val="en-ID"/>
        </w:rPr>
      </w:pPr>
      <w:r w:rsidRPr="00EF7393">
        <w:rPr>
          <w:szCs w:val="24"/>
          <w:lang w:val="en-ID"/>
        </w:rPr>
        <w:t xml:space="preserve">Rihiantoro,dkk, 2008. </w:t>
      </w:r>
      <w:r w:rsidRPr="00687D1D">
        <w:rPr>
          <w:szCs w:val="24"/>
          <w:lang w:val="en-ID"/>
        </w:rPr>
        <w:t>Pengaruh Terapi Musik terhadap status hemodinamik pada pasien koma di ruang ICU sebuah Rumah Sakit di Lampung,</w:t>
      </w:r>
      <w:r w:rsidRPr="00EF7393">
        <w:rPr>
          <w:i/>
          <w:szCs w:val="24"/>
          <w:lang w:val="en-ID"/>
        </w:rPr>
        <w:t xml:space="preserve"> </w:t>
      </w:r>
      <w:r w:rsidRPr="00EF7393">
        <w:rPr>
          <w:szCs w:val="24"/>
          <w:lang w:val="en-ID"/>
        </w:rPr>
        <w:t xml:space="preserve">Jurnal Keperawatan. </w:t>
      </w:r>
      <w:r w:rsidRPr="00EF7393">
        <w:t>diakses oktober 2019</w:t>
      </w:r>
      <w:r>
        <w:rPr>
          <w:szCs w:val="24"/>
          <w:lang w:val="en-ID"/>
        </w:rPr>
        <w:t xml:space="preserve"> (</w:t>
      </w:r>
      <w:hyperlink r:id="rId15" w:history="1">
        <w:r w:rsidRPr="00023843">
          <w:rPr>
            <w:rStyle w:val="Hyperlink"/>
            <w:szCs w:val="24"/>
            <w:lang w:val="en-ID"/>
          </w:rPr>
          <w:t>http://jki.ui.ac.id/index.php/jki/article/view/209/462</w:t>
        </w:r>
      </w:hyperlink>
      <w:r>
        <w:rPr>
          <w:szCs w:val="24"/>
          <w:lang w:val="en-ID"/>
        </w:rPr>
        <w:t>)</w:t>
      </w:r>
    </w:p>
    <w:p w14:paraId="6A59759A" w14:textId="77777777" w:rsidR="00A00D50" w:rsidRPr="003B3D2B" w:rsidRDefault="00A00D50" w:rsidP="00A00D50">
      <w:pPr>
        <w:spacing w:after="0" w:line="240" w:lineRule="auto"/>
        <w:ind w:left="709" w:hanging="709"/>
        <w:jc w:val="both"/>
        <w:rPr>
          <w:szCs w:val="24"/>
          <w:lang w:val="en-ID"/>
        </w:rPr>
      </w:pPr>
    </w:p>
    <w:p w14:paraId="0501741C" w14:textId="77777777" w:rsidR="00A00D50" w:rsidRDefault="00A00D50" w:rsidP="00A00D50">
      <w:pPr>
        <w:spacing w:after="0" w:line="240" w:lineRule="auto"/>
        <w:ind w:left="709" w:hanging="709"/>
        <w:jc w:val="both"/>
        <w:rPr>
          <w:szCs w:val="24"/>
          <w:lang w:val="en-ID"/>
        </w:rPr>
      </w:pPr>
      <w:r>
        <w:rPr>
          <w:szCs w:val="24"/>
          <w:lang w:val="en-ID"/>
        </w:rPr>
        <w:t xml:space="preserve">Salim, D. 2006. </w:t>
      </w:r>
      <w:r w:rsidRPr="003B3D2B">
        <w:rPr>
          <w:i/>
          <w:szCs w:val="24"/>
          <w:lang w:val="en-ID"/>
        </w:rPr>
        <w:t>Terapi Musik Teori dan Aplikasi</w:t>
      </w:r>
      <w:r>
        <w:rPr>
          <w:szCs w:val="24"/>
          <w:lang w:val="en-ID"/>
        </w:rPr>
        <w:t>. Yogyakarta : Galang Press</w:t>
      </w:r>
    </w:p>
    <w:p w14:paraId="23CFFD83" w14:textId="77777777" w:rsidR="00A00D50" w:rsidRDefault="00A00D50" w:rsidP="00A00D50">
      <w:pPr>
        <w:spacing w:after="0" w:line="240" w:lineRule="auto"/>
        <w:ind w:left="709" w:hanging="709"/>
        <w:jc w:val="both"/>
        <w:rPr>
          <w:szCs w:val="24"/>
          <w:lang w:val="en-ID"/>
        </w:rPr>
      </w:pPr>
    </w:p>
    <w:p w14:paraId="602096E5" w14:textId="1EDE2FE4" w:rsidR="00D942F2" w:rsidRPr="00B071A0" w:rsidRDefault="00A00D50" w:rsidP="00634414">
      <w:pPr>
        <w:spacing w:after="0" w:line="240" w:lineRule="auto"/>
        <w:ind w:left="709" w:hanging="709"/>
        <w:jc w:val="both"/>
        <w:rPr>
          <w:b/>
          <w:szCs w:val="24"/>
        </w:rPr>
      </w:pPr>
      <w:r>
        <w:rPr>
          <w:szCs w:val="24"/>
          <w:lang w:val="en-ID"/>
        </w:rPr>
        <w:t xml:space="preserve">Salim, D. 2006. </w:t>
      </w:r>
      <w:r>
        <w:rPr>
          <w:i/>
          <w:szCs w:val="24"/>
          <w:lang w:val="en-ID"/>
        </w:rPr>
        <w:t xml:space="preserve">Psikologi Musik. </w:t>
      </w:r>
      <w:r>
        <w:rPr>
          <w:szCs w:val="24"/>
          <w:lang w:val="en-ID"/>
        </w:rPr>
        <w:t xml:space="preserve">Jakarta : Penerbit Gramedia. </w:t>
      </w:r>
      <w:bookmarkStart w:id="0" w:name="_GoBack"/>
      <w:bookmarkEnd w:id="0"/>
    </w:p>
    <w:sectPr w:rsidR="00D942F2" w:rsidRPr="00B071A0" w:rsidSect="00634414">
      <w:headerReference w:type="default" r:id="rId16"/>
      <w:pgSz w:w="12240" w:h="15840" w:code="1"/>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24DB1" w14:textId="77777777" w:rsidR="00F600D9" w:rsidRDefault="00F600D9">
      <w:pPr>
        <w:spacing w:after="0" w:line="240" w:lineRule="auto"/>
      </w:pPr>
      <w:r>
        <w:separator/>
      </w:r>
    </w:p>
  </w:endnote>
  <w:endnote w:type="continuationSeparator" w:id="0">
    <w:p w14:paraId="71E4ED24" w14:textId="77777777" w:rsidR="00F600D9" w:rsidRDefault="00F6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9C915" w14:textId="77777777" w:rsidR="00F600D9" w:rsidRDefault="00F600D9">
      <w:pPr>
        <w:spacing w:after="0" w:line="240" w:lineRule="auto"/>
      </w:pPr>
      <w:r>
        <w:separator/>
      </w:r>
    </w:p>
  </w:footnote>
  <w:footnote w:type="continuationSeparator" w:id="0">
    <w:p w14:paraId="0EB3A2C1" w14:textId="77777777" w:rsidR="00F600D9" w:rsidRDefault="00F60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399172"/>
      <w:docPartObj>
        <w:docPartGallery w:val="Page Numbers (Top of Page)"/>
        <w:docPartUnique/>
      </w:docPartObj>
    </w:sdtPr>
    <w:sdtEndPr>
      <w:rPr>
        <w:noProof/>
      </w:rPr>
    </w:sdtEndPr>
    <w:sdtContent>
      <w:p w14:paraId="376D491A" w14:textId="14159A68" w:rsidR="00F10569" w:rsidRDefault="00F10569">
        <w:pPr>
          <w:pStyle w:val="Header"/>
          <w:jc w:val="right"/>
        </w:pPr>
        <w:r>
          <w:fldChar w:fldCharType="begin"/>
        </w:r>
        <w:r>
          <w:instrText xml:space="preserve"> PAGE   \* MERGEFORMAT </w:instrText>
        </w:r>
        <w:r>
          <w:fldChar w:fldCharType="separate"/>
        </w:r>
        <w:r w:rsidR="00634414">
          <w:rPr>
            <w:noProof/>
          </w:rPr>
          <w:t>4</w:t>
        </w:r>
        <w:r>
          <w:rPr>
            <w:noProof/>
          </w:rPr>
          <w:fldChar w:fldCharType="end"/>
        </w:r>
      </w:p>
    </w:sdtContent>
  </w:sdt>
  <w:p w14:paraId="4A375978" w14:textId="77777777" w:rsidR="00F10569" w:rsidRDefault="00F105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A3F"/>
    <w:multiLevelType w:val="hybridMultilevel"/>
    <w:tmpl w:val="EF56424A"/>
    <w:lvl w:ilvl="0" w:tplc="DC9E31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2534864"/>
    <w:multiLevelType w:val="hybridMultilevel"/>
    <w:tmpl w:val="0742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86C67"/>
    <w:multiLevelType w:val="hybridMultilevel"/>
    <w:tmpl w:val="71646ED4"/>
    <w:lvl w:ilvl="0" w:tplc="C7045C2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49906C5"/>
    <w:multiLevelType w:val="multilevel"/>
    <w:tmpl w:val="F782CBC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heme="minorHAns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2974B8"/>
    <w:multiLevelType w:val="multilevel"/>
    <w:tmpl w:val="F782CBC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heme="minorHAns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B27BD1"/>
    <w:multiLevelType w:val="hybridMultilevel"/>
    <w:tmpl w:val="D2327A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9874C7"/>
    <w:multiLevelType w:val="hybridMultilevel"/>
    <w:tmpl w:val="75B4148A"/>
    <w:lvl w:ilvl="0" w:tplc="6E4251E6">
      <w:start w:val="4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51302D"/>
    <w:multiLevelType w:val="multilevel"/>
    <w:tmpl w:val="940C030C"/>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0664A4D"/>
    <w:multiLevelType w:val="hybridMultilevel"/>
    <w:tmpl w:val="0C1621CE"/>
    <w:lvl w:ilvl="0" w:tplc="621C60D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446C25"/>
    <w:multiLevelType w:val="hybridMultilevel"/>
    <w:tmpl w:val="5E2ACEDE"/>
    <w:lvl w:ilvl="0" w:tplc="981292A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nsid w:val="129D43A3"/>
    <w:multiLevelType w:val="multilevel"/>
    <w:tmpl w:val="2DFC6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AE91D22"/>
    <w:multiLevelType w:val="multilevel"/>
    <w:tmpl w:val="CAEEB0C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720" w:hanging="72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085DEC"/>
    <w:multiLevelType w:val="hybridMultilevel"/>
    <w:tmpl w:val="CB94706C"/>
    <w:lvl w:ilvl="0" w:tplc="4336D4B0">
      <w:start w:val="1"/>
      <w:numFmt w:val="lowerLetter"/>
      <w:lvlText w:val="%1."/>
      <w:lvlJc w:val="left"/>
      <w:pPr>
        <w:ind w:left="1494" w:hanging="360"/>
      </w:pPr>
      <w:rPr>
        <w:rFonts w:ascii="Times New Roman" w:eastAsiaTheme="minorHAnsi" w:hAnsi="Times New Roman" w:cs="Times New Roman"/>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nsid w:val="246C6CE4"/>
    <w:multiLevelType w:val="hybridMultilevel"/>
    <w:tmpl w:val="A2B2005E"/>
    <w:lvl w:ilvl="0" w:tplc="56AA080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B3D9F"/>
    <w:multiLevelType w:val="multilevel"/>
    <w:tmpl w:val="7D60578E"/>
    <w:lvl w:ilvl="0">
      <w:start w:val="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F745ED"/>
    <w:multiLevelType w:val="hybridMultilevel"/>
    <w:tmpl w:val="B930D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27274F"/>
    <w:multiLevelType w:val="hybridMultilevel"/>
    <w:tmpl w:val="2A1A75CA"/>
    <w:lvl w:ilvl="0" w:tplc="63AACF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E5E129A"/>
    <w:multiLevelType w:val="multilevel"/>
    <w:tmpl w:val="CAEEB0C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720" w:hanging="72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E5F26FA"/>
    <w:multiLevelType w:val="multilevel"/>
    <w:tmpl w:val="B83EA6FE"/>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5182909"/>
    <w:multiLevelType w:val="hybridMultilevel"/>
    <w:tmpl w:val="5FB650D6"/>
    <w:lvl w:ilvl="0" w:tplc="A8CAC7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7CD0490"/>
    <w:multiLevelType w:val="hybridMultilevel"/>
    <w:tmpl w:val="8E48F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E03A52"/>
    <w:multiLevelType w:val="hybridMultilevel"/>
    <w:tmpl w:val="63145ED2"/>
    <w:lvl w:ilvl="0" w:tplc="62C0C23E">
      <w:start w:val="4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C0282E"/>
    <w:multiLevelType w:val="hybridMultilevel"/>
    <w:tmpl w:val="3EBAC984"/>
    <w:lvl w:ilvl="0" w:tplc="4866C3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347B6A"/>
    <w:multiLevelType w:val="multilevel"/>
    <w:tmpl w:val="3006BDD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024658F"/>
    <w:multiLevelType w:val="multilevel"/>
    <w:tmpl w:val="F20C676E"/>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413848BB"/>
    <w:multiLevelType w:val="hybridMultilevel"/>
    <w:tmpl w:val="D4683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7C1349"/>
    <w:multiLevelType w:val="hybridMultilevel"/>
    <w:tmpl w:val="4C76CA50"/>
    <w:lvl w:ilvl="0" w:tplc="EE303AD6">
      <w:start w:val="1"/>
      <w:numFmt w:val="lowerLetter"/>
      <w:lvlText w:val="%1)"/>
      <w:lvlJc w:val="left"/>
      <w:pPr>
        <w:ind w:left="1429" w:hanging="360"/>
      </w:pPr>
      <w:rPr>
        <w:rFonts w:ascii="Times New Roman" w:eastAsiaTheme="minorHAnsi" w:hAnsi="Times New Roman" w:cs="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44D43E1B"/>
    <w:multiLevelType w:val="hybridMultilevel"/>
    <w:tmpl w:val="21867264"/>
    <w:lvl w:ilvl="0" w:tplc="D322597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6B2EB7"/>
    <w:multiLevelType w:val="multilevel"/>
    <w:tmpl w:val="A57646F0"/>
    <w:lvl w:ilvl="0">
      <w:start w:val="3"/>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nsid w:val="47A95623"/>
    <w:multiLevelType w:val="hybridMultilevel"/>
    <w:tmpl w:val="EB2695AE"/>
    <w:lvl w:ilvl="0" w:tplc="B3847D2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4AD05803"/>
    <w:multiLevelType w:val="hybridMultilevel"/>
    <w:tmpl w:val="88663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034367"/>
    <w:multiLevelType w:val="multilevel"/>
    <w:tmpl w:val="DC508E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27171E8"/>
    <w:multiLevelType w:val="multilevel"/>
    <w:tmpl w:val="4CD4D2F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2C929BC"/>
    <w:multiLevelType w:val="hybridMultilevel"/>
    <w:tmpl w:val="608C5CDC"/>
    <w:lvl w:ilvl="0" w:tplc="E266FE0C">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BC3EBF"/>
    <w:multiLevelType w:val="multilevel"/>
    <w:tmpl w:val="913AC5B6"/>
    <w:lvl w:ilvl="0">
      <w:start w:val="1"/>
      <w:numFmt w:val="decimal"/>
      <w:lvlText w:val="%1."/>
      <w:lvlJc w:val="left"/>
      <w:pPr>
        <w:ind w:left="786" w:hanging="360"/>
      </w:pPr>
      <w:rPr>
        <w:rFonts w:hint="default"/>
      </w:rPr>
    </w:lvl>
    <w:lvl w:ilvl="1">
      <w:start w:val="2"/>
      <w:numFmt w:val="decimal"/>
      <w:isLgl/>
      <w:lvlText w:val="%1.%2"/>
      <w:lvlJc w:val="left"/>
      <w:pPr>
        <w:ind w:left="906" w:hanging="48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nsid w:val="5A2633AF"/>
    <w:multiLevelType w:val="multilevel"/>
    <w:tmpl w:val="778E02B4"/>
    <w:lvl w:ilvl="0">
      <w:start w:val="1"/>
      <w:numFmt w:val="decimal"/>
      <w:lvlText w:val="%1."/>
      <w:lvlJc w:val="left"/>
      <w:pPr>
        <w:ind w:left="1353" w:hanging="360"/>
      </w:pPr>
      <w:rPr>
        <w:rFonts w:hint="default"/>
      </w:rPr>
    </w:lvl>
    <w:lvl w:ilvl="1">
      <w:start w:val="6"/>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6">
    <w:nsid w:val="5C045DC0"/>
    <w:multiLevelType w:val="hybridMultilevel"/>
    <w:tmpl w:val="BCE4F8C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nsid w:val="5C572EBD"/>
    <w:multiLevelType w:val="multilevel"/>
    <w:tmpl w:val="160C2B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E373648"/>
    <w:multiLevelType w:val="multilevel"/>
    <w:tmpl w:val="B906981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4."/>
      <w:lvlJc w:val="left"/>
      <w:pPr>
        <w:ind w:left="1800" w:hanging="720"/>
      </w:pPr>
      <w:rPr>
        <w:rFonts w:ascii="Times New Roman" w:eastAsiaTheme="minorHAnsi"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3795FE9"/>
    <w:multiLevelType w:val="hybridMultilevel"/>
    <w:tmpl w:val="84564BE0"/>
    <w:lvl w:ilvl="0" w:tplc="4E28CEF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65483BA5"/>
    <w:multiLevelType w:val="multilevel"/>
    <w:tmpl w:val="BFB2A3C4"/>
    <w:lvl w:ilvl="0">
      <w:start w:val="1"/>
      <w:numFmt w:val="decimal"/>
      <w:lvlText w:val="%1."/>
      <w:lvlJc w:val="left"/>
      <w:pPr>
        <w:ind w:left="720" w:hanging="360"/>
      </w:pPr>
      <w:rPr>
        <w:rFonts w:ascii="Times New Roman" w:eastAsiaTheme="minorHAnsi" w:hAnsi="Times New Roman" w:cs="Times New Roman"/>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5D729C2"/>
    <w:multiLevelType w:val="hybridMultilevel"/>
    <w:tmpl w:val="6A7ECE1A"/>
    <w:lvl w:ilvl="0" w:tplc="0DBAFC22">
      <w:start w:val="4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F6565F"/>
    <w:multiLevelType w:val="hybridMultilevel"/>
    <w:tmpl w:val="4872A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244C95"/>
    <w:multiLevelType w:val="hybridMultilevel"/>
    <w:tmpl w:val="7DA0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081247"/>
    <w:multiLevelType w:val="hybridMultilevel"/>
    <w:tmpl w:val="B6D47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CE33B0"/>
    <w:multiLevelType w:val="hybridMultilevel"/>
    <w:tmpl w:val="26DC3A10"/>
    <w:lvl w:ilvl="0" w:tplc="98E072D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nsid w:val="7A044445"/>
    <w:multiLevelType w:val="multilevel"/>
    <w:tmpl w:val="7A546402"/>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nsid w:val="7BB1052A"/>
    <w:multiLevelType w:val="hybridMultilevel"/>
    <w:tmpl w:val="78A6E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1C7668"/>
    <w:multiLevelType w:val="hybridMultilevel"/>
    <w:tmpl w:val="9BB29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3"/>
  </w:num>
  <w:num w:numId="3">
    <w:abstractNumId w:val="5"/>
  </w:num>
  <w:num w:numId="4">
    <w:abstractNumId w:val="36"/>
  </w:num>
  <w:num w:numId="5">
    <w:abstractNumId w:val="31"/>
  </w:num>
  <w:num w:numId="6">
    <w:abstractNumId w:val="14"/>
  </w:num>
  <w:num w:numId="7">
    <w:abstractNumId w:val="4"/>
  </w:num>
  <w:num w:numId="8">
    <w:abstractNumId w:val="13"/>
  </w:num>
  <w:num w:numId="9">
    <w:abstractNumId w:val="40"/>
  </w:num>
  <w:num w:numId="10">
    <w:abstractNumId w:val="11"/>
  </w:num>
  <w:num w:numId="11">
    <w:abstractNumId w:val="7"/>
  </w:num>
  <w:num w:numId="12">
    <w:abstractNumId w:val="8"/>
  </w:num>
  <w:num w:numId="13">
    <w:abstractNumId w:val="27"/>
  </w:num>
  <w:num w:numId="14">
    <w:abstractNumId w:val="37"/>
  </w:num>
  <w:num w:numId="15">
    <w:abstractNumId w:val="20"/>
  </w:num>
  <w:num w:numId="16">
    <w:abstractNumId w:val="42"/>
  </w:num>
  <w:num w:numId="17">
    <w:abstractNumId w:val="24"/>
  </w:num>
  <w:num w:numId="18">
    <w:abstractNumId w:val="12"/>
  </w:num>
  <w:num w:numId="19">
    <w:abstractNumId w:val="43"/>
  </w:num>
  <w:num w:numId="20">
    <w:abstractNumId w:val="28"/>
  </w:num>
  <w:num w:numId="21">
    <w:abstractNumId w:val="34"/>
  </w:num>
  <w:num w:numId="22">
    <w:abstractNumId w:val="45"/>
  </w:num>
  <w:num w:numId="23">
    <w:abstractNumId w:val="46"/>
  </w:num>
  <w:num w:numId="24">
    <w:abstractNumId w:val="39"/>
  </w:num>
  <w:num w:numId="25">
    <w:abstractNumId w:val="35"/>
  </w:num>
  <w:num w:numId="26">
    <w:abstractNumId w:val="9"/>
  </w:num>
  <w:num w:numId="27">
    <w:abstractNumId w:val="38"/>
  </w:num>
  <w:num w:numId="28">
    <w:abstractNumId w:val="32"/>
  </w:num>
  <w:num w:numId="29">
    <w:abstractNumId w:val="48"/>
  </w:num>
  <w:num w:numId="30">
    <w:abstractNumId w:val="30"/>
  </w:num>
  <w:num w:numId="31">
    <w:abstractNumId w:val="33"/>
  </w:num>
  <w:num w:numId="32">
    <w:abstractNumId w:val="22"/>
  </w:num>
  <w:num w:numId="33">
    <w:abstractNumId w:val="1"/>
  </w:num>
  <w:num w:numId="34">
    <w:abstractNumId w:val="0"/>
  </w:num>
  <w:num w:numId="35">
    <w:abstractNumId w:val="15"/>
  </w:num>
  <w:num w:numId="36">
    <w:abstractNumId w:val="26"/>
  </w:num>
  <w:num w:numId="37">
    <w:abstractNumId w:val="47"/>
  </w:num>
  <w:num w:numId="38">
    <w:abstractNumId w:val="16"/>
  </w:num>
  <w:num w:numId="39">
    <w:abstractNumId w:val="3"/>
  </w:num>
  <w:num w:numId="40">
    <w:abstractNumId w:val="6"/>
  </w:num>
  <w:num w:numId="41">
    <w:abstractNumId w:val="41"/>
  </w:num>
  <w:num w:numId="42">
    <w:abstractNumId w:val="21"/>
  </w:num>
  <w:num w:numId="43">
    <w:abstractNumId w:val="19"/>
  </w:num>
  <w:num w:numId="44">
    <w:abstractNumId w:val="44"/>
  </w:num>
  <w:num w:numId="45">
    <w:abstractNumId w:val="2"/>
  </w:num>
  <w:num w:numId="46">
    <w:abstractNumId w:val="29"/>
  </w:num>
  <w:num w:numId="47">
    <w:abstractNumId w:val="25"/>
  </w:num>
  <w:num w:numId="48">
    <w:abstractNumId w:val="18"/>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822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E3"/>
    <w:rsid w:val="00025AD7"/>
    <w:rsid w:val="000511AD"/>
    <w:rsid w:val="00083670"/>
    <w:rsid w:val="000B00B8"/>
    <w:rsid w:val="000C7325"/>
    <w:rsid w:val="0013471F"/>
    <w:rsid w:val="001660D5"/>
    <w:rsid w:val="001D1622"/>
    <w:rsid w:val="002142AD"/>
    <w:rsid w:val="002167FE"/>
    <w:rsid w:val="00217A24"/>
    <w:rsid w:val="002230C4"/>
    <w:rsid w:val="002A5461"/>
    <w:rsid w:val="002A6161"/>
    <w:rsid w:val="002B5E0F"/>
    <w:rsid w:val="002E3457"/>
    <w:rsid w:val="00300B3B"/>
    <w:rsid w:val="003078CA"/>
    <w:rsid w:val="0034669E"/>
    <w:rsid w:val="00360B5B"/>
    <w:rsid w:val="00366617"/>
    <w:rsid w:val="0037365A"/>
    <w:rsid w:val="00392657"/>
    <w:rsid w:val="00393332"/>
    <w:rsid w:val="003C3118"/>
    <w:rsid w:val="003C598D"/>
    <w:rsid w:val="004003A3"/>
    <w:rsid w:val="004126EE"/>
    <w:rsid w:val="00414031"/>
    <w:rsid w:val="00451C91"/>
    <w:rsid w:val="00481616"/>
    <w:rsid w:val="00492D7B"/>
    <w:rsid w:val="004E76AA"/>
    <w:rsid w:val="00506FDF"/>
    <w:rsid w:val="00517868"/>
    <w:rsid w:val="00555A4D"/>
    <w:rsid w:val="00556E5D"/>
    <w:rsid w:val="00583D85"/>
    <w:rsid w:val="005C7CE3"/>
    <w:rsid w:val="0061399A"/>
    <w:rsid w:val="00617249"/>
    <w:rsid w:val="00634414"/>
    <w:rsid w:val="006476CC"/>
    <w:rsid w:val="006535C7"/>
    <w:rsid w:val="006F2E02"/>
    <w:rsid w:val="0071013F"/>
    <w:rsid w:val="00712FA1"/>
    <w:rsid w:val="00715603"/>
    <w:rsid w:val="00725BF9"/>
    <w:rsid w:val="00744D8B"/>
    <w:rsid w:val="00780FF4"/>
    <w:rsid w:val="00791CDA"/>
    <w:rsid w:val="007975F0"/>
    <w:rsid w:val="007D33D9"/>
    <w:rsid w:val="00805EF1"/>
    <w:rsid w:val="008362E1"/>
    <w:rsid w:val="008730EF"/>
    <w:rsid w:val="008C4EF4"/>
    <w:rsid w:val="008E3A46"/>
    <w:rsid w:val="00913419"/>
    <w:rsid w:val="009529C5"/>
    <w:rsid w:val="0095531D"/>
    <w:rsid w:val="00957CF0"/>
    <w:rsid w:val="00980735"/>
    <w:rsid w:val="009959EA"/>
    <w:rsid w:val="009A7ADF"/>
    <w:rsid w:val="009C1A7A"/>
    <w:rsid w:val="009C3D46"/>
    <w:rsid w:val="009C6823"/>
    <w:rsid w:val="009D57B2"/>
    <w:rsid w:val="00A00D50"/>
    <w:rsid w:val="00A07829"/>
    <w:rsid w:val="00A42FD3"/>
    <w:rsid w:val="00A50596"/>
    <w:rsid w:val="00A651B3"/>
    <w:rsid w:val="00A660A3"/>
    <w:rsid w:val="00A73316"/>
    <w:rsid w:val="00AB0CCF"/>
    <w:rsid w:val="00AC4D7F"/>
    <w:rsid w:val="00B071A0"/>
    <w:rsid w:val="00B10A57"/>
    <w:rsid w:val="00B31BAF"/>
    <w:rsid w:val="00B44523"/>
    <w:rsid w:val="00BB4CB7"/>
    <w:rsid w:val="00BC0074"/>
    <w:rsid w:val="00BC6DDC"/>
    <w:rsid w:val="00C05625"/>
    <w:rsid w:val="00C20DD3"/>
    <w:rsid w:val="00C60D2C"/>
    <w:rsid w:val="00C63AA7"/>
    <w:rsid w:val="00CB7F94"/>
    <w:rsid w:val="00CE45C6"/>
    <w:rsid w:val="00CF1EE3"/>
    <w:rsid w:val="00D16C6D"/>
    <w:rsid w:val="00D939C5"/>
    <w:rsid w:val="00D942F2"/>
    <w:rsid w:val="00DD15E2"/>
    <w:rsid w:val="00E20C0E"/>
    <w:rsid w:val="00E21088"/>
    <w:rsid w:val="00E42D7F"/>
    <w:rsid w:val="00E63B13"/>
    <w:rsid w:val="00E8069F"/>
    <w:rsid w:val="00E92D2E"/>
    <w:rsid w:val="00EC7C37"/>
    <w:rsid w:val="00F06820"/>
    <w:rsid w:val="00F10569"/>
    <w:rsid w:val="00F26B2B"/>
    <w:rsid w:val="00F600D9"/>
    <w:rsid w:val="00F63964"/>
    <w:rsid w:val="00F75CAD"/>
    <w:rsid w:val="00FB7C23"/>
    <w:rsid w:val="00FC3D19"/>
    <w:rsid w:val="00FC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ing 1 Char1"/>
    <w:basedOn w:val="Normal"/>
    <w:link w:val="ListParagraphChar"/>
    <w:uiPriority w:val="34"/>
    <w:qFormat/>
    <w:rsid w:val="00CF1EE3"/>
    <w:pPr>
      <w:ind w:left="720"/>
      <w:contextualSpacing/>
    </w:pPr>
  </w:style>
  <w:style w:type="character" w:customStyle="1" w:styleId="ListParagraphChar">
    <w:name w:val="List Paragraph Char"/>
    <w:aliases w:val="Heading 1 Char1 Char"/>
    <w:link w:val="ListParagraph"/>
    <w:uiPriority w:val="34"/>
    <w:qFormat/>
    <w:locked/>
    <w:rsid w:val="00CF1EE3"/>
  </w:style>
  <w:style w:type="paragraph" w:styleId="Footer">
    <w:name w:val="footer"/>
    <w:basedOn w:val="Normal"/>
    <w:link w:val="FooterChar"/>
    <w:uiPriority w:val="99"/>
    <w:unhideWhenUsed/>
    <w:rsid w:val="00CF1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EE3"/>
  </w:style>
  <w:style w:type="paragraph" w:styleId="Header">
    <w:name w:val="header"/>
    <w:basedOn w:val="Normal"/>
    <w:link w:val="HeaderChar"/>
    <w:uiPriority w:val="99"/>
    <w:unhideWhenUsed/>
    <w:rsid w:val="00400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3A3"/>
  </w:style>
  <w:style w:type="paragraph" w:styleId="BalloonText">
    <w:name w:val="Balloon Text"/>
    <w:basedOn w:val="Normal"/>
    <w:link w:val="BalloonTextChar"/>
    <w:uiPriority w:val="99"/>
    <w:semiHidden/>
    <w:unhideWhenUsed/>
    <w:rsid w:val="00A00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D50"/>
    <w:rPr>
      <w:rFonts w:ascii="Tahoma" w:hAnsi="Tahoma" w:cs="Tahoma"/>
      <w:sz w:val="16"/>
      <w:szCs w:val="16"/>
    </w:rPr>
  </w:style>
  <w:style w:type="character" w:styleId="Hyperlink">
    <w:name w:val="Hyperlink"/>
    <w:basedOn w:val="DefaultParagraphFont"/>
    <w:uiPriority w:val="99"/>
    <w:unhideWhenUsed/>
    <w:rsid w:val="00A00D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ing 1 Char1"/>
    <w:basedOn w:val="Normal"/>
    <w:link w:val="ListParagraphChar"/>
    <w:uiPriority w:val="34"/>
    <w:qFormat/>
    <w:rsid w:val="00CF1EE3"/>
    <w:pPr>
      <w:ind w:left="720"/>
      <w:contextualSpacing/>
    </w:pPr>
  </w:style>
  <w:style w:type="character" w:customStyle="1" w:styleId="ListParagraphChar">
    <w:name w:val="List Paragraph Char"/>
    <w:aliases w:val="Heading 1 Char1 Char"/>
    <w:link w:val="ListParagraph"/>
    <w:uiPriority w:val="34"/>
    <w:qFormat/>
    <w:locked/>
    <w:rsid w:val="00CF1EE3"/>
  </w:style>
  <w:style w:type="paragraph" w:styleId="Footer">
    <w:name w:val="footer"/>
    <w:basedOn w:val="Normal"/>
    <w:link w:val="FooterChar"/>
    <w:uiPriority w:val="99"/>
    <w:unhideWhenUsed/>
    <w:rsid w:val="00CF1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EE3"/>
  </w:style>
  <w:style w:type="paragraph" w:styleId="Header">
    <w:name w:val="header"/>
    <w:basedOn w:val="Normal"/>
    <w:link w:val="HeaderChar"/>
    <w:uiPriority w:val="99"/>
    <w:unhideWhenUsed/>
    <w:rsid w:val="00400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3A3"/>
  </w:style>
  <w:style w:type="paragraph" w:styleId="BalloonText">
    <w:name w:val="Balloon Text"/>
    <w:basedOn w:val="Normal"/>
    <w:link w:val="BalloonTextChar"/>
    <w:uiPriority w:val="99"/>
    <w:semiHidden/>
    <w:unhideWhenUsed/>
    <w:rsid w:val="00A00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D50"/>
    <w:rPr>
      <w:rFonts w:ascii="Tahoma" w:hAnsi="Tahoma" w:cs="Tahoma"/>
      <w:sz w:val="16"/>
      <w:szCs w:val="16"/>
    </w:rPr>
  </w:style>
  <w:style w:type="character" w:styleId="Hyperlink">
    <w:name w:val="Hyperlink"/>
    <w:basedOn w:val="DefaultParagraphFont"/>
    <w:uiPriority w:val="99"/>
    <w:unhideWhenUsed/>
    <w:rsid w:val="00A00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123dok.com/document/yd7lp2jy-pengaruh-musik-klasik-mozart-pada-kemampuan-spasial.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ui.ac.id/file?file=digital/20328120-T30673%20-%20Pengaruh%20terapi.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mipa.umri.ac.id/wp-content/uploads/2016/06/SRI-HANDAYANI-TERAPI-MUSIK-PD-PSN-KOMA.pdf" TargetMode="External"/><Relationship Id="rId5" Type="http://schemas.openxmlformats.org/officeDocument/2006/relationships/settings" Target="settings.xml"/><Relationship Id="rId15" Type="http://schemas.openxmlformats.org/officeDocument/2006/relationships/hyperlink" Target="http://jki.ui.ac.id/index.php/jki/article/view/209/462" TargetMode="External"/><Relationship Id="rId10" Type="http://schemas.openxmlformats.org/officeDocument/2006/relationships/hyperlink" Target="file:///D:\Bunda\KULIAH\TUGAS%20SKRIPSI\yg%20dipakai\BARU\SKRIPSI\(https:\repository.unri.ac.id\bitstream\handle\123456789\4764\JURNAL%20ANDI%20EBIET%20KRISANDI.pdf%3fsequence=1&amp;isAllowed=y" TargetMode="External"/><Relationship Id="rId4" Type="http://schemas.microsoft.com/office/2007/relationships/stylesWithEffects" Target="stylesWithEffects.xml"/><Relationship Id="rId9" Type="http://schemas.openxmlformats.org/officeDocument/2006/relationships/hyperlink" Target="http://eprint.ums.ac.id/42099/1/NASKAH%20PUBLIKASI.pdf" TargetMode="External"/><Relationship Id="rId14" Type="http://schemas.openxmlformats.org/officeDocument/2006/relationships/hyperlink" Target="http://docplayer.info/57688004-Dian-pratiwi-nim-p-130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1529A-3D8A-400F-A6F9-EF884FED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music.joee22@gmail.com</cp:lastModifiedBy>
  <cp:revision>4</cp:revision>
  <cp:lastPrinted>2021-02-14T21:23:00Z</cp:lastPrinted>
  <dcterms:created xsi:type="dcterms:W3CDTF">2021-02-14T21:29:00Z</dcterms:created>
  <dcterms:modified xsi:type="dcterms:W3CDTF">2021-03-06T13:39:00Z</dcterms:modified>
</cp:coreProperties>
</file>