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37" w:rsidRDefault="00A44137" w:rsidP="00A4413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65705">
        <w:rPr>
          <w:rFonts w:ascii="Times New Roman" w:hAnsi="Times New Roman"/>
          <w:b/>
          <w:sz w:val="24"/>
          <w:szCs w:val="24"/>
        </w:rPr>
        <w:t>BAB 5</w:t>
      </w:r>
    </w:p>
    <w:p w:rsidR="00A44137" w:rsidRDefault="00A44137" w:rsidP="00A4413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65705">
        <w:rPr>
          <w:rFonts w:ascii="Times New Roman" w:hAnsi="Times New Roman"/>
          <w:b/>
          <w:sz w:val="24"/>
          <w:szCs w:val="24"/>
        </w:rPr>
        <w:t>SIMPULAN DAN SARAN</w:t>
      </w:r>
    </w:p>
    <w:p w:rsidR="00A44137" w:rsidRDefault="00A44137" w:rsidP="00A4413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44137" w:rsidRPr="00F65705" w:rsidRDefault="00A44137" w:rsidP="00A4413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44137" w:rsidRDefault="00A44137" w:rsidP="00A44137">
      <w:pPr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F65705">
        <w:rPr>
          <w:rFonts w:ascii="Times New Roman" w:hAnsi="Times New Roman"/>
          <w:b/>
          <w:sz w:val="24"/>
          <w:szCs w:val="24"/>
        </w:rPr>
        <w:t xml:space="preserve">5.1. </w:t>
      </w:r>
      <w:r w:rsidRPr="00A7658E">
        <w:rPr>
          <w:rFonts w:ascii="Times New Roman" w:hAnsi="Times New Roman"/>
          <w:b/>
          <w:sz w:val="24"/>
          <w:szCs w:val="24"/>
        </w:rPr>
        <w:t>Simpulan</w:t>
      </w:r>
    </w:p>
    <w:p w:rsidR="00A44137" w:rsidRDefault="00A44137" w:rsidP="00A4413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93A92" w:rsidRDefault="00593A92" w:rsidP="00593A92">
      <w:pPr>
        <w:numPr>
          <w:ilvl w:val="0"/>
          <w:numId w:val="42"/>
        </w:numPr>
        <w:spacing w:after="200" w:line="480" w:lineRule="auto"/>
        <w:ind w:left="851" w:right="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Pendidikan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responden</w:t>
      </w:r>
      <w:proofErr w:type="spellEnd"/>
      <w:r w:rsidRPr="00764D6D">
        <w:rPr>
          <w:rFonts w:ascii="Times New Roman" w:eastAsia="Times New Roman" w:hAnsi="Times New Roman"/>
          <w:sz w:val="24"/>
          <w:szCs w:val="24"/>
          <w:lang w:val="en-GB"/>
        </w:rPr>
        <w:t xml:space="preserve"> TB </w:t>
      </w:r>
      <w:proofErr w:type="spellStart"/>
      <w:r w:rsidRPr="00764D6D"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64D6D">
        <w:rPr>
          <w:rFonts w:ascii="Times New Roman" w:eastAsia="Times New Roman" w:hAnsi="Times New Roman"/>
          <w:sz w:val="24"/>
          <w:szCs w:val="24"/>
          <w:lang w:val="en-GB"/>
        </w:rPr>
        <w:t>fase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64D6D">
        <w:rPr>
          <w:rFonts w:ascii="Times New Roman" w:eastAsia="Times New Roman" w:hAnsi="Times New Roman"/>
          <w:sz w:val="24"/>
          <w:szCs w:val="24"/>
          <w:lang w:val="en-GB"/>
        </w:rPr>
        <w:t>intensif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mayoritas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berpendidikan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dasar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(SD-SMP)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sebanyak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57</w:t>
      </w:r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764D6D">
        <w:rPr>
          <w:rFonts w:ascii="Times New Roman" w:eastAsia="Times New Roman" w:hAnsi="Times New Roman"/>
          <w:sz w:val="24"/>
          <w:szCs w:val="24"/>
          <w:lang w:val="en-GB"/>
        </w:rPr>
        <w:t>%</w:t>
      </w:r>
      <w:r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593A92" w:rsidRDefault="00593A92" w:rsidP="00593A92">
      <w:pPr>
        <w:numPr>
          <w:ilvl w:val="0"/>
          <w:numId w:val="42"/>
        </w:numPr>
        <w:spacing w:after="200" w:line="480" w:lineRule="auto"/>
        <w:ind w:left="851" w:right="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</w:t>
      </w:r>
      <w:r w:rsidRPr="00E40F1B">
        <w:rPr>
          <w:rFonts w:ascii="Times New Roman" w:eastAsia="Times New Roman" w:hAnsi="Times New Roman"/>
          <w:sz w:val="24"/>
          <w:szCs w:val="24"/>
          <w:lang w:val="en-GB"/>
        </w:rPr>
        <w:t>engetahuan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E40F1B">
        <w:rPr>
          <w:rFonts w:ascii="Times New Roman" w:eastAsia="Times New Roman" w:hAnsi="Times New Roman"/>
          <w:sz w:val="24"/>
          <w:szCs w:val="24"/>
          <w:lang w:val="en-GB"/>
        </w:rPr>
        <w:t>responden</w:t>
      </w:r>
      <w:r>
        <w:rPr>
          <w:rFonts w:ascii="Times New Roman" w:eastAsia="Times New Roman" w:hAnsi="Times New Roman"/>
          <w:sz w:val="24"/>
          <w:szCs w:val="24"/>
          <w:lang w:val="en-GB"/>
        </w:rPr>
        <w:t>TB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fase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intensif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mayoritas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memiliki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pengetahuan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baik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tentang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TB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sebanyak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64</w:t>
      </w:r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>%.</w:t>
      </w:r>
    </w:p>
    <w:p w:rsidR="00593A92" w:rsidRPr="00764D6D" w:rsidRDefault="00593A92" w:rsidP="00593A92">
      <w:pPr>
        <w:numPr>
          <w:ilvl w:val="0"/>
          <w:numId w:val="42"/>
        </w:numPr>
        <w:spacing w:after="200" w:line="480" w:lineRule="auto"/>
        <w:ind w:left="851" w:right="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Peran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PMO</w:t>
      </w:r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E40F1B">
        <w:rPr>
          <w:rFonts w:ascii="Times New Roman" w:eastAsia="Times New Roman" w:hAnsi="Times New Roman"/>
          <w:sz w:val="24"/>
          <w:szCs w:val="24"/>
          <w:lang w:val="en-GB"/>
        </w:rPr>
        <w:t>responden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F26F24">
        <w:rPr>
          <w:rFonts w:ascii="Times New Roman" w:eastAsia="Times New Roman" w:hAnsi="Times New Roman"/>
          <w:sz w:val="24"/>
          <w:szCs w:val="24"/>
          <w:lang w:val="en-GB"/>
        </w:rPr>
        <w:t xml:space="preserve">TB </w:t>
      </w:r>
      <w:proofErr w:type="spellStart"/>
      <w:r w:rsidRPr="00F26F24"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26F24">
        <w:rPr>
          <w:rFonts w:ascii="Times New Roman" w:eastAsia="Times New Roman" w:hAnsi="Times New Roman"/>
          <w:sz w:val="24"/>
          <w:szCs w:val="24"/>
          <w:lang w:val="en-GB"/>
        </w:rPr>
        <w:t>fase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26F24">
        <w:rPr>
          <w:rFonts w:ascii="Times New Roman" w:eastAsia="Times New Roman" w:hAnsi="Times New Roman"/>
          <w:sz w:val="24"/>
          <w:szCs w:val="24"/>
          <w:lang w:val="en-GB"/>
        </w:rPr>
        <w:t>intensif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memiliki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peran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26F24">
        <w:rPr>
          <w:rFonts w:ascii="Times New Roman" w:eastAsia="Times New Roman" w:hAnsi="Times New Roman"/>
          <w:sz w:val="24"/>
          <w:szCs w:val="24"/>
          <w:lang w:val="en-GB"/>
        </w:rPr>
        <w:t>tidak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26F24">
        <w:rPr>
          <w:rFonts w:ascii="Times New Roman" w:eastAsia="Times New Roman" w:hAnsi="Times New Roman"/>
          <w:sz w:val="24"/>
          <w:szCs w:val="24"/>
          <w:lang w:val="en-GB"/>
        </w:rPr>
        <w:t>sesuai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26F24">
        <w:rPr>
          <w:rFonts w:ascii="Times New Roman" w:eastAsia="Times New Roman" w:hAnsi="Times New Roman"/>
          <w:sz w:val="24"/>
          <w:szCs w:val="24"/>
          <w:lang w:val="en-GB"/>
        </w:rPr>
        <w:t>peran</w:t>
      </w:r>
      <w:r w:rsidR="00045CDB">
        <w:rPr>
          <w:rFonts w:ascii="Times New Roman" w:eastAsia="Times New Roman" w:hAnsi="Times New Roman"/>
          <w:sz w:val="24"/>
          <w:szCs w:val="24"/>
          <w:lang w:val="en-GB"/>
        </w:rPr>
        <w:t>n</w:t>
      </w:r>
      <w:r w:rsidRPr="00F26F24">
        <w:rPr>
          <w:rFonts w:ascii="Times New Roman" w:eastAsia="Times New Roman" w:hAnsi="Times New Roman"/>
          <w:sz w:val="24"/>
          <w:szCs w:val="24"/>
          <w:lang w:val="en-GB"/>
        </w:rPr>
        <w:t>ya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sebanyak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57</w:t>
      </w:r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F26F24">
        <w:rPr>
          <w:rFonts w:ascii="Times New Roman" w:eastAsia="Times New Roman" w:hAnsi="Times New Roman"/>
          <w:sz w:val="24"/>
          <w:szCs w:val="24"/>
          <w:lang w:val="en-GB"/>
        </w:rPr>
        <w:t>%</w:t>
      </w:r>
      <w:r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593A92" w:rsidRDefault="00593A92" w:rsidP="00593A92">
      <w:pPr>
        <w:numPr>
          <w:ilvl w:val="0"/>
          <w:numId w:val="42"/>
        </w:numPr>
        <w:spacing w:after="200" w:line="480" w:lineRule="auto"/>
        <w:ind w:left="851" w:right="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Kepatuhan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pengobatan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E40F1B">
        <w:rPr>
          <w:rFonts w:ascii="Times New Roman" w:eastAsia="Times New Roman" w:hAnsi="Times New Roman"/>
          <w:sz w:val="24"/>
          <w:szCs w:val="24"/>
          <w:lang w:val="en-GB"/>
        </w:rPr>
        <w:t>responden</w:t>
      </w:r>
      <w:r>
        <w:rPr>
          <w:rFonts w:ascii="Times New Roman" w:eastAsia="Times New Roman" w:hAnsi="Times New Roman"/>
          <w:sz w:val="24"/>
          <w:szCs w:val="24"/>
          <w:lang w:val="en-GB"/>
        </w:rPr>
        <w:t>TB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fase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intensif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mayoritas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kategori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patuh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sebanyak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71</w:t>
      </w:r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>%.</w:t>
      </w:r>
    </w:p>
    <w:p w:rsidR="00593A92" w:rsidRPr="00593A92" w:rsidRDefault="00593A92" w:rsidP="00593A92">
      <w:pPr>
        <w:numPr>
          <w:ilvl w:val="0"/>
          <w:numId w:val="42"/>
        </w:numPr>
        <w:spacing w:after="200" w:line="480" w:lineRule="auto"/>
        <w:ind w:left="851" w:right="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593A92">
        <w:rPr>
          <w:rFonts w:ascii="Times New Roman" w:eastAsia="Times New Roman" w:hAnsi="Times New Roman"/>
          <w:sz w:val="24"/>
          <w:szCs w:val="24"/>
          <w:lang w:val="en-GB"/>
        </w:rPr>
        <w:t>Keberhasilan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93A92">
        <w:rPr>
          <w:rFonts w:ascii="Times New Roman" w:eastAsia="Times New Roman" w:hAnsi="Times New Roman"/>
          <w:sz w:val="24"/>
          <w:szCs w:val="24"/>
          <w:lang w:val="en-GB"/>
        </w:rPr>
        <w:t>pengobatan</w:t>
      </w:r>
      <w:proofErr w:type="spellEnd"/>
      <w:r w:rsidRPr="00593A92">
        <w:rPr>
          <w:rFonts w:ascii="Times New Roman" w:eastAsia="Times New Roman" w:hAnsi="Times New Roman"/>
          <w:sz w:val="24"/>
          <w:szCs w:val="24"/>
          <w:lang w:val="en-GB"/>
        </w:rPr>
        <w:t xml:space="preserve"> TB </w:t>
      </w:r>
      <w:proofErr w:type="spellStart"/>
      <w:r w:rsidRPr="00593A92"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93A92">
        <w:rPr>
          <w:rFonts w:ascii="Times New Roman" w:eastAsia="Times New Roman" w:hAnsi="Times New Roman"/>
          <w:sz w:val="24"/>
          <w:szCs w:val="24"/>
          <w:lang w:val="en-GB"/>
        </w:rPr>
        <w:t>fase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93A92">
        <w:rPr>
          <w:rFonts w:ascii="Times New Roman" w:eastAsia="Times New Roman" w:hAnsi="Times New Roman"/>
          <w:sz w:val="24"/>
          <w:szCs w:val="24"/>
          <w:lang w:val="en-GB"/>
        </w:rPr>
        <w:t>intensif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sebesar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593A92">
        <w:rPr>
          <w:rFonts w:ascii="Times New Roman" w:eastAsia="Times New Roman" w:hAnsi="Times New Roman"/>
          <w:sz w:val="24"/>
          <w:szCs w:val="24"/>
          <w:lang w:val="en-GB"/>
        </w:rPr>
        <w:t>86</w:t>
      </w:r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593A92">
        <w:rPr>
          <w:rFonts w:ascii="Times New Roman" w:eastAsia="Times New Roman" w:hAnsi="Times New Roman"/>
          <w:sz w:val="24"/>
          <w:szCs w:val="24"/>
          <w:lang w:val="en-GB"/>
        </w:rPr>
        <w:t>%</w:t>
      </w:r>
      <w:r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593A92" w:rsidRPr="000B3A0F" w:rsidRDefault="00593A92" w:rsidP="00593A92">
      <w:pPr>
        <w:numPr>
          <w:ilvl w:val="0"/>
          <w:numId w:val="42"/>
        </w:numPr>
        <w:spacing w:after="200" w:line="480" w:lineRule="auto"/>
        <w:ind w:left="851" w:right="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Tidak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ada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hubungan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45CDB">
        <w:rPr>
          <w:rFonts w:ascii="Times New Roman" w:eastAsia="Times New Roman" w:hAnsi="Times New Roman"/>
          <w:sz w:val="24"/>
          <w:szCs w:val="24"/>
          <w:lang w:val="en-GB"/>
        </w:rPr>
        <w:t>faktor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pendidikan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dengan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keberhasilan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pengobatan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pasien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tuberkulosis</w:t>
      </w:r>
      <w:proofErr w:type="spellEnd"/>
      <w:r w:rsidRPr="00790B92">
        <w:rPr>
          <w:rFonts w:ascii="Times New Roman" w:eastAsia="Times New Roman" w:hAnsi="Times New Roman"/>
          <w:sz w:val="24"/>
          <w:szCs w:val="24"/>
          <w:lang w:val="en-GB"/>
        </w:rPr>
        <w:t xml:space="preserve"> (TB) </w:t>
      </w: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fase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intensif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dengan</w:t>
      </w:r>
      <w:proofErr w:type="spellEnd"/>
      <w:r w:rsidR="00045CD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nilai</w:t>
      </w:r>
      <w:proofErr w:type="spellEnd"/>
      <w:r w:rsidR="00045CD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790B9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/>
        </w:rPr>
        <w:t xml:space="preserve">ρ </w:t>
      </w:r>
      <w:r w:rsidRPr="00790B92">
        <w:rPr>
          <w:rFonts w:ascii="Times New Roman" w:hAnsi="Times New Roman"/>
          <w:i/>
          <w:sz w:val="24"/>
          <w:szCs w:val="24"/>
          <w:lang w:val="en-US"/>
        </w:rPr>
        <w:t>Fisher's Exact Test</w:t>
      </w:r>
      <w:r w:rsidRPr="00A376B6">
        <w:rPr>
          <w:rFonts w:ascii="Times New Roman" w:hAnsi="Times New Roman"/>
          <w:color w:val="000000"/>
          <w:sz w:val="24"/>
          <w:szCs w:val="24"/>
          <w:lang w:val="en-US"/>
        </w:rPr>
        <w:t>1.000</w:t>
      </w:r>
    </w:p>
    <w:p w:rsidR="00593A92" w:rsidRPr="00790B92" w:rsidRDefault="00593A92" w:rsidP="00593A92">
      <w:pPr>
        <w:numPr>
          <w:ilvl w:val="0"/>
          <w:numId w:val="42"/>
        </w:numPr>
        <w:spacing w:after="200" w:line="480" w:lineRule="auto"/>
        <w:ind w:left="851" w:right="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Tidak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ada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hubungan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45CDB">
        <w:rPr>
          <w:rFonts w:ascii="Times New Roman" w:eastAsia="Times New Roman" w:hAnsi="Times New Roman"/>
          <w:sz w:val="24"/>
          <w:szCs w:val="24"/>
          <w:lang w:val="en-GB"/>
        </w:rPr>
        <w:t>faktor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pengetahuan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dengan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keberhasilan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pengobatan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pasien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tuberkulosis</w:t>
      </w:r>
      <w:proofErr w:type="spellEnd"/>
      <w:r w:rsidRPr="00790B92">
        <w:rPr>
          <w:rFonts w:ascii="Times New Roman" w:eastAsia="Times New Roman" w:hAnsi="Times New Roman"/>
          <w:sz w:val="24"/>
          <w:szCs w:val="24"/>
          <w:lang w:val="en-GB"/>
        </w:rPr>
        <w:t xml:space="preserve"> (TB) </w:t>
      </w: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fase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sz w:val="24"/>
          <w:szCs w:val="24"/>
          <w:lang w:val="en-GB"/>
        </w:rPr>
        <w:t>intensif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dengan</w:t>
      </w:r>
      <w:proofErr w:type="spellEnd"/>
      <w:r w:rsidR="00045CD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90B9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nilai</w:t>
      </w:r>
      <w:proofErr w:type="spellEnd"/>
      <w:r w:rsidR="00045CD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790B9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/>
        </w:rPr>
        <w:t xml:space="preserve">ρ </w:t>
      </w:r>
      <w:r w:rsidRPr="00790B92">
        <w:rPr>
          <w:rFonts w:ascii="Times New Roman" w:hAnsi="Times New Roman"/>
          <w:i/>
          <w:sz w:val="24"/>
          <w:szCs w:val="24"/>
          <w:lang w:val="en-US"/>
        </w:rPr>
        <w:t>Fisher's Exact Test</w:t>
      </w:r>
      <w:r w:rsidR="00045CD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376B6">
        <w:rPr>
          <w:rFonts w:ascii="Times New Roman" w:hAnsi="Times New Roman"/>
          <w:color w:val="000000"/>
          <w:sz w:val="24"/>
          <w:szCs w:val="24"/>
          <w:lang w:val="en-US"/>
        </w:rPr>
        <w:t>1.000</w:t>
      </w:r>
    </w:p>
    <w:p w:rsidR="00F34062" w:rsidRPr="00F34062" w:rsidRDefault="00593A92" w:rsidP="00486A8B">
      <w:pPr>
        <w:numPr>
          <w:ilvl w:val="0"/>
          <w:numId w:val="42"/>
        </w:numPr>
        <w:spacing w:after="200" w:line="480" w:lineRule="auto"/>
        <w:ind w:left="851" w:right="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Tidak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ada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hubungan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045CDB">
        <w:rPr>
          <w:rFonts w:ascii="Times New Roman" w:eastAsia="Times New Roman" w:hAnsi="Times New Roman"/>
          <w:sz w:val="24"/>
          <w:szCs w:val="24"/>
          <w:lang w:val="en-GB"/>
        </w:rPr>
        <w:t>faktor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pengawas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minum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obat</w:t>
      </w:r>
      <w:proofErr w:type="spellEnd"/>
      <w:r w:rsidRPr="00F34062">
        <w:rPr>
          <w:rFonts w:ascii="Times New Roman" w:eastAsia="Times New Roman" w:hAnsi="Times New Roman"/>
          <w:sz w:val="24"/>
          <w:szCs w:val="24"/>
          <w:lang w:val="en-GB"/>
        </w:rPr>
        <w:t xml:space="preserve"> (PMO)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terhadap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keberhasilan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pengobatan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pasien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tuberkulosis</w:t>
      </w:r>
      <w:proofErr w:type="spellEnd"/>
      <w:r w:rsidRPr="00F34062">
        <w:rPr>
          <w:rFonts w:ascii="Times New Roman" w:eastAsia="Times New Roman" w:hAnsi="Times New Roman"/>
          <w:sz w:val="24"/>
          <w:szCs w:val="24"/>
          <w:lang w:val="en-GB"/>
        </w:rPr>
        <w:t xml:space="preserve"> (TB)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fase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intensif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dengan</w:t>
      </w:r>
      <w:proofErr w:type="spellEnd"/>
      <w:r w:rsidR="00045CD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nilai</w:t>
      </w:r>
      <w:r w:rsidRPr="00F3406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/>
        </w:rPr>
        <w:t>ρ</w:t>
      </w:r>
      <w:proofErr w:type="spellEnd"/>
      <w:r w:rsidRPr="00F3406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F34062">
        <w:rPr>
          <w:rFonts w:ascii="Times New Roman" w:hAnsi="Times New Roman"/>
          <w:i/>
          <w:sz w:val="24"/>
          <w:szCs w:val="24"/>
          <w:lang w:val="en-US"/>
        </w:rPr>
        <w:t xml:space="preserve">Fisher's Exact Test </w:t>
      </w:r>
      <w:r w:rsidRPr="00F34062">
        <w:rPr>
          <w:rFonts w:ascii="Times New Roman" w:hAnsi="Times New Roman"/>
          <w:color w:val="000000"/>
          <w:sz w:val="24"/>
          <w:szCs w:val="24"/>
          <w:lang w:val="en-US"/>
        </w:rPr>
        <w:t>1.000</w:t>
      </w:r>
    </w:p>
    <w:p w:rsidR="00486A8B" w:rsidRPr="00F34062" w:rsidRDefault="00486A8B" w:rsidP="00486A8B">
      <w:pPr>
        <w:numPr>
          <w:ilvl w:val="0"/>
          <w:numId w:val="42"/>
        </w:numPr>
        <w:spacing w:after="200" w:line="480" w:lineRule="auto"/>
        <w:ind w:left="851" w:right="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lastRenderedPageBreak/>
        <w:t>Tidak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ada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hubungan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factor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kepatuhan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pengobatan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terhadap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keberhasilan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pengobatan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pasien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tuberkulosis</w:t>
      </w:r>
      <w:proofErr w:type="spellEnd"/>
      <w:r w:rsidRPr="00F34062">
        <w:rPr>
          <w:rFonts w:ascii="Times New Roman" w:eastAsia="Times New Roman" w:hAnsi="Times New Roman"/>
          <w:sz w:val="24"/>
          <w:szCs w:val="24"/>
          <w:lang w:val="en-GB"/>
        </w:rPr>
        <w:t xml:space="preserve"> (TB)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paru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fase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intensif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dengan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F34062">
        <w:rPr>
          <w:rFonts w:ascii="Times New Roman" w:eastAsia="Times New Roman" w:hAnsi="Times New Roman"/>
          <w:sz w:val="24"/>
          <w:szCs w:val="24"/>
          <w:lang w:val="en-GB"/>
        </w:rPr>
        <w:t>nilai</w:t>
      </w:r>
      <w:proofErr w:type="spellEnd"/>
      <w:r w:rsidR="00045CD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F34062">
        <w:rPr>
          <w:rFonts w:ascii="Times New Roman" w:eastAsia="Times New Roman" w:hAnsi="Times New Roman"/>
          <w:i/>
          <w:sz w:val="24"/>
          <w:szCs w:val="24"/>
          <w:lang w:val="en-GB"/>
        </w:rPr>
        <w:t>ρ</w:t>
      </w:r>
      <w:r w:rsidR="00045CDB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  <w:r w:rsidR="005E0A3C" w:rsidRPr="00F34062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Fisher's Exact Test </w:t>
      </w:r>
      <w:r w:rsidRPr="00F34062">
        <w:rPr>
          <w:rFonts w:ascii="Times New Roman" w:hAnsi="Times New Roman"/>
          <w:color w:val="000000"/>
          <w:sz w:val="24"/>
          <w:szCs w:val="24"/>
          <w:lang w:val="en-US"/>
        </w:rPr>
        <w:t>0,505</w:t>
      </w:r>
    </w:p>
    <w:p w:rsidR="00486A8B" w:rsidRDefault="00486A8B" w:rsidP="00486A8B">
      <w:pPr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F65705">
        <w:rPr>
          <w:rFonts w:ascii="Times New Roman" w:hAnsi="Times New Roman"/>
          <w:b/>
          <w:sz w:val="24"/>
          <w:szCs w:val="24"/>
        </w:rPr>
        <w:t>5.2. Saran</w:t>
      </w:r>
    </w:p>
    <w:p w:rsidR="00486A8B" w:rsidRDefault="00486A8B" w:rsidP="00486A8B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486A8B" w:rsidRPr="00654B31" w:rsidRDefault="00486A8B" w:rsidP="00654B31">
      <w:pPr>
        <w:pStyle w:val="ListParagraph"/>
        <w:numPr>
          <w:ilvl w:val="0"/>
          <w:numId w:val="46"/>
        </w:numPr>
        <w:spacing w:line="480" w:lineRule="auto"/>
        <w:ind w:right="-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54B31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4B31">
        <w:rPr>
          <w:rFonts w:ascii="Times New Roman" w:hAnsi="Times New Roman"/>
          <w:sz w:val="24"/>
          <w:szCs w:val="24"/>
          <w:lang w:val="en-US"/>
        </w:rPr>
        <w:t>Perawat</w:t>
      </w:r>
      <w:proofErr w:type="spellEnd"/>
      <w:r w:rsidRPr="00654B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4B31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Pr="00654B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4B31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="00927E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4B31">
        <w:rPr>
          <w:rFonts w:ascii="Times New Roman" w:hAnsi="Times New Roman"/>
          <w:sz w:val="24"/>
          <w:szCs w:val="24"/>
          <w:lang w:val="en-US"/>
        </w:rPr>
        <w:t>Sakit</w:t>
      </w:r>
      <w:proofErr w:type="spellEnd"/>
    </w:p>
    <w:p w:rsidR="00486A8B" w:rsidRPr="00E519E2" w:rsidRDefault="00E519E2" w:rsidP="00E519E2">
      <w:pPr>
        <w:tabs>
          <w:tab w:val="left" w:pos="851"/>
        </w:tabs>
        <w:spacing w:line="480" w:lineRule="auto"/>
        <w:ind w:left="825" w:right="-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 w:rsidR="00927E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dijadikan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19E2"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 w:rsidRPr="00E519E2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tindakan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edukasi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terstruktur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86A8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86A8B">
        <w:rPr>
          <w:rFonts w:ascii="Times New Roman" w:hAnsi="Times New Roman"/>
          <w:sz w:val="24"/>
          <w:szCs w:val="24"/>
          <w:lang w:val="en-US"/>
        </w:rPr>
        <w:t>aplikasi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86A8B">
        <w:rPr>
          <w:rFonts w:ascii="Times New Roman" w:hAnsi="Times New Roman"/>
          <w:sz w:val="24"/>
          <w:szCs w:val="24"/>
          <w:lang w:val="en-US"/>
        </w:rPr>
        <w:t>pela</w:t>
      </w:r>
      <w:r w:rsidR="00654B31">
        <w:rPr>
          <w:rFonts w:ascii="Times New Roman" w:hAnsi="Times New Roman"/>
          <w:sz w:val="24"/>
          <w:szCs w:val="24"/>
          <w:lang w:val="en-US"/>
        </w:rPr>
        <w:t>yanan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54B31">
        <w:rPr>
          <w:rFonts w:ascii="Times New Roman" w:hAnsi="Times New Roman"/>
          <w:sz w:val="24"/>
          <w:szCs w:val="24"/>
          <w:lang w:val="en-US"/>
        </w:rPr>
        <w:t>keperawatan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54B31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54B31">
        <w:rPr>
          <w:rFonts w:ascii="Times New Roman" w:hAnsi="Times New Roman"/>
          <w:sz w:val="24"/>
          <w:szCs w:val="24"/>
          <w:lang w:val="en-US"/>
        </w:rPr>
        <w:t>pasien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54B31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54B31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54B31">
        <w:rPr>
          <w:rFonts w:ascii="Times New Roman" w:hAnsi="Times New Roman"/>
          <w:sz w:val="24"/>
          <w:szCs w:val="24"/>
          <w:lang w:val="en-US"/>
        </w:rPr>
        <w:t>menurunkan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54B31"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54B31">
        <w:rPr>
          <w:rFonts w:ascii="Times New Roman" w:hAnsi="Times New Roman"/>
          <w:sz w:val="24"/>
          <w:szCs w:val="24"/>
          <w:lang w:val="en-US"/>
        </w:rPr>
        <w:t>kegagala</w:t>
      </w:r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keberhasilan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pengobatan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pasie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4B31">
        <w:rPr>
          <w:rFonts w:ascii="Times New Roman" w:hAnsi="Times New Roman"/>
          <w:sz w:val="24"/>
          <w:szCs w:val="24"/>
          <w:lang w:val="en-US"/>
        </w:rPr>
        <w:t xml:space="preserve">TB </w:t>
      </w:r>
      <w:proofErr w:type="spellStart"/>
      <w:r w:rsidR="00654B31">
        <w:rPr>
          <w:rFonts w:ascii="Times New Roman" w:hAnsi="Times New Roman"/>
          <w:sz w:val="24"/>
          <w:szCs w:val="24"/>
          <w:lang w:val="en-US"/>
        </w:rPr>
        <w:t>Paru</w:t>
      </w:r>
      <w:proofErr w:type="spellEnd"/>
      <w:r w:rsidR="00654B31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BB4949" w:rsidRPr="00654B31" w:rsidRDefault="00BB4949" w:rsidP="00654B31">
      <w:pPr>
        <w:pStyle w:val="ListParagraph"/>
        <w:numPr>
          <w:ilvl w:val="0"/>
          <w:numId w:val="46"/>
        </w:numPr>
        <w:spacing w:line="480" w:lineRule="auto"/>
        <w:ind w:right="-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54B31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237B3" w:rsidRPr="00654B31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="00927E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4B31">
        <w:rPr>
          <w:rFonts w:ascii="Times New Roman" w:hAnsi="Times New Roman"/>
          <w:sz w:val="24"/>
          <w:szCs w:val="24"/>
          <w:lang w:val="en-US"/>
        </w:rPr>
        <w:t>Sakit</w:t>
      </w:r>
      <w:proofErr w:type="spellEnd"/>
    </w:p>
    <w:p w:rsidR="00BB4949" w:rsidRDefault="00213D59" w:rsidP="00FD3552">
      <w:pPr>
        <w:spacing w:line="480" w:lineRule="auto"/>
        <w:ind w:left="851" w:right="-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Evaluasi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standart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prosedur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operasional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B4949" w:rsidRPr="00BB494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B4949" w:rsidRPr="00BB4949">
        <w:rPr>
          <w:rFonts w:ascii="Times New Roman" w:hAnsi="Times New Roman"/>
          <w:sz w:val="24"/>
          <w:szCs w:val="24"/>
          <w:lang w:val="en-US"/>
        </w:rPr>
        <w:t>kebijakan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B07">
        <w:rPr>
          <w:rFonts w:ascii="Times New Roman" w:hAnsi="Times New Roman"/>
          <w:sz w:val="24"/>
          <w:szCs w:val="24"/>
          <w:lang w:val="en-US"/>
        </w:rPr>
        <w:t>PKMRS</w:t>
      </w:r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1742" w:rsidRPr="002E1742">
        <w:rPr>
          <w:rFonts w:ascii="Times New Roman" w:hAnsi="Times New Roman"/>
          <w:sz w:val="24"/>
          <w:szCs w:val="24"/>
          <w:lang w:val="en-US"/>
        </w:rPr>
        <w:t>(</w:t>
      </w:r>
      <w:r w:rsidR="002E1742" w:rsidRPr="002E1742">
        <w:rPr>
          <w:rStyle w:val="e24kjd"/>
          <w:rFonts w:ascii="Times New Roman" w:hAnsi="Times New Roman"/>
          <w:sz w:val="24"/>
          <w:szCs w:val="24"/>
        </w:rPr>
        <w:t>Promosi Kesehatan Masyarakat di Rumah Sakit</w:t>
      </w:r>
      <w:r w:rsidR="002E1742" w:rsidRPr="002E1742">
        <w:rPr>
          <w:rStyle w:val="e24kjd"/>
          <w:rFonts w:ascii="Times New Roman" w:hAnsi="Times New Roman"/>
          <w:sz w:val="24"/>
          <w:szCs w:val="24"/>
          <w:lang w:val="en-US"/>
        </w:rPr>
        <w:t>)</w:t>
      </w:r>
      <w:r w:rsidR="00045CDB">
        <w:rPr>
          <w:rStyle w:val="e24kjd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3B07">
        <w:rPr>
          <w:rFonts w:ascii="Times New Roman" w:hAnsi="Times New Roman"/>
          <w:sz w:val="24"/>
          <w:szCs w:val="24"/>
          <w:lang w:val="en-US"/>
        </w:rPr>
        <w:t>terkait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5CDB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54B31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 w:rsidR="00654B31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AB3B07">
        <w:rPr>
          <w:rFonts w:ascii="Times New Roman" w:hAnsi="Times New Roman"/>
          <w:sz w:val="24"/>
          <w:szCs w:val="24"/>
          <w:lang w:val="en-US"/>
        </w:rPr>
        <w:t>mempengaruhi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3B07">
        <w:rPr>
          <w:rFonts w:ascii="Times New Roman" w:hAnsi="Times New Roman"/>
          <w:sz w:val="24"/>
          <w:szCs w:val="24"/>
          <w:lang w:val="en-US"/>
        </w:rPr>
        <w:t>keberhasilan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3B07">
        <w:rPr>
          <w:rFonts w:ascii="Times New Roman" w:hAnsi="Times New Roman"/>
          <w:sz w:val="24"/>
          <w:szCs w:val="24"/>
          <w:lang w:val="en-US"/>
        </w:rPr>
        <w:t>pengobatan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54B31">
        <w:rPr>
          <w:rFonts w:ascii="Times New Roman" w:hAnsi="Times New Roman"/>
          <w:sz w:val="24"/>
          <w:szCs w:val="24"/>
          <w:lang w:val="en-US"/>
        </w:rPr>
        <w:t>pasien</w:t>
      </w:r>
      <w:proofErr w:type="spellEnd"/>
      <w:r w:rsidR="00654B31">
        <w:rPr>
          <w:rFonts w:ascii="Times New Roman" w:hAnsi="Times New Roman"/>
          <w:sz w:val="24"/>
          <w:szCs w:val="24"/>
          <w:lang w:val="en-US"/>
        </w:rPr>
        <w:t xml:space="preserve"> TB </w:t>
      </w:r>
      <w:proofErr w:type="spellStart"/>
      <w:r w:rsidR="00654B31">
        <w:rPr>
          <w:rFonts w:ascii="Times New Roman" w:hAnsi="Times New Roman"/>
          <w:sz w:val="24"/>
          <w:szCs w:val="24"/>
          <w:lang w:val="en-US"/>
        </w:rPr>
        <w:t>paru</w:t>
      </w:r>
      <w:proofErr w:type="spellEnd"/>
      <w:r w:rsidR="00654B31">
        <w:rPr>
          <w:rFonts w:ascii="Times New Roman" w:hAnsi="Times New Roman"/>
          <w:sz w:val="24"/>
          <w:szCs w:val="24"/>
          <w:lang w:val="en-US"/>
        </w:rPr>
        <w:t>,</w:t>
      </w:r>
      <w:bookmarkStart w:id="0" w:name="_GoBack"/>
      <w:bookmarkEnd w:id="0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3B07">
        <w:rPr>
          <w:rFonts w:ascii="Times New Roman" w:hAnsi="Times New Roman"/>
          <w:sz w:val="24"/>
          <w:szCs w:val="24"/>
          <w:lang w:val="en-US"/>
        </w:rPr>
        <w:t>penunjukan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B07">
        <w:rPr>
          <w:rFonts w:ascii="Times New Roman" w:hAnsi="Times New Roman"/>
          <w:sz w:val="24"/>
          <w:szCs w:val="24"/>
          <w:lang w:val="en-US"/>
        </w:rPr>
        <w:t xml:space="preserve">PMO, </w:t>
      </w:r>
      <w:proofErr w:type="spellStart"/>
      <w:r w:rsidR="00AB3B07">
        <w:rPr>
          <w:rFonts w:ascii="Times New Roman" w:hAnsi="Times New Roman"/>
          <w:sz w:val="24"/>
          <w:szCs w:val="24"/>
          <w:lang w:val="en-US"/>
        </w:rPr>
        <w:t>sosialisasi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3B07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B3B07">
        <w:rPr>
          <w:rFonts w:ascii="Times New Roman" w:hAnsi="Times New Roman"/>
          <w:sz w:val="24"/>
          <w:szCs w:val="24"/>
          <w:lang w:val="en-US"/>
        </w:rPr>
        <w:t xml:space="preserve"> system </w:t>
      </w:r>
      <w:proofErr w:type="spellStart"/>
      <w:r w:rsidR="00AB3B07">
        <w:rPr>
          <w:rFonts w:ascii="Times New Roman" w:hAnsi="Times New Roman"/>
          <w:sz w:val="24"/>
          <w:szCs w:val="24"/>
          <w:lang w:val="en-US"/>
        </w:rPr>
        <w:t>kerjasama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3B07">
        <w:rPr>
          <w:rFonts w:ascii="Times New Roman" w:hAnsi="Times New Roman"/>
          <w:sz w:val="24"/>
          <w:szCs w:val="24"/>
          <w:lang w:val="en-US"/>
        </w:rPr>
        <w:t>penunjukan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3B07">
        <w:rPr>
          <w:rFonts w:ascii="Times New Roman" w:hAnsi="Times New Roman"/>
          <w:sz w:val="24"/>
          <w:szCs w:val="24"/>
          <w:lang w:val="en-US"/>
        </w:rPr>
        <w:t>PMO</w:t>
      </w:r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3B07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3B07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3B07">
        <w:rPr>
          <w:rFonts w:ascii="Times New Roman" w:hAnsi="Times New Roman"/>
          <w:sz w:val="24"/>
          <w:szCs w:val="24"/>
          <w:lang w:val="en-US"/>
        </w:rPr>
        <w:t>sakit</w:t>
      </w:r>
      <w:proofErr w:type="spellEnd"/>
      <w:r w:rsidR="00AB3B0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B3B07">
        <w:rPr>
          <w:rFonts w:ascii="Times New Roman" w:hAnsi="Times New Roman"/>
          <w:sz w:val="24"/>
          <w:szCs w:val="24"/>
          <w:lang w:val="en-US"/>
        </w:rPr>
        <w:t>dinas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3B07">
        <w:rPr>
          <w:rFonts w:ascii="Times New Roman" w:hAnsi="Times New Roman"/>
          <w:sz w:val="24"/>
          <w:szCs w:val="24"/>
          <w:lang w:val="en-US"/>
        </w:rPr>
        <w:t>kesehatan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3B07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3B07">
        <w:rPr>
          <w:rFonts w:ascii="Times New Roman" w:hAnsi="Times New Roman"/>
          <w:sz w:val="24"/>
          <w:szCs w:val="24"/>
          <w:lang w:val="en-US"/>
        </w:rPr>
        <w:t>faskes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3B07">
        <w:rPr>
          <w:rFonts w:ascii="Times New Roman" w:hAnsi="Times New Roman"/>
          <w:sz w:val="24"/>
          <w:szCs w:val="24"/>
          <w:lang w:val="en-US"/>
        </w:rPr>
        <w:t>wilayah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3B07">
        <w:rPr>
          <w:rFonts w:ascii="Times New Roman" w:hAnsi="Times New Roman"/>
          <w:sz w:val="24"/>
          <w:szCs w:val="24"/>
          <w:lang w:val="en-US"/>
        </w:rPr>
        <w:t>setempat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B3B07">
        <w:rPr>
          <w:rFonts w:ascii="Times New Roman" w:hAnsi="Times New Roman"/>
          <w:sz w:val="24"/>
          <w:szCs w:val="24"/>
          <w:lang w:val="en-US"/>
        </w:rPr>
        <w:t>pasien</w:t>
      </w:r>
      <w:proofErr w:type="spellEnd"/>
    </w:p>
    <w:p w:rsidR="00213D59" w:rsidRPr="00213D59" w:rsidRDefault="00BB4949" w:rsidP="00305443">
      <w:pPr>
        <w:pStyle w:val="ListParagraph"/>
        <w:numPr>
          <w:ilvl w:val="0"/>
          <w:numId w:val="22"/>
        </w:numPr>
        <w:spacing w:line="480" w:lineRule="auto"/>
        <w:ind w:left="851" w:right="-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13D59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D59"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D59">
        <w:rPr>
          <w:rFonts w:ascii="Times New Roman" w:hAnsi="Times New Roman"/>
          <w:sz w:val="24"/>
          <w:szCs w:val="24"/>
          <w:lang w:val="en-US"/>
        </w:rPr>
        <w:t>selanjutnya</w:t>
      </w:r>
      <w:proofErr w:type="spellEnd"/>
      <w:r w:rsidRPr="00213D5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947E4" w:rsidRDefault="00BB4949" w:rsidP="00FD3552">
      <w:pPr>
        <w:pStyle w:val="ListParagraph"/>
        <w:spacing w:line="480" w:lineRule="auto"/>
        <w:ind w:left="851" w:right="-1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13D59"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3D59">
        <w:rPr>
          <w:rFonts w:ascii="Times New Roman" w:hAnsi="Times New Roman"/>
          <w:sz w:val="24"/>
          <w:szCs w:val="24"/>
          <w:lang w:val="en-US"/>
        </w:rPr>
        <w:t>selanjutnya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3D59">
        <w:rPr>
          <w:rFonts w:ascii="Times New Roman" w:hAnsi="Times New Roman"/>
          <w:sz w:val="24"/>
          <w:szCs w:val="24"/>
          <w:lang w:val="en-US"/>
        </w:rPr>
        <w:t>supaya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D59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D59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D59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D59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D59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D59">
        <w:rPr>
          <w:rFonts w:ascii="Times New Roman" w:hAnsi="Times New Roman"/>
          <w:sz w:val="24"/>
          <w:szCs w:val="24"/>
          <w:lang w:val="en-US"/>
        </w:rPr>
        <w:t>meneliti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7EA9">
        <w:rPr>
          <w:rFonts w:ascii="Times New Roman" w:hAnsi="Times New Roman"/>
          <w:sz w:val="24"/>
          <w:szCs w:val="24"/>
          <w:lang w:val="en-US"/>
        </w:rPr>
        <w:t>fak</w:t>
      </w:r>
      <w:r w:rsidR="00790B92">
        <w:rPr>
          <w:rFonts w:ascii="Times New Roman" w:hAnsi="Times New Roman"/>
          <w:sz w:val="24"/>
          <w:szCs w:val="24"/>
          <w:lang w:val="en-US"/>
        </w:rPr>
        <w:t>tor</w:t>
      </w:r>
      <w:proofErr w:type="spellEnd"/>
      <w:r w:rsidR="00790B9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berhubungan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keberhasilan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pengobatan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pasien</w:t>
      </w:r>
      <w:proofErr w:type="spellEnd"/>
      <w:r w:rsidR="00790B92">
        <w:rPr>
          <w:rFonts w:ascii="Times New Roman" w:hAnsi="Times New Roman"/>
          <w:sz w:val="24"/>
          <w:szCs w:val="24"/>
          <w:lang w:val="en-US"/>
        </w:rPr>
        <w:t xml:space="preserve"> TB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paru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fase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7EA9">
        <w:rPr>
          <w:rFonts w:ascii="Times New Roman" w:hAnsi="Times New Roman"/>
          <w:sz w:val="24"/>
          <w:szCs w:val="24"/>
          <w:lang w:val="en-US"/>
        </w:rPr>
        <w:t>intensif</w:t>
      </w:r>
      <w:r w:rsidR="004237B3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 w:rsidR="00790B9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 w:rsidR="00790B9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misalkan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populasi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wilayah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90B92">
        <w:rPr>
          <w:rFonts w:ascii="Times New Roman" w:hAnsi="Times New Roman"/>
          <w:sz w:val="24"/>
          <w:szCs w:val="24"/>
          <w:lang w:val="en-US"/>
        </w:rPr>
        <w:t>kota</w:t>
      </w:r>
      <w:proofErr w:type="spellEnd"/>
      <w:proofErr w:type="gram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hasilnya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B92">
        <w:rPr>
          <w:rFonts w:ascii="Times New Roman" w:hAnsi="Times New Roman"/>
          <w:sz w:val="24"/>
          <w:szCs w:val="24"/>
          <w:lang w:val="en-US"/>
        </w:rPr>
        <w:t>mengeneralisasi</w:t>
      </w:r>
      <w:proofErr w:type="spellEnd"/>
      <w:r w:rsidR="00045C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0C88">
        <w:rPr>
          <w:rFonts w:ascii="Times New Roman" w:hAnsi="Times New Roman"/>
          <w:sz w:val="24"/>
          <w:szCs w:val="24"/>
          <w:lang w:val="en-US"/>
        </w:rPr>
        <w:t>pop</w:t>
      </w:r>
      <w:r w:rsidR="00790B92">
        <w:rPr>
          <w:rFonts w:ascii="Times New Roman" w:hAnsi="Times New Roman"/>
          <w:sz w:val="24"/>
          <w:szCs w:val="24"/>
          <w:lang w:val="en-US"/>
        </w:rPr>
        <w:t>ulasi</w:t>
      </w:r>
      <w:proofErr w:type="spellEnd"/>
      <w:r w:rsidR="00790B92">
        <w:rPr>
          <w:rFonts w:ascii="Times New Roman" w:hAnsi="Times New Roman"/>
          <w:sz w:val="24"/>
          <w:szCs w:val="24"/>
          <w:lang w:val="en-US"/>
        </w:rPr>
        <w:t>.</w:t>
      </w:r>
    </w:p>
    <w:sectPr w:rsidR="002947E4" w:rsidSect="00F34062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701" w:right="1610" w:bottom="1701" w:left="2268" w:header="709" w:footer="709" w:gutter="0"/>
      <w:pgNumType w:start="11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F4D" w:rsidRDefault="00936F4D">
      <w:r>
        <w:separator/>
      </w:r>
    </w:p>
  </w:endnote>
  <w:endnote w:type="continuationSeparator" w:id="1">
    <w:p w:rsidR="00936F4D" w:rsidRDefault="00936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52" w:rsidRPr="00FD3552" w:rsidRDefault="00FD3552">
    <w:pPr>
      <w:pStyle w:val="Footer"/>
      <w:jc w:val="center"/>
      <w:rPr>
        <w:rFonts w:ascii="Times New Roman" w:hAnsi="Times New Roman"/>
        <w:sz w:val="24"/>
      </w:rPr>
    </w:pPr>
  </w:p>
  <w:p w:rsidR="00FD3552" w:rsidRDefault="00FD35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444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062" w:rsidRDefault="001F2E91">
        <w:pPr>
          <w:pStyle w:val="Footer"/>
          <w:jc w:val="center"/>
        </w:pPr>
        <w:r w:rsidRPr="00F34062">
          <w:rPr>
            <w:rFonts w:ascii="Times New Roman" w:hAnsi="Times New Roman"/>
            <w:sz w:val="24"/>
            <w:szCs w:val="24"/>
          </w:rPr>
          <w:fldChar w:fldCharType="begin"/>
        </w:r>
        <w:r w:rsidR="00F34062" w:rsidRPr="00F3406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4062">
          <w:rPr>
            <w:rFonts w:ascii="Times New Roman" w:hAnsi="Times New Roman"/>
            <w:sz w:val="24"/>
            <w:szCs w:val="24"/>
          </w:rPr>
          <w:fldChar w:fldCharType="separate"/>
        </w:r>
        <w:r w:rsidR="00927E8D">
          <w:rPr>
            <w:rFonts w:ascii="Times New Roman" w:hAnsi="Times New Roman"/>
            <w:noProof/>
            <w:sz w:val="24"/>
            <w:szCs w:val="24"/>
          </w:rPr>
          <w:t>110</w:t>
        </w:r>
        <w:r w:rsidRPr="00F3406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44137" w:rsidRDefault="00A441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F4D" w:rsidRDefault="00936F4D">
      <w:r>
        <w:separator/>
      </w:r>
    </w:p>
  </w:footnote>
  <w:footnote w:type="continuationSeparator" w:id="1">
    <w:p w:rsidR="00936F4D" w:rsidRDefault="00936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7497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F34062" w:rsidRPr="00F34062" w:rsidRDefault="001F2E91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F34062">
          <w:rPr>
            <w:rFonts w:ascii="Times New Roman" w:hAnsi="Times New Roman"/>
            <w:sz w:val="24"/>
            <w:szCs w:val="24"/>
          </w:rPr>
          <w:fldChar w:fldCharType="begin"/>
        </w:r>
        <w:r w:rsidR="00F34062" w:rsidRPr="00F3406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4062">
          <w:rPr>
            <w:rFonts w:ascii="Times New Roman" w:hAnsi="Times New Roman"/>
            <w:sz w:val="24"/>
            <w:szCs w:val="24"/>
          </w:rPr>
          <w:fldChar w:fldCharType="separate"/>
        </w:r>
        <w:r w:rsidR="00927E8D">
          <w:rPr>
            <w:rFonts w:ascii="Times New Roman" w:hAnsi="Times New Roman"/>
            <w:noProof/>
            <w:sz w:val="24"/>
            <w:szCs w:val="24"/>
          </w:rPr>
          <w:t>111</w:t>
        </w:r>
        <w:r w:rsidRPr="00F3406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34062" w:rsidRDefault="00F34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62" w:rsidRDefault="00F34062">
    <w:pPr>
      <w:pStyle w:val="Header"/>
      <w:jc w:val="right"/>
    </w:pPr>
  </w:p>
  <w:p w:rsidR="00F34062" w:rsidRDefault="00F340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4E4"/>
    <w:multiLevelType w:val="hybridMultilevel"/>
    <w:tmpl w:val="401AAA9C"/>
    <w:lvl w:ilvl="0" w:tplc="BC22F5C0">
      <w:start w:val="1"/>
      <w:numFmt w:val="upperLetter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AB4"/>
    <w:multiLevelType w:val="hybridMultilevel"/>
    <w:tmpl w:val="8610A89A"/>
    <w:lvl w:ilvl="0" w:tplc="678CE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F6AED"/>
    <w:multiLevelType w:val="hybridMultilevel"/>
    <w:tmpl w:val="3E8E27F2"/>
    <w:lvl w:ilvl="0" w:tplc="ED48841C">
      <w:start w:val="1"/>
      <w:numFmt w:val="decimal"/>
      <w:lvlText w:val="4.2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1E24"/>
    <w:multiLevelType w:val="hybridMultilevel"/>
    <w:tmpl w:val="10004EBC"/>
    <w:lvl w:ilvl="0" w:tplc="18ACE40A">
      <w:start w:val="1"/>
      <w:numFmt w:val="decimal"/>
      <w:lvlText w:val="4.1.3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47F59"/>
    <w:multiLevelType w:val="hybridMultilevel"/>
    <w:tmpl w:val="8AF094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627DA"/>
    <w:multiLevelType w:val="hybridMultilevel"/>
    <w:tmpl w:val="1F4ABFEC"/>
    <w:lvl w:ilvl="0" w:tplc="CB0E73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36831"/>
    <w:multiLevelType w:val="hybridMultilevel"/>
    <w:tmpl w:val="01F462C2"/>
    <w:lvl w:ilvl="0" w:tplc="9760CA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2A603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02873"/>
    <w:multiLevelType w:val="hybridMultilevel"/>
    <w:tmpl w:val="DD5A8796"/>
    <w:lvl w:ilvl="0" w:tplc="30DA808A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30AC8"/>
    <w:multiLevelType w:val="hybridMultilevel"/>
    <w:tmpl w:val="0F660A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10AB1"/>
    <w:multiLevelType w:val="hybridMultilevel"/>
    <w:tmpl w:val="10F86E2A"/>
    <w:lvl w:ilvl="0" w:tplc="9B5229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A802C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437946"/>
    <w:multiLevelType w:val="hybridMultilevel"/>
    <w:tmpl w:val="7CF40D56"/>
    <w:lvl w:ilvl="0" w:tplc="825A52B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C21BB"/>
    <w:multiLevelType w:val="hybridMultilevel"/>
    <w:tmpl w:val="6EA89416"/>
    <w:lvl w:ilvl="0" w:tplc="919ED8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8764F"/>
    <w:multiLevelType w:val="hybridMultilevel"/>
    <w:tmpl w:val="C35298DE"/>
    <w:lvl w:ilvl="0" w:tplc="8B525E2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20339"/>
    <w:multiLevelType w:val="hybridMultilevel"/>
    <w:tmpl w:val="67DA970E"/>
    <w:lvl w:ilvl="0" w:tplc="BC22F5C0">
      <w:start w:val="1"/>
      <w:numFmt w:val="upperLetter"/>
      <w:lvlText w:val="%1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046E0"/>
    <w:multiLevelType w:val="hybridMultilevel"/>
    <w:tmpl w:val="8D36F3A4"/>
    <w:lvl w:ilvl="0" w:tplc="F67220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F163E"/>
    <w:multiLevelType w:val="hybridMultilevel"/>
    <w:tmpl w:val="EA9866FE"/>
    <w:lvl w:ilvl="0" w:tplc="96B8A9C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D37383"/>
    <w:multiLevelType w:val="hybridMultilevel"/>
    <w:tmpl w:val="197C0A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F119C"/>
    <w:multiLevelType w:val="hybridMultilevel"/>
    <w:tmpl w:val="C5F6F336"/>
    <w:lvl w:ilvl="0" w:tplc="3D0E8CDE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286F6648"/>
    <w:multiLevelType w:val="hybridMultilevel"/>
    <w:tmpl w:val="ABF8F67A"/>
    <w:lvl w:ilvl="0" w:tplc="37B8E5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835C01"/>
    <w:multiLevelType w:val="hybridMultilevel"/>
    <w:tmpl w:val="A098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E15BE"/>
    <w:multiLevelType w:val="hybridMultilevel"/>
    <w:tmpl w:val="F0244F38"/>
    <w:lvl w:ilvl="0" w:tplc="AB660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909CE"/>
    <w:multiLevelType w:val="hybridMultilevel"/>
    <w:tmpl w:val="92CAF308"/>
    <w:lvl w:ilvl="0" w:tplc="A774B126">
      <w:start w:val="1"/>
      <w:numFmt w:val="decimal"/>
      <w:lvlText w:val="4.2.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014B0"/>
    <w:multiLevelType w:val="hybridMultilevel"/>
    <w:tmpl w:val="F1947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3" w:tplc="0421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CA60A9"/>
    <w:multiLevelType w:val="hybridMultilevel"/>
    <w:tmpl w:val="EFC4CFFC"/>
    <w:lvl w:ilvl="0" w:tplc="919ED8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F5543"/>
    <w:multiLevelType w:val="hybridMultilevel"/>
    <w:tmpl w:val="1D1E4B60"/>
    <w:lvl w:ilvl="0" w:tplc="B24A63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4384E0B"/>
    <w:multiLevelType w:val="hybridMultilevel"/>
    <w:tmpl w:val="DDBE491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E22924"/>
    <w:multiLevelType w:val="hybridMultilevel"/>
    <w:tmpl w:val="083E6B52"/>
    <w:lvl w:ilvl="0" w:tplc="F6722054">
      <w:start w:val="1"/>
      <w:numFmt w:val="lowerLetter"/>
      <w:lvlText w:val="%1."/>
      <w:lvlJc w:val="left"/>
      <w:pPr>
        <w:ind w:left="10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7">
    <w:nsid w:val="56CD4ECD"/>
    <w:multiLevelType w:val="hybridMultilevel"/>
    <w:tmpl w:val="3BA803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524BB"/>
    <w:multiLevelType w:val="hybridMultilevel"/>
    <w:tmpl w:val="E072255E"/>
    <w:lvl w:ilvl="0" w:tplc="AA588EC0">
      <w:start w:val="1"/>
      <w:numFmt w:val="decimal"/>
      <w:lvlText w:val="4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1150D"/>
    <w:multiLevelType w:val="hybridMultilevel"/>
    <w:tmpl w:val="7F44F850"/>
    <w:lvl w:ilvl="0" w:tplc="D65E4D88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0">
    <w:nsid w:val="5F2D0FCA"/>
    <w:multiLevelType w:val="hybridMultilevel"/>
    <w:tmpl w:val="07688FC6"/>
    <w:lvl w:ilvl="0" w:tplc="C28CEC4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603F1AD5"/>
    <w:multiLevelType w:val="hybridMultilevel"/>
    <w:tmpl w:val="AC0604B4"/>
    <w:lvl w:ilvl="0" w:tplc="F67220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19ED8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6612F"/>
    <w:multiLevelType w:val="hybridMultilevel"/>
    <w:tmpl w:val="65F60612"/>
    <w:lvl w:ilvl="0" w:tplc="D4067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FA67A7"/>
    <w:multiLevelType w:val="hybridMultilevel"/>
    <w:tmpl w:val="8B280F9A"/>
    <w:lvl w:ilvl="0" w:tplc="C5945EA8">
      <w:start w:val="1"/>
      <w:numFmt w:val="lowerLetter"/>
      <w:lvlText w:val="%1."/>
      <w:lvlJc w:val="left"/>
      <w:pPr>
        <w:ind w:left="973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4">
    <w:nsid w:val="63476C2E"/>
    <w:multiLevelType w:val="hybridMultilevel"/>
    <w:tmpl w:val="E242A7AA"/>
    <w:lvl w:ilvl="0" w:tplc="AF806960">
      <w:start w:val="1"/>
      <w:numFmt w:val="decimal"/>
      <w:lvlText w:val="4.1.2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11BF7"/>
    <w:multiLevelType w:val="hybridMultilevel"/>
    <w:tmpl w:val="FC060298"/>
    <w:lvl w:ilvl="0" w:tplc="619858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660B7"/>
    <w:multiLevelType w:val="hybridMultilevel"/>
    <w:tmpl w:val="37C25BF8"/>
    <w:lvl w:ilvl="0" w:tplc="83DAB574">
      <w:start w:val="1"/>
      <w:numFmt w:val="decimal"/>
      <w:lvlText w:val="%1."/>
      <w:lvlJc w:val="left"/>
      <w:pPr>
        <w:ind w:left="97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D07BE"/>
    <w:multiLevelType w:val="hybridMultilevel"/>
    <w:tmpl w:val="6744FFFC"/>
    <w:lvl w:ilvl="0" w:tplc="919ED8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6195B"/>
    <w:multiLevelType w:val="hybridMultilevel"/>
    <w:tmpl w:val="A82874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17414"/>
    <w:multiLevelType w:val="hybridMultilevel"/>
    <w:tmpl w:val="FBB60FC4"/>
    <w:lvl w:ilvl="0" w:tplc="9760CA32">
      <w:start w:val="1"/>
      <w:numFmt w:val="decimal"/>
      <w:lvlText w:val="%1."/>
      <w:lvlJc w:val="left"/>
      <w:pPr>
        <w:ind w:left="97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21914"/>
    <w:multiLevelType w:val="hybridMultilevel"/>
    <w:tmpl w:val="7C2AC9D6"/>
    <w:lvl w:ilvl="0" w:tplc="D65E4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8013D"/>
    <w:multiLevelType w:val="hybridMultilevel"/>
    <w:tmpl w:val="0F0EE4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30223"/>
    <w:multiLevelType w:val="hybridMultilevel"/>
    <w:tmpl w:val="C4F0B8A4"/>
    <w:lvl w:ilvl="0" w:tplc="C51AEB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69E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304C0"/>
    <w:multiLevelType w:val="hybridMultilevel"/>
    <w:tmpl w:val="EF0ADC3C"/>
    <w:lvl w:ilvl="0" w:tplc="D65E4D88">
      <w:start w:val="1"/>
      <w:numFmt w:val="decimal"/>
      <w:lvlText w:val="%1."/>
      <w:lvlJc w:val="left"/>
      <w:pPr>
        <w:ind w:left="973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4">
    <w:nsid w:val="7DC07C65"/>
    <w:multiLevelType w:val="hybridMultilevel"/>
    <w:tmpl w:val="80769A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37226"/>
    <w:multiLevelType w:val="hybridMultilevel"/>
    <w:tmpl w:val="309089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8"/>
  </w:num>
  <w:num w:numId="4">
    <w:abstractNumId w:val="44"/>
  </w:num>
  <w:num w:numId="5">
    <w:abstractNumId w:val="4"/>
  </w:num>
  <w:num w:numId="6">
    <w:abstractNumId w:val="45"/>
  </w:num>
  <w:num w:numId="7">
    <w:abstractNumId w:val="27"/>
  </w:num>
  <w:num w:numId="8">
    <w:abstractNumId w:val="41"/>
  </w:num>
  <w:num w:numId="9">
    <w:abstractNumId w:val="32"/>
  </w:num>
  <w:num w:numId="10">
    <w:abstractNumId w:val="17"/>
  </w:num>
  <w:num w:numId="11">
    <w:abstractNumId w:val="12"/>
  </w:num>
  <w:num w:numId="12">
    <w:abstractNumId w:val="7"/>
  </w:num>
  <w:num w:numId="13">
    <w:abstractNumId w:val="28"/>
  </w:num>
  <w:num w:numId="14">
    <w:abstractNumId w:val="34"/>
  </w:num>
  <w:num w:numId="15">
    <w:abstractNumId w:val="3"/>
  </w:num>
  <w:num w:numId="16">
    <w:abstractNumId w:val="2"/>
  </w:num>
  <w:num w:numId="17">
    <w:abstractNumId w:val="13"/>
  </w:num>
  <w:num w:numId="18">
    <w:abstractNumId w:val="0"/>
  </w:num>
  <w:num w:numId="19">
    <w:abstractNumId w:val="10"/>
  </w:num>
  <w:num w:numId="20">
    <w:abstractNumId w:val="19"/>
  </w:num>
  <w:num w:numId="21">
    <w:abstractNumId w:val="40"/>
  </w:num>
  <w:num w:numId="22">
    <w:abstractNumId w:val="3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29"/>
  </w:num>
  <w:num w:numId="27">
    <w:abstractNumId w:val="33"/>
  </w:num>
  <w:num w:numId="28">
    <w:abstractNumId w:val="6"/>
  </w:num>
  <w:num w:numId="29">
    <w:abstractNumId w:val="26"/>
  </w:num>
  <w:num w:numId="30">
    <w:abstractNumId w:val="31"/>
  </w:num>
  <w:num w:numId="31">
    <w:abstractNumId w:val="14"/>
  </w:num>
  <w:num w:numId="32">
    <w:abstractNumId w:val="23"/>
  </w:num>
  <w:num w:numId="33">
    <w:abstractNumId w:val="5"/>
  </w:num>
  <w:num w:numId="34">
    <w:abstractNumId w:val="39"/>
  </w:num>
  <w:num w:numId="35">
    <w:abstractNumId w:val="36"/>
  </w:num>
  <w:num w:numId="36">
    <w:abstractNumId w:val="42"/>
  </w:num>
  <w:num w:numId="37">
    <w:abstractNumId w:val="37"/>
  </w:num>
  <w:num w:numId="38">
    <w:abstractNumId w:val="11"/>
  </w:num>
  <w:num w:numId="39">
    <w:abstractNumId w:val="15"/>
  </w:num>
  <w:num w:numId="40">
    <w:abstractNumId w:val="43"/>
  </w:num>
  <w:num w:numId="41">
    <w:abstractNumId w:val="21"/>
  </w:num>
  <w:num w:numId="42">
    <w:abstractNumId w:val="24"/>
  </w:num>
  <w:num w:numId="43">
    <w:abstractNumId w:val="25"/>
  </w:num>
  <w:num w:numId="44">
    <w:abstractNumId w:val="22"/>
  </w:num>
  <w:num w:numId="45">
    <w:abstractNumId w:val="20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EF8"/>
    <w:rsid w:val="00000B74"/>
    <w:rsid w:val="00000D8A"/>
    <w:rsid w:val="00000EEF"/>
    <w:rsid w:val="00001025"/>
    <w:rsid w:val="00002CDC"/>
    <w:rsid w:val="000037C6"/>
    <w:rsid w:val="00004BC6"/>
    <w:rsid w:val="00004EFE"/>
    <w:rsid w:val="000062F0"/>
    <w:rsid w:val="00007EF8"/>
    <w:rsid w:val="00010838"/>
    <w:rsid w:val="00014293"/>
    <w:rsid w:val="00015A2F"/>
    <w:rsid w:val="00015F42"/>
    <w:rsid w:val="00016A45"/>
    <w:rsid w:val="00017668"/>
    <w:rsid w:val="000214A2"/>
    <w:rsid w:val="000222B9"/>
    <w:rsid w:val="000228D5"/>
    <w:rsid w:val="00023D48"/>
    <w:rsid w:val="00024384"/>
    <w:rsid w:val="0002527C"/>
    <w:rsid w:val="00025D18"/>
    <w:rsid w:val="0003039C"/>
    <w:rsid w:val="00032506"/>
    <w:rsid w:val="000328F9"/>
    <w:rsid w:val="00034EEE"/>
    <w:rsid w:val="000356C3"/>
    <w:rsid w:val="000358FB"/>
    <w:rsid w:val="0003660C"/>
    <w:rsid w:val="000368DE"/>
    <w:rsid w:val="0004104D"/>
    <w:rsid w:val="0004170C"/>
    <w:rsid w:val="000422DD"/>
    <w:rsid w:val="00043F13"/>
    <w:rsid w:val="00044889"/>
    <w:rsid w:val="000448B0"/>
    <w:rsid w:val="00045CDB"/>
    <w:rsid w:val="00052AEB"/>
    <w:rsid w:val="00052DCE"/>
    <w:rsid w:val="00052EDE"/>
    <w:rsid w:val="00054425"/>
    <w:rsid w:val="00054B54"/>
    <w:rsid w:val="0005630A"/>
    <w:rsid w:val="00056BEB"/>
    <w:rsid w:val="00060ACC"/>
    <w:rsid w:val="0006298B"/>
    <w:rsid w:val="00062ECB"/>
    <w:rsid w:val="000653A7"/>
    <w:rsid w:val="00065D2F"/>
    <w:rsid w:val="00067681"/>
    <w:rsid w:val="00067CC6"/>
    <w:rsid w:val="00070A9F"/>
    <w:rsid w:val="000714E4"/>
    <w:rsid w:val="00072105"/>
    <w:rsid w:val="000752DB"/>
    <w:rsid w:val="00076FAD"/>
    <w:rsid w:val="000824F2"/>
    <w:rsid w:val="00082E92"/>
    <w:rsid w:val="00086A98"/>
    <w:rsid w:val="0008730B"/>
    <w:rsid w:val="00087395"/>
    <w:rsid w:val="00087E01"/>
    <w:rsid w:val="00090F0F"/>
    <w:rsid w:val="00091A10"/>
    <w:rsid w:val="00091D7B"/>
    <w:rsid w:val="000921D8"/>
    <w:rsid w:val="00094E95"/>
    <w:rsid w:val="00097104"/>
    <w:rsid w:val="000A24C5"/>
    <w:rsid w:val="000A275D"/>
    <w:rsid w:val="000A42A2"/>
    <w:rsid w:val="000A4899"/>
    <w:rsid w:val="000A557D"/>
    <w:rsid w:val="000A6A21"/>
    <w:rsid w:val="000A6ABC"/>
    <w:rsid w:val="000A7048"/>
    <w:rsid w:val="000B0873"/>
    <w:rsid w:val="000B50DF"/>
    <w:rsid w:val="000B60FF"/>
    <w:rsid w:val="000B66FB"/>
    <w:rsid w:val="000C0987"/>
    <w:rsid w:val="000C1FCE"/>
    <w:rsid w:val="000C4E41"/>
    <w:rsid w:val="000C57D8"/>
    <w:rsid w:val="000C675C"/>
    <w:rsid w:val="000C6F60"/>
    <w:rsid w:val="000C75B2"/>
    <w:rsid w:val="000D26AD"/>
    <w:rsid w:val="000D3EBF"/>
    <w:rsid w:val="000D54CD"/>
    <w:rsid w:val="000D6EB5"/>
    <w:rsid w:val="000D73DE"/>
    <w:rsid w:val="000D79CF"/>
    <w:rsid w:val="000E19A3"/>
    <w:rsid w:val="000E1A28"/>
    <w:rsid w:val="000E2034"/>
    <w:rsid w:val="000E21A2"/>
    <w:rsid w:val="000E4A72"/>
    <w:rsid w:val="000E5E86"/>
    <w:rsid w:val="000E6483"/>
    <w:rsid w:val="000E6742"/>
    <w:rsid w:val="000F19B5"/>
    <w:rsid w:val="000F1B1E"/>
    <w:rsid w:val="000F3464"/>
    <w:rsid w:val="000F4203"/>
    <w:rsid w:val="000F433E"/>
    <w:rsid w:val="000F74B1"/>
    <w:rsid w:val="00100687"/>
    <w:rsid w:val="00104511"/>
    <w:rsid w:val="0011239B"/>
    <w:rsid w:val="00114821"/>
    <w:rsid w:val="00117567"/>
    <w:rsid w:val="00122CC4"/>
    <w:rsid w:val="00122EFE"/>
    <w:rsid w:val="0012315F"/>
    <w:rsid w:val="001233EC"/>
    <w:rsid w:val="0012674E"/>
    <w:rsid w:val="001301FE"/>
    <w:rsid w:val="001332D5"/>
    <w:rsid w:val="00133964"/>
    <w:rsid w:val="00133EBA"/>
    <w:rsid w:val="00134B73"/>
    <w:rsid w:val="00134B86"/>
    <w:rsid w:val="001353F5"/>
    <w:rsid w:val="00142C67"/>
    <w:rsid w:val="0014459C"/>
    <w:rsid w:val="00144D4C"/>
    <w:rsid w:val="00145BB2"/>
    <w:rsid w:val="00147229"/>
    <w:rsid w:val="001474BA"/>
    <w:rsid w:val="00147DE1"/>
    <w:rsid w:val="001508AA"/>
    <w:rsid w:val="001557FB"/>
    <w:rsid w:val="00155979"/>
    <w:rsid w:val="00156040"/>
    <w:rsid w:val="00156547"/>
    <w:rsid w:val="0016293F"/>
    <w:rsid w:val="00163A5C"/>
    <w:rsid w:val="001642D5"/>
    <w:rsid w:val="00165726"/>
    <w:rsid w:val="001659B3"/>
    <w:rsid w:val="00165CF9"/>
    <w:rsid w:val="001670A7"/>
    <w:rsid w:val="00167CB8"/>
    <w:rsid w:val="00170CFF"/>
    <w:rsid w:val="001725CC"/>
    <w:rsid w:val="00173AF0"/>
    <w:rsid w:val="00175151"/>
    <w:rsid w:val="00176E47"/>
    <w:rsid w:val="001777B2"/>
    <w:rsid w:val="00177893"/>
    <w:rsid w:val="00180A1E"/>
    <w:rsid w:val="00180A65"/>
    <w:rsid w:val="001814B3"/>
    <w:rsid w:val="00182B80"/>
    <w:rsid w:val="0018449D"/>
    <w:rsid w:val="00186010"/>
    <w:rsid w:val="00186AA2"/>
    <w:rsid w:val="00187674"/>
    <w:rsid w:val="0019137C"/>
    <w:rsid w:val="00192D2D"/>
    <w:rsid w:val="00195B6E"/>
    <w:rsid w:val="00196380"/>
    <w:rsid w:val="001979A6"/>
    <w:rsid w:val="001A04F1"/>
    <w:rsid w:val="001A089A"/>
    <w:rsid w:val="001A0F18"/>
    <w:rsid w:val="001A11CB"/>
    <w:rsid w:val="001A1C12"/>
    <w:rsid w:val="001A2EC3"/>
    <w:rsid w:val="001A5367"/>
    <w:rsid w:val="001A632E"/>
    <w:rsid w:val="001A70D5"/>
    <w:rsid w:val="001B30E3"/>
    <w:rsid w:val="001B47BA"/>
    <w:rsid w:val="001B4EB0"/>
    <w:rsid w:val="001B5542"/>
    <w:rsid w:val="001B7448"/>
    <w:rsid w:val="001C1D47"/>
    <w:rsid w:val="001C2198"/>
    <w:rsid w:val="001C41E5"/>
    <w:rsid w:val="001C52C7"/>
    <w:rsid w:val="001C633E"/>
    <w:rsid w:val="001C7D61"/>
    <w:rsid w:val="001D0E18"/>
    <w:rsid w:val="001D34FA"/>
    <w:rsid w:val="001D39A8"/>
    <w:rsid w:val="001D40F8"/>
    <w:rsid w:val="001D47FB"/>
    <w:rsid w:val="001D4B8C"/>
    <w:rsid w:val="001D6138"/>
    <w:rsid w:val="001D6EA4"/>
    <w:rsid w:val="001D7221"/>
    <w:rsid w:val="001D742E"/>
    <w:rsid w:val="001D7A21"/>
    <w:rsid w:val="001E09F7"/>
    <w:rsid w:val="001E3807"/>
    <w:rsid w:val="001E3C10"/>
    <w:rsid w:val="001E519C"/>
    <w:rsid w:val="001E5F17"/>
    <w:rsid w:val="001E5F28"/>
    <w:rsid w:val="001E602C"/>
    <w:rsid w:val="001E78D4"/>
    <w:rsid w:val="001E7967"/>
    <w:rsid w:val="001F1282"/>
    <w:rsid w:val="001F1BAE"/>
    <w:rsid w:val="001F1E62"/>
    <w:rsid w:val="001F2E91"/>
    <w:rsid w:val="001F2FA2"/>
    <w:rsid w:val="001F4F56"/>
    <w:rsid w:val="001F51D9"/>
    <w:rsid w:val="001F5416"/>
    <w:rsid w:val="001F5998"/>
    <w:rsid w:val="001F70F1"/>
    <w:rsid w:val="002004CB"/>
    <w:rsid w:val="002005B9"/>
    <w:rsid w:val="002020F2"/>
    <w:rsid w:val="00202BC5"/>
    <w:rsid w:val="00203025"/>
    <w:rsid w:val="00203673"/>
    <w:rsid w:val="00203A0C"/>
    <w:rsid w:val="0020500F"/>
    <w:rsid w:val="002056FA"/>
    <w:rsid w:val="00206B76"/>
    <w:rsid w:val="00206E54"/>
    <w:rsid w:val="0020787C"/>
    <w:rsid w:val="00210585"/>
    <w:rsid w:val="00210DB7"/>
    <w:rsid w:val="00213A49"/>
    <w:rsid w:val="00213D59"/>
    <w:rsid w:val="00214D7F"/>
    <w:rsid w:val="002164E8"/>
    <w:rsid w:val="00216DD2"/>
    <w:rsid w:val="00217C8E"/>
    <w:rsid w:val="00222C68"/>
    <w:rsid w:val="00223246"/>
    <w:rsid w:val="002233A9"/>
    <w:rsid w:val="00224112"/>
    <w:rsid w:val="00224F04"/>
    <w:rsid w:val="00226142"/>
    <w:rsid w:val="00226216"/>
    <w:rsid w:val="002275B9"/>
    <w:rsid w:val="0022788D"/>
    <w:rsid w:val="00227F01"/>
    <w:rsid w:val="00230579"/>
    <w:rsid w:val="00231553"/>
    <w:rsid w:val="00232193"/>
    <w:rsid w:val="0023272E"/>
    <w:rsid w:val="002352C5"/>
    <w:rsid w:val="00240A8E"/>
    <w:rsid w:val="00244943"/>
    <w:rsid w:val="00244CD0"/>
    <w:rsid w:val="00244DAD"/>
    <w:rsid w:val="00251012"/>
    <w:rsid w:val="00252A46"/>
    <w:rsid w:val="00253C42"/>
    <w:rsid w:val="00255D8F"/>
    <w:rsid w:val="00257C9A"/>
    <w:rsid w:val="00257E3F"/>
    <w:rsid w:val="0026084E"/>
    <w:rsid w:val="00261613"/>
    <w:rsid w:val="00263729"/>
    <w:rsid w:val="00263850"/>
    <w:rsid w:val="0026387C"/>
    <w:rsid w:val="0026392E"/>
    <w:rsid w:val="00267EC3"/>
    <w:rsid w:val="00273335"/>
    <w:rsid w:val="0027412C"/>
    <w:rsid w:val="00275116"/>
    <w:rsid w:val="002767C9"/>
    <w:rsid w:val="00281C03"/>
    <w:rsid w:val="00282E26"/>
    <w:rsid w:val="002833A9"/>
    <w:rsid w:val="00284B45"/>
    <w:rsid w:val="00285463"/>
    <w:rsid w:val="002858DC"/>
    <w:rsid w:val="00285E25"/>
    <w:rsid w:val="002860D1"/>
    <w:rsid w:val="00286369"/>
    <w:rsid w:val="00287F9C"/>
    <w:rsid w:val="00291999"/>
    <w:rsid w:val="00291DAF"/>
    <w:rsid w:val="00294780"/>
    <w:rsid w:val="002947E4"/>
    <w:rsid w:val="00294CF5"/>
    <w:rsid w:val="00296CBC"/>
    <w:rsid w:val="002A06C1"/>
    <w:rsid w:val="002A0792"/>
    <w:rsid w:val="002A0BF7"/>
    <w:rsid w:val="002A0F3D"/>
    <w:rsid w:val="002A4FCC"/>
    <w:rsid w:val="002B16CC"/>
    <w:rsid w:val="002B1A14"/>
    <w:rsid w:val="002B2CD6"/>
    <w:rsid w:val="002B38BF"/>
    <w:rsid w:val="002B5101"/>
    <w:rsid w:val="002B76C3"/>
    <w:rsid w:val="002C00DE"/>
    <w:rsid w:val="002C0695"/>
    <w:rsid w:val="002C0F23"/>
    <w:rsid w:val="002C14EE"/>
    <w:rsid w:val="002C1EF6"/>
    <w:rsid w:val="002C2A16"/>
    <w:rsid w:val="002C2EB3"/>
    <w:rsid w:val="002C31A4"/>
    <w:rsid w:val="002C61FC"/>
    <w:rsid w:val="002C7541"/>
    <w:rsid w:val="002C79E9"/>
    <w:rsid w:val="002D516A"/>
    <w:rsid w:val="002D6946"/>
    <w:rsid w:val="002E15DB"/>
    <w:rsid w:val="002E1742"/>
    <w:rsid w:val="002E35CA"/>
    <w:rsid w:val="002E710F"/>
    <w:rsid w:val="002F0A6D"/>
    <w:rsid w:val="002F46C3"/>
    <w:rsid w:val="002F60F7"/>
    <w:rsid w:val="002F63D0"/>
    <w:rsid w:val="002F703F"/>
    <w:rsid w:val="003021F1"/>
    <w:rsid w:val="00302801"/>
    <w:rsid w:val="00302D62"/>
    <w:rsid w:val="00302FD0"/>
    <w:rsid w:val="00303E38"/>
    <w:rsid w:val="003040CE"/>
    <w:rsid w:val="00304344"/>
    <w:rsid w:val="00304B47"/>
    <w:rsid w:val="00305443"/>
    <w:rsid w:val="00306C01"/>
    <w:rsid w:val="003073E7"/>
    <w:rsid w:val="00313AA2"/>
    <w:rsid w:val="003168DB"/>
    <w:rsid w:val="00317501"/>
    <w:rsid w:val="00317564"/>
    <w:rsid w:val="003221BC"/>
    <w:rsid w:val="00324855"/>
    <w:rsid w:val="00326630"/>
    <w:rsid w:val="00326F2E"/>
    <w:rsid w:val="00332095"/>
    <w:rsid w:val="00332AF9"/>
    <w:rsid w:val="00335E6F"/>
    <w:rsid w:val="00335F94"/>
    <w:rsid w:val="00336BEE"/>
    <w:rsid w:val="003373C1"/>
    <w:rsid w:val="003379CA"/>
    <w:rsid w:val="00337A9B"/>
    <w:rsid w:val="00337BB0"/>
    <w:rsid w:val="00341273"/>
    <w:rsid w:val="00341275"/>
    <w:rsid w:val="0034181F"/>
    <w:rsid w:val="00342496"/>
    <w:rsid w:val="0034377A"/>
    <w:rsid w:val="00343801"/>
    <w:rsid w:val="003460A3"/>
    <w:rsid w:val="003469FC"/>
    <w:rsid w:val="00347131"/>
    <w:rsid w:val="003478AF"/>
    <w:rsid w:val="00350845"/>
    <w:rsid w:val="003513EE"/>
    <w:rsid w:val="00351B19"/>
    <w:rsid w:val="00354E44"/>
    <w:rsid w:val="00355665"/>
    <w:rsid w:val="0035769C"/>
    <w:rsid w:val="0036043E"/>
    <w:rsid w:val="003616B6"/>
    <w:rsid w:val="00361C0E"/>
    <w:rsid w:val="0036286E"/>
    <w:rsid w:val="00362A03"/>
    <w:rsid w:val="003631AB"/>
    <w:rsid w:val="00363DD2"/>
    <w:rsid w:val="00364AAE"/>
    <w:rsid w:val="0036613D"/>
    <w:rsid w:val="00366293"/>
    <w:rsid w:val="00366435"/>
    <w:rsid w:val="00370A5F"/>
    <w:rsid w:val="00371F54"/>
    <w:rsid w:val="00372FD1"/>
    <w:rsid w:val="00375A4D"/>
    <w:rsid w:val="00380667"/>
    <w:rsid w:val="00380EE6"/>
    <w:rsid w:val="0038183E"/>
    <w:rsid w:val="0038249C"/>
    <w:rsid w:val="003835B4"/>
    <w:rsid w:val="00385B29"/>
    <w:rsid w:val="00386E45"/>
    <w:rsid w:val="003874A4"/>
    <w:rsid w:val="003875B6"/>
    <w:rsid w:val="00391C11"/>
    <w:rsid w:val="00391E4A"/>
    <w:rsid w:val="00392517"/>
    <w:rsid w:val="003941CC"/>
    <w:rsid w:val="00394354"/>
    <w:rsid w:val="00395E07"/>
    <w:rsid w:val="00395F84"/>
    <w:rsid w:val="00396A7A"/>
    <w:rsid w:val="003979D0"/>
    <w:rsid w:val="003A01D6"/>
    <w:rsid w:val="003A1894"/>
    <w:rsid w:val="003A1E4C"/>
    <w:rsid w:val="003A29C5"/>
    <w:rsid w:val="003A5456"/>
    <w:rsid w:val="003B1CF7"/>
    <w:rsid w:val="003B71AA"/>
    <w:rsid w:val="003B74A9"/>
    <w:rsid w:val="003C08D2"/>
    <w:rsid w:val="003C09D4"/>
    <w:rsid w:val="003C306D"/>
    <w:rsid w:val="003C3ADD"/>
    <w:rsid w:val="003C40E7"/>
    <w:rsid w:val="003C5094"/>
    <w:rsid w:val="003C509D"/>
    <w:rsid w:val="003C7341"/>
    <w:rsid w:val="003D08DA"/>
    <w:rsid w:val="003D49AB"/>
    <w:rsid w:val="003D632A"/>
    <w:rsid w:val="003D65EE"/>
    <w:rsid w:val="003E0A1B"/>
    <w:rsid w:val="003E1DCC"/>
    <w:rsid w:val="003E47EA"/>
    <w:rsid w:val="003E56AF"/>
    <w:rsid w:val="003E6B2C"/>
    <w:rsid w:val="003E72F8"/>
    <w:rsid w:val="003F0B8A"/>
    <w:rsid w:val="003F0CBC"/>
    <w:rsid w:val="003F0F9B"/>
    <w:rsid w:val="003F2376"/>
    <w:rsid w:val="003F3D80"/>
    <w:rsid w:val="003F59E7"/>
    <w:rsid w:val="003F61B0"/>
    <w:rsid w:val="003F62B2"/>
    <w:rsid w:val="003F6ABE"/>
    <w:rsid w:val="003F6D34"/>
    <w:rsid w:val="003F6E45"/>
    <w:rsid w:val="00400C5B"/>
    <w:rsid w:val="00400FC2"/>
    <w:rsid w:val="0040304A"/>
    <w:rsid w:val="004037FA"/>
    <w:rsid w:val="0040408F"/>
    <w:rsid w:val="00405AEE"/>
    <w:rsid w:val="00406097"/>
    <w:rsid w:val="00406DCF"/>
    <w:rsid w:val="004104ED"/>
    <w:rsid w:val="004142BF"/>
    <w:rsid w:val="00415928"/>
    <w:rsid w:val="00417FF4"/>
    <w:rsid w:val="00420349"/>
    <w:rsid w:val="00420971"/>
    <w:rsid w:val="00421D08"/>
    <w:rsid w:val="00423146"/>
    <w:rsid w:val="004237B3"/>
    <w:rsid w:val="00423E02"/>
    <w:rsid w:val="00424461"/>
    <w:rsid w:val="004265D2"/>
    <w:rsid w:val="004267E5"/>
    <w:rsid w:val="00426DA0"/>
    <w:rsid w:val="00426E00"/>
    <w:rsid w:val="00430D72"/>
    <w:rsid w:val="004325C3"/>
    <w:rsid w:val="00433814"/>
    <w:rsid w:val="00433B37"/>
    <w:rsid w:val="00436989"/>
    <w:rsid w:val="00436B7B"/>
    <w:rsid w:val="00436D84"/>
    <w:rsid w:val="00437345"/>
    <w:rsid w:val="0043747F"/>
    <w:rsid w:val="004408B5"/>
    <w:rsid w:val="00442813"/>
    <w:rsid w:val="004433F5"/>
    <w:rsid w:val="0044583E"/>
    <w:rsid w:val="00445ABE"/>
    <w:rsid w:val="004464E7"/>
    <w:rsid w:val="00447E03"/>
    <w:rsid w:val="00452872"/>
    <w:rsid w:val="00452CB3"/>
    <w:rsid w:val="004534FC"/>
    <w:rsid w:val="00454578"/>
    <w:rsid w:val="00454C93"/>
    <w:rsid w:val="004562F4"/>
    <w:rsid w:val="00456530"/>
    <w:rsid w:val="0046054D"/>
    <w:rsid w:val="00464672"/>
    <w:rsid w:val="00464A46"/>
    <w:rsid w:val="004659AF"/>
    <w:rsid w:val="0046603C"/>
    <w:rsid w:val="00467BF6"/>
    <w:rsid w:val="00471C42"/>
    <w:rsid w:val="0047272E"/>
    <w:rsid w:val="00474A18"/>
    <w:rsid w:val="00474E28"/>
    <w:rsid w:val="00475855"/>
    <w:rsid w:val="00475D84"/>
    <w:rsid w:val="00476642"/>
    <w:rsid w:val="00476FB2"/>
    <w:rsid w:val="00477869"/>
    <w:rsid w:val="00477B05"/>
    <w:rsid w:val="004811A7"/>
    <w:rsid w:val="00485240"/>
    <w:rsid w:val="00486764"/>
    <w:rsid w:val="00486A8B"/>
    <w:rsid w:val="00487452"/>
    <w:rsid w:val="0048788B"/>
    <w:rsid w:val="00487BD8"/>
    <w:rsid w:val="0049028D"/>
    <w:rsid w:val="004922C1"/>
    <w:rsid w:val="00494FAB"/>
    <w:rsid w:val="00495653"/>
    <w:rsid w:val="00496778"/>
    <w:rsid w:val="00497FA8"/>
    <w:rsid w:val="004A17A4"/>
    <w:rsid w:val="004A1976"/>
    <w:rsid w:val="004A661F"/>
    <w:rsid w:val="004A694E"/>
    <w:rsid w:val="004B0AC5"/>
    <w:rsid w:val="004B0B0D"/>
    <w:rsid w:val="004B6FDD"/>
    <w:rsid w:val="004B7ED0"/>
    <w:rsid w:val="004C0775"/>
    <w:rsid w:val="004C0BFD"/>
    <w:rsid w:val="004C1FD9"/>
    <w:rsid w:val="004C29B7"/>
    <w:rsid w:val="004C5192"/>
    <w:rsid w:val="004C6885"/>
    <w:rsid w:val="004C70FB"/>
    <w:rsid w:val="004D07F9"/>
    <w:rsid w:val="004D10E8"/>
    <w:rsid w:val="004D128D"/>
    <w:rsid w:val="004D211D"/>
    <w:rsid w:val="004D4D69"/>
    <w:rsid w:val="004D6C60"/>
    <w:rsid w:val="004D7AC5"/>
    <w:rsid w:val="004E01B6"/>
    <w:rsid w:val="004E22B4"/>
    <w:rsid w:val="004E2AC0"/>
    <w:rsid w:val="004E3D51"/>
    <w:rsid w:val="004E3EAA"/>
    <w:rsid w:val="004E3FF3"/>
    <w:rsid w:val="004E47E2"/>
    <w:rsid w:val="004F028E"/>
    <w:rsid w:val="004F3ED9"/>
    <w:rsid w:val="004F44C6"/>
    <w:rsid w:val="004F4649"/>
    <w:rsid w:val="004F50AA"/>
    <w:rsid w:val="004F51F3"/>
    <w:rsid w:val="004F6347"/>
    <w:rsid w:val="004F63C9"/>
    <w:rsid w:val="004F70B5"/>
    <w:rsid w:val="00500940"/>
    <w:rsid w:val="00500CF2"/>
    <w:rsid w:val="0050230F"/>
    <w:rsid w:val="0050610A"/>
    <w:rsid w:val="00507C0D"/>
    <w:rsid w:val="005102EB"/>
    <w:rsid w:val="005104F2"/>
    <w:rsid w:val="00512F33"/>
    <w:rsid w:val="005141AF"/>
    <w:rsid w:val="0052085A"/>
    <w:rsid w:val="00521730"/>
    <w:rsid w:val="0052222B"/>
    <w:rsid w:val="00523D44"/>
    <w:rsid w:val="00524186"/>
    <w:rsid w:val="005243BE"/>
    <w:rsid w:val="00527EAB"/>
    <w:rsid w:val="00527FF8"/>
    <w:rsid w:val="00530133"/>
    <w:rsid w:val="005315B4"/>
    <w:rsid w:val="00531E09"/>
    <w:rsid w:val="005325D7"/>
    <w:rsid w:val="00532A3B"/>
    <w:rsid w:val="00533050"/>
    <w:rsid w:val="00534156"/>
    <w:rsid w:val="00535A3E"/>
    <w:rsid w:val="00537685"/>
    <w:rsid w:val="00537BC5"/>
    <w:rsid w:val="00537D0D"/>
    <w:rsid w:val="00541E40"/>
    <w:rsid w:val="00542C6E"/>
    <w:rsid w:val="00543780"/>
    <w:rsid w:val="00547184"/>
    <w:rsid w:val="0054767C"/>
    <w:rsid w:val="00550C88"/>
    <w:rsid w:val="005516F5"/>
    <w:rsid w:val="00552402"/>
    <w:rsid w:val="005549D6"/>
    <w:rsid w:val="005573F4"/>
    <w:rsid w:val="0056081A"/>
    <w:rsid w:val="00564599"/>
    <w:rsid w:val="00565699"/>
    <w:rsid w:val="005667CA"/>
    <w:rsid w:val="005707F9"/>
    <w:rsid w:val="00570D3D"/>
    <w:rsid w:val="00570FB6"/>
    <w:rsid w:val="00571E25"/>
    <w:rsid w:val="00573092"/>
    <w:rsid w:val="00574FD2"/>
    <w:rsid w:val="0057790F"/>
    <w:rsid w:val="00580255"/>
    <w:rsid w:val="00580384"/>
    <w:rsid w:val="0058177A"/>
    <w:rsid w:val="00583195"/>
    <w:rsid w:val="00583588"/>
    <w:rsid w:val="00584A9D"/>
    <w:rsid w:val="00585434"/>
    <w:rsid w:val="00593219"/>
    <w:rsid w:val="00593A92"/>
    <w:rsid w:val="00594188"/>
    <w:rsid w:val="00594241"/>
    <w:rsid w:val="00594975"/>
    <w:rsid w:val="00595632"/>
    <w:rsid w:val="00596044"/>
    <w:rsid w:val="00597F98"/>
    <w:rsid w:val="005A1597"/>
    <w:rsid w:val="005A2DDE"/>
    <w:rsid w:val="005A2F14"/>
    <w:rsid w:val="005A3682"/>
    <w:rsid w:val="005A3DD5"/>
    <w:rsid w:val="005B0A88"/>
    <w:rsid w:val="005B1B93"/>
    <w:rsid w:val="005B1F13"/>
    <w:rsid w:val="005B48A8"/>
    <w:rsid w:val="005B5558"/>
    <w:rsid w:val="005B59CC"/>
    <w:rsid w:val="005C36FB"/>
    <w:rsid w:val="005C4187"/>
    <w:rsid w:val="005C57D6"/>
    <w:rsid w:val="005C5CC6"/>
    <w:rsid w:val="005C5EA9"/>
    <w:rsid w:val="005D059A"/>
    <w:rsid w:val="005D4A74"/>
    <w:rsid w:val="005D4DCC"/>
    <w:rsid w:val="005D5690"/>
    <w:rsid w:val="005E0343"/>
    <w:rsid w:val="005E0501"/>
    <w:rsid w:val="005E0A3C"/>
    <w:rsid w:val="005E317B"/>
    <w:rsid w:val="005E41EF"/>
    <w:rsid w:val="005F1164"/>
    <w:rsid w:val="005F3597"/>
    <w:rsid w:val="005F3AE0"/>
    <w:rsid w:val="005F4330"/>
    <w:rsid w:val="005F5DF5"/>
    <w:rsid w:val="005F70B6"/>
    <w:rsid w:val="00601703"/>
    <w:rsid w:val="00603050"/>
    <w:rsid w:val="00603C5F"/>
    <w:rsid w:val="00606216"/>
    <w:rsid w:val="00606D54"/>
    <w:rsid w:val="006100A8"/>
    <w:rsid w:val="00610182"/>
    <w:rsid w:val="00610C93"/>
    <w:rsid w:val="00611FBF"/>
    <w:rsid w:val="0061298B"/>
    <w:rsid w:val="006142F7"/>
    <w:rsid w:val="00615016"/>
    <w:rsid w:val="00616827"/>
    <w:rsid w:val="006175A0"/>
    <w:rsid w:val="0062039D"/>
    <w:rsid w:val="00622C43"/>
    <w:rsid w:val="00623156"/>
    <w:rsid w:val="00623AE1"/>
    <w:rsid w:val="006258D0"/>
    <w:rsid w:val="00627CD2"/>
    <w:rsid w:val="00630112"/>
    <w:rsid w:val="00630897"/>
    <w:rsid w:val="00630F12"/>
    <w:rsid w:val="00631A9D"/>
    <w:rsid w:val="00634137"/>
    <w:rsid w:val="00635EC2"/>
    <w:rsid w:val="00644684"/>
    <w:rsid w:val="006468AF"/>
    <w:rsid w:val="00647201"/>
    <w:rsid w:val="00647215"/>
    <w:rsid w:val="00647660"/>
    <w:rsid w:val="006477B4"/>
    <w:rsid w:val="00647EA9"/>
    <w:rsid w:val="00650331"/>
    <w:rsid w:val="0065067B"/>
    <w:rsid w:val="006528A4"/>
    <w:rsid w:val="00652E3F"/>
    <w:rsid w:val="00653487"/>
    <w:rsid w:val="00653670"/>
    <w:rsid w:val="00654B31"/>
    <w:rsid w:val="00654B3D"/>
    <w:rsid w:val="006565C1"/>
    <w:rsid w:val="00656C4D"/>
    <w:rsid w:val="0065710E"/>
    <w:rsid w:val="00657949"/>
    <w:rsid w:val="00660579"/>
    <w:rsid w:val="0066119A"/>
    <w:rsid w:val="00661C7F"/>
    <w:rsid w:val="00661C8A"/>
    <w:rsid w:val="00663A82"/>
    <w:rsid w:val="0066457C"/>
    <w:rsid w:val="0066502E"/>
    <w:rsid w:val="00665045"/>
    <w:rsid w:val="00666482"/>
    <w:rsid w:val="0066690A"/>
    <w:rsid w:val="00670C20"/>
    <w:rsid w:val="0067303A"/>
    <w:rsid w:val="0067404D"/>
    <w:rsid w:val="0067447F"/>
    <w:rsid w:val="00676A49"/>
    <w:rsid w:val="00676FDB"/>
    <w:rsid w:val="006823BF"/>
    <w:rsid w:val="006826A9"/>
    <w:rsid w:val="00682A8E"/>
    <w:rsid w:val="00687E54"/>
    <w:rsid w:val="00693BC5"/>
    <w:rsid w:val="006945F8"/>
    <w:rsid w:val="00695086"/>
    <w:rsid w:val="00695131"/>
    <w:rsid w:val="00695677"/>
    <w:rsid w:val="00696AD1"/>
    <w:rsid w:val="00696DD0"/>
    <w:rsid w:val="0069722D"/>
    <w:rsid w:val="006975F5"/>
    <w:rsid w:val="006A30C1"/>
    <w:rsid w:val="006A4BCA"/>
    <w:rsid w:val="006A72EE"/>
    <w:rsid w:val="006A7BBD"/>
    <w:rsid w:val="006A7E7D"/>
    <w:rsid w:val="006B18BA"/>
    <w:rsid w:val="006B2E6B"/>
    <w:rsid w:val="006B5653"/>
    <w:rsid w:val="006B66EC"/>
    <w:rsid w:val="006B706E"/>
    <w:rsid w:val="006C304B"/>
    <w:rsid w:val="006C39D5"/>
    <w:rsid w:val="006C3A23"/>
    <w:rsid w:val="006C5D1F"/>
    <w:rsid w:val="006C6572"/>
    <w:rsid w:val="006C668D"/>
    <w:rsid w:val="006C66F6"/>
    <w:rsid w:val="006C7ABD"/>
    <w:rsid w:val="006D3AE0"/>
    <w:rsid w:val="006D4E67"/>
    <w:rsid w:val="006D688A"/>
    <w:rsid w:val="006D7CE8"/>
    <w:rsid w:val="006E010A"/>
    <w:rsid w:val="006E0717"/>
    <w:rsid w:val="006E1F23"/>
    <w:rsid w:val="006E3050"/>
    <w:rsid w:val="006E3847"/>
    <w:rsid w:val="006E4C1A"/>
    <w:rsid w:val="006F030A"/>
    <w:rsid w:val="006F039D"/>
    <w:rsid w:val="006F14E7"/>
    <w:rsid w:val="006F1F4A"/>
    <w:rsid w:val="006F53D6"/>
    <w:rsid w:val="006F57BA"/>
    <w:rsid w:val="006F58A1"/>
    <w:rsid w:val="006F5DC0"/>
    <w:rsid w:val="006F71D1"/>
    <w:rsid w:val="006F7D9D"/>
    <w:rsid w:val="0070048A"/>
    <w:rsid w:val="007007BF"/>
    <w:rsid w:val="00700A57"/>
    <w:rsid w:val="00710273"/>
    <w:rsid w:val="00711D2B"/>
    <w:rsid w:val="007138DC"/>
    <w:rsid w:val="00713C32"/>
    <w:rsid w:val="007140DC"/>
    <w:rsid w:val="007142C3"/>
    <w:rsid w:val="007158B8"/>
    <w:rsid w:val="00715960"/>
    <w:rsid w:val="007165A0"/>
    <w:rsid w:val="007201FE"/>
    <w:rsid w:val="007203A1"/>
    <w:rsid w:val="007206C6"/>
    <w:rsid w:val="00724149"/>
    <w:rsid w:val="00724DDA"/>
    <w:rsid w:val="00725405"/>
    <w:rsid w:val="00725DE3"/>
    <w:rsid w:val="00725F36"/>
    <w:rsid w:val="00727A7A"/>
    <w:rsid w:val="00731305"/>
    <w:rsid w:val="00731586"/>
    <w:rsid w:val="00731B9D"/>
    <w:rsid w:val="00735806"/>
    <w:rsid w:val="007366E7"/>
    <w:rsid w:val="00737085"/>
    <w:rsid w:val="007371D7"/>
    <w:rsid w:val="00743512"/>
    <w:rsid w:val="00746788"/>
    <w:rsid w:val="007475D3"/>
    <w:rsid w:val="007502CB"/>
    <w:rsid w:val="00752AFE"/>
    <w:rsid w:val="00753AB8"/>
    <w:rsid w:val="0075442D"/>
    <w:rsid w:val="00756104"/>
    <w:rsid w:val="007569FC"/>
    <w:rsid w:val="0076261D"/>
    <w:rsid w:val="00764B39"/>
    <w:rsid w:val="0076524A"/>
    <w:rsid w:val="007679A7"/>
    <w:rsid w:val="007709A2"/>
    <w:rsid w:val="007717CF"/>
    <w:rsid w:val="00771C55"/>
    <w:rsid w:val="00772532"/>
    <w:rsid w:val="00775E02"/>
    <w:rsid w:val="00776CB0"/>
    <w:rsid w:val="007805CE"/>
    <w:rsid w:val="007821D3"/>
    <w:rsid w:val="0078312E"/>
    <w:rsid w:val="00783BAC"/>
    <w:rsid w:val="007846EE"/>
    <w:rsid w:val="007857F8"/>
    <w:rsid w:val="00786810"/>
    <w:rsid w:val="00786C5C"/>
    <w:rsid w:val="00786EA5"/>
    <w:rsid w:val="00790B92"/>
    <w:rsid w:val="007927DB"/>
    <w:rsid w:val="007957B7"/>
    <w:rsid w:val="00796559"/>
    <w:rsid w:val="007A0853"/>
    <w:rsid w:val="007A2295"/>
    <w:rsid w:val="007A466B"/>
    <w:rsid w:val="007A5710"/>
    <w:rsid w:val="007B4388"/>
    <w:rsid w:val="007B5559"/>
    <w:rsid w:val="007B73A6"/>
    <w:rsid w:val="007B740F"/>
    <w:rsid w:val="007C25A5"/>
    <w:rsid w:val="007C29B8"/>
    <w:rsid w:val="007C3C21"/>
    <w:rsid w:val="007C5C18"/>
    <w:rsid w:val="007C6BDE"/>
    <w:rsid w:val="007C6BF8"/>
    <w:rsid w:val="007C726D"/>
    <w:rsid w:val="007C7761"/>
    <w:rsid w:val="007D022D"/>
    <w:rsid w:val="007D3E1E"/>
    <w:rsid w:val="007D4A3E"/>
    <w:rsid w:val="007D4F46"/>
    <w:rsid w:val="007D5D1F"/>
    <w:rsid w:val="007D5D5D"/>
    <w:rsid w:val="007D68C0"/>
    <w:rsid w:val="007D78A6"/>
    <w:rsid w:val="007D7D3D"/>
    <w:rsid w:val="007E08A4"/>
    <w:rsid w:val="007E1424"/>
    <w:rsid w:val="007E19C5"/>
    <w:rsid w:val="007E2893"/>
    <w:rsid w:val="007F016E"/>
    <w:rsid w:val="007F1A26"/>
    <w:rsid w:val="007F2F8A"/>
    <w:rsid w:val="007F35BB"/>
    <w:rsid w:val="007F57D0"/>
    <w:rsid w:val="00801F3F"/>
    <w:rsid w:val="008032F0"/>
    <w:rsid w:val="00804313"/>
    <w:rsid w:val="00804393"/>
    <w:rsid w:val="00804DA1"/>
    <w:rsid w:val="00804EA7"/>
    <w:rsid w:val="00806F5F"/>
    <w:rsid w:val="00810169"/>
    <w:rsid w:val="00810621"/>
    <w:rsid w:val="00810C29"/>
    <w:rsid w:val="008130CD"/>
    <w:rsid w:val="00814121"/>
    <w:rsid w:val="00814159"/>
    <w:rsid w:val="008149B5"/>
    <w:rsid w:val="008153DF"/>
    <w:rsid w:val="00815A9A"/>
    <w:rsid w:val="0081722A"/>
    <w:rsid w:val="00817700"/>
    <w:rsid w:val="00820847"/>
    <w:rsid w:val="0082257A"/>
    <w:rsid w:val="008237F1"/>
    <w:rsid w:val="008242F3"/>
    <w:rsid w:val="00824DCE"/>
    <w:rsid w:val="0082575C"/>
    <w:rsid w:val="008277BF"/>
    <w:rsid w:val="008300F6"/>
    <w:rsid w:val="00830AD9"/>
    <w:rsid w:val="0083184C"/>
    <w:rsid w:val="008319DE"/>
    <w:rsid w:val="00832C95"/>
    <w:rsid w:val="00834CE2"/>
    <w:rsid w:val="00835D01"/>
    <w:rsid w:val="008424DA"/>
    <w:rsid w:val="008424F7"/>
    <w:rsid w:val="0084270C"/>
    <w:rsid w:val="00842A53"/>
    <w:rsid w:val="0084349A"/>
    <w:rsid w:val="00844B0C"/>
    <w:rsid w:val="00844F66"/>
    <w:rsid w:val="00846066"/>
    <w:rsid w:val="00846421"/>
    <w:rsid w:val="00846CD5"/>
    <w:rsid w:val="00846DAF"/>
    <w:rsid w:val="008473C7"/>
    <w:rsid w:val="008502B6"/>
    <w:rsid w:val="008517DD"/>
    <w:rsid w:val="008525BE"/>
    <w:rsid w:val="00857D3E"/>
    <w:rsid w:val="0086037B"/>
    <w:rsid w:val="008618D4"/>
    <w:rsid w:val="00863619"/>
    <w:rsid w:val="00866A77"/>
    <w:rsid w:val="00866B14"/>
    <w:rsid w:val="00871333"/>
    <w:rsid w:val="00872766"/>
    <w:rsid w:val="00872773"/>
    <w:rsid w:val="00872E2F"/>
    <w:rsid w:val="008734F8"/>
    <w:rsid w:val="00877E00"/>
    <w:rsid w:val="008812CA"/>
    <w:rsid w:val="008814C3"/>
    <w:rsid w:val="0088174C"/>
    <w:rsid w:val="00883828"/>
    <w:rsid w:val="00883C30"/>
    <w:rsid w:val="00884C74"/>
    <w:rsid w:val="00886CB5"/>
    <w:rsid w:val="0088797B"/>
    <w:rsid w:val="0089129D"/>
    <w:rsid w:val="008A1C97"/>
    <w:rsid w:val="008A5125"/>
    <w:rsid w:val="008A544B"/>
    <w:rsid w:val="008A6068"/>
    <w:rsid w:val="008A6172"/>
    <w:rsid w:val="008B0C63"/>
    <w:rsid w:val="008B3F2E"/>
    <w:rsid w:val="008B4079"/>
    <w:rsid w:val="008B41DD"/>
    <w:rsid w:val="008B5009"/>
    <w:rsid w:val="008B52F4"/>
    <w:rsid w:val="008B5AF6"/>
    <w:rsid w:val="008B6C4E"/>
    <w:rsid w:val="008B7F3F"/>
    <w:rsid w:val="008C0169"/>
    <w:rsid w:val="008C0185"/>
    <w:rsid w:val="008C0602"/>
    <w:rsid w:val="008C24C5"/>
    <w:rsid w:val="008C34F9"/>
    <w:rsid w:val="008C6D96"/>
    <w:rsid w:val="008C7ACB"/>
    <w:rsid w:val="008D1CDE"/>
    <w:rsid w:val="008D4E63"/>
    <w:rsid w:val="008D5930"/>
    <w:rsid w:val="008D6C7A"/>
    <w:rsid w:val="008E0F64"/>
    <w:rsid w:val="008E131A"/>
    <w:rsid w:val="008E2552"/>
    <w:rsid w:val="008E3312"/>
    <w:rsid w:val="008E3345"/>
    <w:rsid w:val="008E491C"/>
    <w:rsid w:val="008E62D3"/>
    <w:rsid w:val="008E6634"/>
    <w:rsid w:val="008F139F"/>
    <w:rsid w:val="008F15C1"/>
    <w:rsid w:val="008F1C87"/>
    <w:rsid w:val="008F1D9D"/>
    <w:rsid w:val="008F3876"/>
    <w:rsid w:val="008F42C0"/>
    <w:rsid w:val="008F4B14"/>
    <w:rsid w:val="008F540F"/>
    <w:rsid w:val="008F6205"/>
    <w:rsid w:val="008F69E5"/>
    <w:rsid w:val="0090091A"/>
    <w:rsid w:val="00902119"/>
    <w:rsid w:val="009066E6"/>
    <w:rsid w:val="00907299"/>
    <w:rsid w:val="009104F3"/>
    <w:rsid w:val="00910626"/>
    <w:rsid w:val="00913173"/>
    <w:rsid w:val="00913417"/>
    <w:rsid w:val="0091398E"/>
    <w:rsid w:val="00915B9E"/>
    <w:rsid w:val="009171E7"/>
    <w:rsid w:val="00917D39"/>
    <w:rsid w:val="0092170C"/>
    <w:rsid w:val="009227D3"/>
    <w:rsid w:val="00924473"/>
    <w:rsid w:val="00927210"/>
    <w:rsid w:val="00927E8D"/>
    <w:rsid w:val="00927F7A"/>
    <w:rsid w:val="009305A2"/>
    <w:rsid w:val="009310AB"/>
    <w:rsid w:val="0093237C"/>
    <w:rsid w:val="00932807"/>
    <w:rsid w:val="00932BCC"/>
    <w:rsid w:val="00932D62"/>
    <w:rsid w:val="00932DE3"/>
    <w:rsid w:val="00934F2C"/>
    <w:rsid w:val="0093623B"/>
    <w:rsid w:val="00936F4D"/>
    <w:rsid w:val="009448FD"/>
    <w:rsid w:val="00944A23"/>
    <w:rsid w:val="00947AE8"/>
    <w:rsid w:val="00951298"/>
    <w:rsid w:val="009517E8"/>
    <w:rsid w:val="00953B69"/>
    <w:rsid w:val="00956EA9"/>
    <w:rsid w:val="0096064C"/>
    <w:rsid w:val="00961B1A"/>
    <w:rsid w:val="00962F48"/>
    <w:rsid w:val="00964958"/>
    <w:rsid w:val="00967AB2"/>
    <w:rsid w:val="00967E0E"/>
    <w:rsid w:val="00970D23"/>
    <w:rsid w:val="0097254A"/>
    <w:rsid w:val="00972C99"/>
    <w:rsid w:val="00973D43"/>
    <w:rsid w:val="00974329"/>
    <w:rsid w:val="009755A9"/>
    <w:rsid w:val="0098269A"/>
    <w:rsid w:val="00984689"/>
    <w:rsid w:val="0098630F"/>
    <w:rsid w:val="00986423"/>
    <w:rsid w:val="00986B01"/>
    <w:rsid w:val="00986DD6"/>
    <w:rsid w:val="00992180"/>
    <w:rsid w:val="00995C15"/>
    <w:rsid w:val="0099645A"/>
    <w:rsid w:val="00997F17"/>
    <w:rsid w:val="009A0B98"/>
    <w:rsid w:val="009A1607"/>
    <w:rsid w:val="009A2D25"/>
    <w:rsid w:val="009A6197"/>
    <w:rsid w:val="009A72F1"/>
    <w:rsid w:val="009A7EE9"/>
    <w:rsid w:val="009B0455"/>
    <w:rsid w:val="009B05F0"/>
    <w:rsid w:val="009B1648"/>
    <w:rsid w:val="009B183B"/>
    <w:rsid w:val="009B1FE9"/>
    <w:rsid w:val="009B3442"/>
    <w:rsid w:val="009B4706"/>
    <w:rsid w:val="009B6366"/>
    <w:rsid w:val="009B7044"/>
    <w:rsid w:val="009B76E8"/>
    <w:rsid w:val="009B7DED"/>
    <w:rsid w:val="009B7E34"/>
    <w:rsid w:val="009C2319"/>
    <w:rsid w:val="009C309C"/>
    <w:rsid w:val="009C42BB"/>
    <w:rsid w:val="009C72F6"/>
    <w:rsid w:val="009D0B7F"/>
    <w:rsid w:val="009D12A6"/>
    <w:rsid w:val="009D13F1"/>
    <w:rsid w:val="009D2134"/>
    <w:rsid w:val="009D234C"/>
    <w:rsid w:val="009D27F2"/>
    <w:rsid w:val="009D4726"/>
    <w:rsid w:val="009D60B0"/>
    <w:rsid w:val="009D6EE2"/>
    <w:rsid w:val="009D74C9"/>
    <w:rsid w:val="009E1A5B"/>
    <w:rsid w:val="009E2864"/>
    <w:rsid w:val="009E2BAF"/>
    <w:rsid w:val="009E4899"/>
    <w:rsid w:val="009E6C6E"/>
    <w:rsid w:val="009F1FE1"/>
    <w:rsid w:val="009F3445"/>
    <w:rsid w:val="009F36EF"/>
    <w:rsid w:val="009F3A11"/>
    <w:rsid w:val="009F4412"/>
    <w:rsid w:val="009F5280"/>
    <w:rsid w:val="009F52CB"/>
    <w:rsid w:val="009F5A84"/>
    <w:rsid w:val="009F64A4"/>
    <w:rsid w:val="009F7CBC"/>
    <w:rsid w:val="00A009C9"/>
    <w:rsid w:val="00A00A81"/>
    <w:rsid w:val="00A00D0E"/>
    <w:rsid w:val="00A0122A"/>
    <w:rsid w:val="00A038A8"/>
    <w:rsid w:val="00A03B95"/>
    <w:rsid w:val="00A040FF"/>
    <w:rsid w:val="00A043F3"/>
    <w:rsid w:val="00A063B0"/>
    <w:rsid w:val="00A068F8"/>
    <w:rsid w:val="00A120BA"/>
    <w:rsid w:val="00A146E4"/>
    <w:rsid w:val="00A16D0A"/>
    <w:rsid w:val="00A20EFA"/>
    <w:rsid w:val="00A2199A"/>
    <w:rsid w:val="00A2335E"/>
    <w:rsid w:val="00A2503D"/>
    <w:rsid w:val="00A25850"/>
    <w:rsid w:val="00A27BDF"/>
    <w:rsid w:val="00A30654"/>
    <w:rsid w:val="00A333B8"/>
    <w:rsid w:val="00A3360E"/>
    <w:rsid w:val="00A372E5"/>
    <w:rsid w:val="00A376B6"/>
    <w:rsid w:val="00A379BD"/>
    <w:rsid w:val="00A37F0E"/>
    <w:rsid w:val="00A4165F"/>
    <w:rsid w:val="00A419FD"/>
    <w:rsid w:val="00A41CFC"/>
    <w:rsid w:val="00A4328F"/>
    <w:rsid w:val="00A44137"/>
    <w:rsid w:val="00A444CB"/>
    <w:rsid w:val="00A46157"/>
    <w:rsid w:val="00A46249"/>
    <w:rsid w:val="00A46FCE"/>
    <w:rsid w:val="00A47C96"/>
    <w:rsid w:val="00A527C2"/>
    <w:rsid w:val="00A55F24"/>
    <w:rsid w:val="00A60EB1"/>
    <w:rsid w:val="00A6100F"/>
    <w:rsid w:val="00A62F20"/>
    <w:rsid w:val="00A633D3"/>
    <w:rsid w:val="00A64D28"/>
    <w:rsid w:val="00A6519F"/>
    <w:rsid w:val="00A65A32"/>
    <w:rsid w:val="00A66997"/>
    <w:rsid w:val="00A673A4"/>
    <w:rsid w:val="00A707F0"/>
    <w:rsid w:val="00A736AD"/>
    <w:rsid w:val="00A73C3F"/>
    <w:rsid w:val="00A7629B"/>
    <w:rsid w:val="00A7658E"/>
    <w:rsid w:val="00A83596"/>
    <w:rsid w:val="00A836CD"/>
    <w:rsid w:val="00A83F90"/>
    <w:rsid w:val="00A84605"/>
    <w:rsid w:val="00A85405"/>
    <w:rsid w:val="00A857A2"/>
    <w:rsid w:val="00A859FD"/>
    <w:rsid w:val="00A864CF"/>
    <w:rsid w:val="00A86B36"/>
    <w:rsid w:val="00A90AA0"/>
    <w:rsid w:val="00A90C79"/>
    <w:rsid w:val="00A922C8"/>
    <w:rsid w:val="00A927B6"/>
    <w:rsid w:val="00A94A3B"/>
    <w:rsid w:val="00A95188"/>
    <w:rsid w:val="00A9555D"/>
    <w:rsid w:val="00A95741"/>
    <w:rsid w:val="00A960D5"/>
    <w:rsid w:val="00A97EFB"/>
    <w:rsid w:val="00AA122A"/>
    <w:rsid w:val="00AA1D32"/>
    <w:rsid w:val="00AA3001"/>
    <w:rsid w:val="00AA4005"/>
    <w:rsid w:val="00AA4F62"/>
    <w:rsid w:val="00AA7FFD"/>
    <w:rsid w:val="00AB2DDF"/>
    <w:rsid w:val="00AB33FD"/>
    <w:rsid w:val="00AB3B07"/>
    <w:rsid w:val="00AB4DA4"/>
    <w:rsid w:val="00AB7C20"/>
    <w:rsid w:val="00AC070C"/>
    <w:rsid w:val="00AC2231"/>
    <w:rsid w:val="00AC35FF"/>
    <w:rsid w:val="00AC43B4"/>
    <w:rsid w:val="00AC4D12"/>
    <w:rsid w:val="00AC6DA0"/>
    <w:rsid w:val="00AD23F3"/>
    <w:rsid w:val="00AD3FE8"/>
    <w:rsid w:val="00AE2679"/>
    <w:rsid w:val="00AE2E86"/>
    <w:rsid w:val="00AE36A4"/>
    <w:rsid w:val="00AF121D"/>
    <w:rsid w:val="00AF1D78"/>
    <w:rsid w:val="00AF301C"/>
    <w:rsid w:val="00AF69B9"/>
    <w:rsid w:val="00AF7908"/>
    <w:rsid w:val="00AF7F8C"/>
    <w:rsid w:val="00B00140"/>
    <w:rsid w:val="00B00789"/>
    <w:rsid w:val="00B01B26"/>
    <w:rsid w:val="00B025DD"/>
    <w:rsid w:val="00B03002"/>
    <w:rsid w:val="00B03839"/>
    <w:rsid w:val="00B05E9A"/>
    <w:rsid w:val="00B06D77"/>
    <w:rsid w:val="00B06E3B"/>
    <w:rsid w:val="00B10484"/>
    <w:rsid w:val="00B11943"/>
    <w:rsid w:val="00B13C34"/>
    <w:rsid w:val="00B13D82"/>
    <w:rsid w:val="00B1450A"/>
    <w:rsid w:val="00B147CB"/>
    <w:rsid w:val="00B17167"/>
    <w:rsid w:val="00B17749"/>
    <w:rsid w:val="00B21DFD"/>
    <w:rsid w:val="00B221A5"/>
    <w:rsid w:val="00B2553F"/>
    <w:rsid w:val="00B26BA2"/>
    <w:rsid w:val="00B26D5C"/>
    <w:rsid w:val="00B30F65"/>
    <w:rsid w:val="00B312D5"/>
    <w:rsid w:val="00B32B0A"/>
    <w:rsid w:val="00B335FF"/>
    <w:rsid w:val="00B368F2"/>
    <w:rsid w:val="00B36BBE"/>
    <w:rsid w:val="00B40679"/>
    <w:rsid w:val="00B40BBA"/>
    <w:rsid w:val="00B41B42"/>
    <w:rsid w:val="00B41F08"/>
    <w:rsid w:val="00B424D9"/>
    <w:rsid w:val="00B424FE"/>
    <w:rsid w:val="00B431D6"/>
    <w:rsid w:val="00B52463"/>
    <w:rsid w:val="00B525A0"/>
    <w:rsid w:val="00B54EC0"/>
    <w:rsid w:val="00B55326"/>
    <w:rsid w:val="00B56487"/>
    <w:rsid w:val="00B56FD2"/>
    <w:rsid w:val="00B61C1C"/>
    <w:rsid w:val="00B61C56"/>
    <w:rsid w:val="00B63D10"/>
    <w:rsid w:val="00B63DF5"/>
    <w:rsid w:val="00B65A52"/>
    <w:rsid w:val="00B6646C"/>
    <w:rsid w:val="00B7532D"/>
    <w:rsid w:val="00B75506"/>
    <w:rsid w:val="00B762A3"/>
    <w:rsid w:val="00B76AE8"/>
    <w:rsid w:val="00B80B59"/>
    <w:rsid w:val="00B81F23"/>
    <w:rsid w:val="00B821F0"/>
    <w:rsid w:val="00B849CF"/>
    <w:rsid w:val="00B85099"/>
    <w:rsid w:val="00B85660"/>
    <w:rsid w:val="00B85BFB"/>
    <w:rsid w:val="00B86EB5"/>
    <w:rsid w:val="00B938B4"/>
    <w:rsid w:val="00B96ED2"/>
    <w:rsid w:val="00BA0612"/>
    <w:rsid w:val="00BA070F"/>
    <w:rsid w:val="00BA1FEC"/>
    <w:rsid w:val="00BA28D9"/>
    <w:rsid w:val="00BA3ED8"/>
    <w:rsid w:val="00BA513A"/>
    <w:rsid w:val="00BA6030"/>
    <w:rsid w:val="00BA6791"/>
    <w:rsid w:val="00BA73EF"/>
    <w:rsid w:val="00BA7B90"/>
    <w:rsid w:val="00BB037D"/>
    <w:rsid w:val="00BB31F4"/>
    <w:rsid w:val="00BB4949"/>
    <w:rsid w:val="00BB65FA"/>
    <w:rsid w:val="00BB6FF3"/>
    <w:rsid w:val="00BB7738"/>
    <w:rsid w:val="00BC1396"/>
    <w:rsid w:val="00BC349C"/>
    <w:rsid w:val="00BC34AB"/>
    <w:rsid w:val="00BC3786"/>
    <w:rsid w:val="00BC3C3E"/>
    <w:rsid w:val="00BD1107"/>
    <w:rsid w:val="00BD28AE"/>
    <w:rsid w:val="00BD4165"/>
    <w:rsid w:val="00BD4E90"/>
    <w:rsid w:val="00BD5E6D"/>
    <w:rsid w:val="00BD67D2"/>
    <w:rsid w:val="00BD68E1"/>
    <w:rsid w:val="00BD7056"/>
    <w:rsid w:val="00BD74E8"/>
    <w:rsid w:val="00BD7D0D"/>
    <w:rsid w:val="00BE2D4E"/>
    <w:rsid w:val="00BE471F"/>
    <w:rsid w:val="00BE5132"/>
    <w:rsid w:val="00BE65E9"/>
    <w:rsid w:val="00BF0636"/>
    <w:rsid w:val="00BF1B4F"/>
    <w:rsid w:val="00BF1EB1"/>
    <w:rsid w:val="00BF2B85"/>
    <w:rsid w:val="00BF4B4F"/>
    <w:rsid w:val="00BF62BE"/>
    <w:rsid w:val="00BF7199"/>
    <w:rsid w:val="00BF75A0"/>
    <w:rsid w:val="00C003E8"/>
    <w:rsid w:val="00C03550"/>
    <w:rsid w:val="00C03D4A"/>
    <w:rsid w:val="00C05999"/>
    <w:rsid w:val="00C0619A"/>
    <w:rsid w:val="00C07B17"/>
    <w:rsid w:val="00C1089F"/>
    <w:rsid w:val="00C125D8"/>
    <w:rsid w:val="00C14651"/>
    <w:rsid w:val="00C15B5D"/>
    <w:rsid w:val="00C1637D"/>
    <w:rsid w:val="00C1710A"/>
    <w:rsid w:val="00C24283"/>
    <w:rsid w:val="00C249AD"/>
    <w:rsid w:val="00C24A5C"/>
    <w:rsid w:val="00C2675A"/>
    <w:rsid w:val="00C31D31"/>
    <w:rsid w:val="00C32FB6"/>
    <w:rsid w:val="00C32FFF"/>
    <w:rsid w:val="00C34334"/>
    <w:rsid w:val="00C34691"/>
    <w:rsid w:val="00C34DA4"/>
    <w:rsid w:val="00C36107"/>
    <w:rsid w:val="00C362A8"/>
    <w:rsid w:val="00C409A5"/>
    <w:rsid w:val="00C50E0F"/>
    <w:rsid w:val="00C5177D"/>
    <w:rsid w:val="00C51BC9"/>
    <w:rsid w:val="00C521CA"/>
    <w:rsid w:val="00C545A9"/>
    <w:rsid w:val="00C549F9"/>
    <w:rsid w:val="00C56227"/>
    <w:rsid w:val="00C5768B"/>
    <w:rsid w:val="00C60EF0"/>
    <w:rsid w:val="00C6130C"/>
    <w:rsid w:val="00C625E0"/>
    <w:rsid w:val="00C6450D"/>
    <w:rsid w:val="00C64535"/>
    <w:rsid w:val="00C65AC3"/>
    <w:rsid w:val="00C65D93"/>
    <w:rsid w:val="00C71F7A"/>
    <w:rsid w:val="00C7331A"/>
    <w:rsid w:val="00C74C31"/>
    <w:rsid w:val="00C7533B"/>
    <w:rsid w:val="00C779EB"/>
    <w:rsid w:val="00C77A0F"/>
    <w:rsid w:val="00C77A73"/>
    <w:rsid w:val="00C809B1"/>
    <w:rsid w:val="00C81141"/>
    <w:rsid w:val="00C813EF"/>
    <w:rsid w:val="00C827E7"/>
    <w:rsid w:val="00C82AE9"/>
    <w:rsid w:val="00C82FA4"/>
    <w:rsid w:val="00C83653"/>
    <w:rsid w:val="00C84253"/>
    <w:rsid w:val="00C84DCA"/>
    <w:rsid w:val="00C859EA"/>
    <w:rsid w:val="00C8621D"/>
    <w:rsid w:val="00C86D4E"/>
    <w:rsid w:val="00C9199D"/>
    <w:rsid w:val="00C92619"/>
    <w:rsid w:val="00C92A91"/>
    <w:rsid w:val="00C92C71"/>
    <w:rsid w:val="00C93DEF"/>
    <w:rsid w:val="00C9416E"/>
    <w:rsid w:val="00C97210"/>
    <w:rsid w:val="00C978A4"/>
    <w:rsid w:val="00C979D6"/>
    <w:rsid w:val="00C97E50"/>
    <w:rsid w:val="00CA221A"/>
    <w:rsid w:val="00CA30B6"/>
    <w:rsid w:val="00CB14D7"/>
    <w:rsid w:val="00CB2779"/>
    <w:rsid w:val="00CB5762"/>
    <w:rsid w:val="00CB7776"/>
    <w:rsid w:val="00CB7EA6"/>
    <w:rsid w:val="00CC048B"/>
    <w:rsid w:val="00CC1B18"/>
    <w:rsid w:val="00CC1E35"/>
    <w:rsid w:val="00CC428B"/>
    <w:rsid w:val="00CD0699"/>
    <w:rsid w:val="00CD3E10"/>
    <w:rsid w:val="00CD3E19"/>
    <w:rsid w:val="00CD4065"/>
    <w:rsid w:val="00CD473F"/>
    <w:rsid w:val="00CD4D83"/>
    <w:rsid w:val="00CD57ED"/>
    <w:rsid w:val="00CD610D"/>
    <w:rsid w:val="00CE10DB"/>
    <w:rsid w:val="00CE1B00"/>
    <w:rsid w:val="00CE3161"/>
    <w:rsid w:val="00CE3AB5"/>
    <w:rsid w:val="00CE4BB5"/>
    <w:rsid w:val="00CE53F2"/>
    <w:rsid w:val="00CE7401"/>
    <w:rsid w:val="00CE7592"/>
    <w:rsid w:val="00CE75E3"/>
    <w:rsid w:val="00CF42A3"/>
    <w:rsid w:val="00CF60A9"/>
    <w:rsid w:val="00CF6834"/>
    <w:rsid w:val="00CF68BE"/>
    <w:rsid w:val="00D0063D"/>
    <w:rsid w:val="00D0140B"/>
    <w:rsid w:val="00D02FE1"/>
    <w:rsid w:val="00D03B72"/>
    <w:rsid w:val="00D04E18"/>
    <w:rsid w:val="00D07431"/>
    <w:rsid w:val="00D07BBF"/>
    <w:rsid w:val="00D11382"/>
    <w:rsid w:val="00D12F8D"/>
    <w:rsid w:val="00D133D9"/>
    <w:rsid w:val="00D14980"/>
    <w:rsid w:val="00D14BDB"/>
    <w:rsid w:val="00D15F64"/>
    <w:rsid w:val="00D174C7"/>
    <w:rsid w:val="00D213AB"/>
    <w:rsid w:val="00D23313"/>
    <w:rsid w:val="00D23B49"/>
    <w:rsid w:val="00D23BF5"/>
    <w:rsid w:val="00D27001"/>
    <w:rsid w:val="00D27052"/>
    <w:rsid w:val="00D27A2D"/>
    <w:rsid w:val="00D32314"/>
    <w:rsid w:val="00D341CD"/>
    <w:rsid w:val="00D35DF1"/>
    <w:rsid w:val="00D3605E"/>
    <w:rsid w:val="00D401F8"/>
    <w:rsid w:val="00D5080E"/>
    <w:rsid w:val="00D50905"/>
    <w:rsid w:val="00D514A1"/>
    <w:rsid w:val="00D51A1C"/>
    <w:rsid w:val="00D51A6F"/>
    <w:rsid w:val="00D522A5"/>
    <w:rsid w:val="00D5520D"/>
    <w:rsid w:val="00D55380"/>
    <w:rsid w:val="00D55FE5"/>
    <w:rsid w:val="00D61519"/>
    <w:rsid w:val="00D633EC"/>
    <w:rsid w:val="00D638BB"/>
    <w:rsid w:val="00D65587"/>
    <w:rsid w:val="00D660DB"/>
    <w:rsid w:val="00D67693"/>
    <w:rsid w:val="00D70591"/>
    <w:rsid w:val="00D70D75"/>
    <w:rsid w:val="00D70FF5"/>
    <w:rsid w:val="00D7303B"/>
    <w:rsid w:val="00D742F5"/>
    <w:rsid w:val="00D74CB1"/>
    <w:rsid w:val="00D75696"/>
    <w:rsid w:val="00D76D82"/>
    <w:rsid w:val="00D7747F"/>
    <w:rsid w:val="00D80CF5"/>
    <w:rsid w:val="00D828CE"/>
    <w:rsid w:val="00D8451F"/>
    <w:rsid w:val="00D84D45"/>
    <w:rsid w:val="00D8567A"/>
    <w:rsid w:val="00D85D40"/>
    <w:rsid w:val="00D862E8"/>
    <w:rsid w:val="00D91071"/>
    <w:rsid w:val="00D93A36"/>
    <w:rsid w:val="00DA049F"/>
    <w:rsid w:val="00DA0A4E"/>
    <w:rsid w:val="00DA123F"/>
    <w:rsid w:val="00DA2837"/>
    <w:rsid w:val="00DA45E1"/>
    <w:rsid w:val="00DA4F94"/>
    <w:rsid w:val="00DA5A52"/>
    <w:rsid w:val="00DA630D"/>
    <w:rsid w:val="00DB1C5F"/>
    <w:rsid w:val="00DB2F2C"/>
    <w:rsid w:val="00DB3E4C"/>
    <w:rsid w:val="00DB4788"/>
    <w:rsid w:val="00DB4F26"/>
    <w:rsid w:val="00DB6529"/>
    <w:rsid w:val="00DC0970"/>
    <w:rsid w:val="00DC2771"/>
    <w:rsid w:val="00DC4019"/>
    <w:rsid w:val="00DD2805"/>
    <w:rsid w:val="00DD3F1D"/>
    <w:rsid w:val="00DD4951"/>
    <w:rsid w:val="00DD4F77"/>
    <w:rsid w:val="00DD62CE"/>
    <w:rsid w:val="00DD7576"/>
    <w:rsid w:val="00DD7BCB"/>
    <w:rsid w:val="00DD7EB7"/>
    <w:rsid w:val="00DD7F89"/>
    <w:rsid w:val="00DE01AE"/>
    <w:rsid w:val="00DE0DFA"/>
    <w:rsid w:val="00DE1140"/>
    <w:rsid w:val="00DE2CEE"/>
    <w:rsid w:val="00DE40D8"/>
    <w:rsid w:val="00DF0BAF"/>
    <w:rsid w:val="00DF21DD"/>
    <w:rsid w:val="00DF3FCC"/>
    <w:rsid w:val="00E01895"/>
    <w:rsid w:val="00E041FD"/>
    <w:rsid w:val="00E0463B"/>
    <w:rsid w:val="00E04BC1"/>
    <w:rsid w:val="00E058D9"/>
    <w:rsid w:val="00E07240"/>
    <w:rsid w:val="00E11EE9"/>
    <w:rsid w:val="00E12FCE"/>
    <w:rsid w:val="00E131C5"/>
    <w:rsid w:val="00E145AF"/>
    <w:rsid w:val="00E17300"/>
    <w:rsid w:val="00E17663"/>
    <w:rsid w:val="00E21108"/>
    <w:rsid w:val="00E21FC9"/>
    <w:rsid w:val="00E22D04"/>
    <w:rsid w:val="00E258E2"/>
    <w:rsid w:val="00E30BF7"/>
    <w:rsid w:val="00E31CDE"/>
    <w:rsid w:val="00E32251"/>
    <w:rsid w:val="00E33ECC"/>
    <w:rsid w:val="00E33ED1"/>
    <w:rsid w:val="00E36A42"/>
    <w:rsid w:val="00E42CF4"/>
    <w:rsid w:val="00E4344A"/>
    <w:rsid w:val="00E44959"/>
    <w:rsid w:val="00E46C12"/>
    <w:rsid w:val="00E46EBE"/>
    <w:rsid w:val="00E47798"/>
    <w:rsid w:val="00E519E2"/>
    <w:rsid w:val="00E52D8F"/>
    <w:rsid w:val="00E53358"/>
    <w:rsid w:val="00E5790E"/>
    <w:rsid w:val="00E57C53"/>
    <w:rsid w:val="00E60A96"/>
    <w:rsid w:val="00E61E17"/>
    <w:rsid w:val="00E62A0A"/>
    <w:rsid w:val="00E64340"/>
    <w:rsid w:val="00E65A04"/>
    <w:rsid w:val="00E66BC6"/>
    <w:rsid w:val="00E674BE"/>
    <w:rsid w:val="00E678EE"/>
    <w:rsid w:val="00E70735"/>
    <w:rsid w:val="00E71465"/>
    <w:rsid w:val="00E73853"/>
    <w:rsid w:val="00E738D3"/>
    <w:rsid w:val="00E74421"/>
    <w:rsid w:val="00E74E05"/>
    <w:rsid w:val="00E75F2F"/>
    <w:rsid w:val="00E7608E"/>
    <w:rsid w:val="00E76EFB"/>
    <w:rsid w:val="00E8037D"/>
    <w:rsid w:val="00E807C8"/>
    <w:rsid w:val="00E8259F"/>
    <w:rsid w:val="00E8369B"/>
    <w:rsid w:val="00E83779"/>
    <w:rsid w:val="00E83F9B"/>
    <w:rsid w:val="00E8492C"/>
    <w:rsid w:val="00E84F87"/>
    <w:rsid w:val="00E87A76"/>
    <w:rsid w:val="00E90E94"/>
    <w:rsid w:val="00E924EB"/>
    <w:rsid w:val="00E966B6"/>
    <w:rsid w:val="00E96D2F"/>
    <w:rsid w:val="00EA0422"/>
    <w:rsid w:val="00EA0D83"/>
    <w:rsid w:val="00EA1C55"/>
    <w:rsid w:val="00EA444D"/>
    <w:rsid w:val="00EA6317"/>
    <w:rsid w:val="00EA70F6"/>
    <w:rsid w:val="00EA7281"/>
    <w:rsid w:val="00EB06A1"/>
    <w:rsid w:val="00EB1055"/>
    <w:rsid w:val="00EB1CE5"/>
    <w:rsid w:val="00EB6887"/>
    <w:rsid w:val="00EB7F38"/>
    <w:rsid w:val="00EC1FAC"/>
    <w:rsid w:val="00EC4E32"/>
    <w:rsid w:val="00EC63AD"/>
    <w:rsid w:val="00EC68CD"/>
    <w:rsid w:val="00ED0DA3"/>
    <w:rsid w:val="00ED1323"/>
    <w:rsid w:val="00ED33D6"/>
    <w:rsid w:val="00ED385C"/>
    <w:rsid w:val="00ED3CFC"/>
    <w:rsid w:val="00ED5C58"/>
    <w:rsid w:val="00ED5FF4"/>
    <w:rsid w:val="00ED67B4"/>
    <w:rsid w:val="00ED6CB6"/>
    <w:rsid w:val="00EE2309"/>
    <w:rsid w:val="00EE3551"/>
    <w:rsid w:val="00EE41F2"/>
    <w:rsid w:val="00EE427C"/>
    <w:rsid w:val="00EE5FC9"/>
    <w:rsid w:val="00EF053B"/>
    <w:rsid w:val="00EF0885"/>
    <w:rsid w:val="00EF0ADD"/>
    <w:rsid w:val="00EF1959"/>
    <w:rsid w:val="00EF612D"/>
    <w:rsid w:val="00EF7E51"/>
    <w:rsid w:val="00F00F76"/>
    <w:rsid w:val="00F016C9"/>
    <w:rsid w:val="00F02230"/>
    <w:rsid w:val="00F025D3"/>
    <w:rsid w:val="00F05AF1"/>
    <w:rsid w:val="00F05F43"/>
    <w:rsid w:val="00F07398"/>
    <w:rsid w:val="00F121FA"/>
    <w:rsid w:val="00F15B37"/>
    <w:rsid w:val="00F15D34"/>
    <w:rsid w:val="00F163CA"/>
    <w:rsid w:val="00F21C5B"/>
    <w:rsid w:val="00F22A7F"/>
    <w:rsid w:val="00F234FF"/>
    <w:rsid w:val="00F23A76"/>
    <w:rsid w:val="00F24992"/>
    <w:rsid w:val="00F2712D"/>
    <w:rsid w:val="00F27F59"/>
    <w:rsid w:val="00F31E1E"/>
    <w:rsid w:val="00F34062"/>
    <w:rsid w:val="00F366E2"/>
    <w:rsid w:val="00F40F89"/>
    <w:rsid w:val="00F40FAF"/>
    <w:rsid w:val="00F5004B"/>
    <w:rsid w:val="00F514DE"/>
    <w:rsid w:val="00F522E9"/>
    <w:rsid w:val="00F532F4"/>
    <w:rsid w:val="00F53EA2"/>
    <w:rsid w:val="00F54E54"/>
    <w:rsid w:val="00F55286"/>
    <w:rsid w:val="00F553B1"/>
    <w:rsid w:val="00F56B3F"/>
    <w:rsid w:val="00F56E1D"/>
    <w:rsid w:val="00F63D9A"/>
    <w:rsid w:val="00F64D00"/>
    <w:rsid w:val="00F64D69"/>
    <w:rsid w:val="00F65705"/>
    <w:rsid w:val="00F6573B"/>
    <w:rsid w:val="00F66906"/>
    <w:rsid w:val="00F718E1"/>
    <w:rsid w:val="00F71F6C"/>
    <w:rsid w:val="00F72416"/>
    <w:rsid w:val="00F74857"/>
    <w:rsid w:val="00F76E29"/>
    <w:rsid w:val="00F81358"/>
    <w:rsid w:val="00F84EC2"/>
    <w:rsid w:val="00F8568E"/>
    <w:rsid w:val="00F906D1"/>
    <w:rsid w:val="00F941E6"/>
    <w:rsid w:val="00F94C60"/>
    <w:rsid w:val="00F95BBE"/>
    <w:rsid w:val="00F95E92"/>
    <w:rsid w:val="00F97406"/>
    <w:rsid w:val="00FA1E14"/>
    <w:rsid w:val="00FA1F9E"/>
    <w:rsid w:val="00FA3112"/>
    <w:rsid w:val="00FA34C2"/>
    <w:rsid w:val="00FA3574"/>
    <w:rsid w:val="00FA55F6"/>
    <w:rsid w:val="00FA6E14"/>
    <w:rsid w:val="00FB13FE"/>
    <w:rsid w:val="00FB162C"/>
    <w:rsid w:val="00FB1A6B"/>
    <w:rsid w:val="00FB2151"/>
    <w:rsid w:val="00FB22E5"/>
    <w:rsid w:val="00FB2899"/>
    <w:rsid w:val="00FB734C"/>
    <w:rsid w:val="00FC3BFC"/>
    <w:rsid w:val="00FC5421"/>
    <w:rsid w:val="00FC5480"/>
    <w:rsid w:val="00FC6D34"/>
    <w:rsid w:val="00FC7139"/>
    <w:rsid w:val="00FC7F21"/>
    <w:rsid w:val="00FD07DB"/>
    <w:rsid w:val="00FD101F"/>
    <w:rsid w:val="00FD1FF9"/>
    <w:rsid w:val="00FD275C"/>
    <w:rsid w:val="00FD3552"/>
    <w:rsid w:val="00FD6225"/>
    <w:rsid w:val="00FE15CF"/>
    <w:rsid w:val="00FE2C7D"/>
    <w:rsid w:val="00FE6A8C"/>
    <w:rsid w:val="00FE6DB8"/>
    <w:rsid w:val="00FE7198"/>
    <w:rsid w:val="00FE7C3B"/>
    <w:rsid w:val="00FF07A0"/>
    <w:rsid w:val="00FF0D28"/>
    <w:rsid w:val="00FF119B"/>
    <w:rsid w:val="00FF1790"/>
    <w:rsid w:val="00FF1AF5"/>
    <w:rsid w:val="00FF2E85"/>
    <w:rsid w:val="00FF49D8"/>
    <w:rsid w:val="00FF5D45"/>
    <w:rsid w:val="00FF6148"/>
    <w:rsid w:val="00FF741E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1E"/>
    <w:pPr>
      <w:ind w:left="142" w:right="947"/>
    </w:pPr>
    <w:rPr>
      <w:sz w:val="22"/>
      <w:szCs w:val="22"/>
      <w:lang w:val="id-ID"/>
    </w:rPr>
  </w:style>
  <w:style w:type="paragraph" w:styleId="Heading2">
    <w:name w:val="heading 2"/>
    <w:basedOn w:val="Normal"/>
    <w:link w:val="Heading2Char"/>
    <w:uiPriority w:val="1"/>
    <w:qFormat/>
    <w:rsid w:val="00B80B59"/>
    <w:pPr>
      <w:widowControl w:val="0"/>
      <w:autoSpaceDE w:val="0"/>
      <w:autoSpaceDN w:val="0"/>
      <w:ind w:left="586" w:right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7EF8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007EF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007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F8"/>
  </w:style>
  <w:style w:type="paragraph" w:styleId="BalloonText">
    <w:name w:val="Balloon Text"/>
    <w:basedOn w:val="Normal"/>
    <w:link w:val="BalloonTextChar"/>
    <w:uiPriority w:val="99"/>
    <w:semiHidden/>
    <w:unhideWhenUsed/>
    <w:rsid w:val="00007EF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E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E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C1FAC"/>
    <w:pPr>
      <w:spacing w:line="480" w:lineRule="auto"/>
      <w:ind w:left="0" w:right="0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link w:val="BodyText"/>
    <w:rsid w:val="00EC1F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B56F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6FD2"/>
  </w:style>
  <w:style w:type="paragraph" w:styleId="Footer">
    <w:name w:val="footer"/>
    <w:basedOn w:val="Normal"/>
    <w:link w:val="FooterChar"/>
    <w:uiPriority w:val="99"/>
    <w:unhideWhenUsed/>
    <w:rsid w:val="00DA1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23F"/>
  </w:style>
  <w:style w:type="character" w:customStyle="1" w:styleId="a">
    <w:name w:val="a"/>
    <w:basedOn w:val="DefaultParagraphFont"/>
    <w:rsid w:val="00535A3E"/>
  </w:style>
  <w:style w:type="table" w:customStyle="1" w:styleId="TableGrid1">
    <w:name w:val="Table Grid1"/>
    <w:basedOn w:val="TableNormal"/>
    <w:next w:val="TableGrid"/>
    <w:uiPriority w:val="59"/>
    <w:rsid w:val="00A009C9"/>
    <w:pPr>
      <w:ind w:left="142" w:right="947"/>
    </w:pPr>
    <w:rPr>
      <w:rFonts w:cs="Arial"/>
      <w:sz w:val="22"/>
      <w:szCs w:val="22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175A0"/>
    <w:rPr>
      <w:sz w:val="22"/>
      <w:szCs w:val="22"/>
      <w:lang w:val="id-ID"/>
    </w:rPr>
  </w:style>
  <w:style w:type="character" w:customStyle="1" w:styleId="Heading2Char">
    <w:name w:val="Heading 2 Char"/>
    <w:basedOn w:val="DefaultParagraphFont"/>
    <w:link w:val="Heading2"/>
    <w:uiPriority w:val="1"/>
    <w:rsid w:val="00B80B5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e24kjd">
    <w:name w:val="e24kjd"/>
    <w:basedOn w:val="DefaultParagraphFont"/>
    <w:rsid w:val="002E1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8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8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A051-4FC7-4F17-8CC0-ACC95583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rsudmw</Company>
  <LinksUpToDate>false</LinksUpToDate>
  <CharactersWithSpaces>2096</CharactersWithSpaces>
  <SharedDoc>false</SharedDoc>
  <HLinks>
    <vt:vector size="18" baseType="variant">
      <vt:variant>
        <vt:i4>2490491</vt:i4>
      </vt:variant>
      <vt:variant>
        <vt:i4>9</vt:i4>
      </vt:variant>
      <vt:variant>
        <vt:i4>0</vt:i4>
      </vt:variant>
      <vt:variant>
        <vt:i4>5</vt:i4>
      </vt:variant>
      <vt:variant>
        <vt:lpwstr>http://www.kau.edu.sa/Files/0053233/Subjects/Orthopedics(2012-2013).pdf</vt:lpwstr>
      </vt:variant>
      <vt:variant>
        <vt:lpwstr/>
      </vt:variant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t&amp;rct=j&amp;q=&amp;esrc=s&amp;source=web&amp;cd=2&amp;cad=rja&amp;uact=8&amp;ved=2ahUKEwiP0O28zf_dAhVFgI8KHRsuCDwQFjABegQIBhAC&amp;url=http%3A%2F%2Fejournal.stikestelogorejo.ac.id%2Findex.php%2Filmukeperawatan%2Farticle%2Fdownload%2F452%2F451&amp;usg=AOvVaw3N1QwYmmcaCVgpdHRcU9vA</vt:lpwstr>
      </vt:variant>
      <vt:variant>
        <vt:lpwstr/>
      </vt:variant>
      <vt:variant>
        <vt:i4>1900562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4&amp;cad=rja&amp;uact=8&amp;ved=2ahUKEwiP0O28zf_dAhVFgI8KHRsuCDwQFjADegQIABAB&amp;url=https%3A%2F%2Fejournal.bsi.ac.id%2Fejurnal%2Findex.php%2Fjk%2Farticle%2Fview%2F148&amp;usg=AOvVaw0C0TAY-Tzj-cDDqVGN_r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42</cp:revision>
  <cp:lastPrinted>2020-01-23T07:47:00Z</cp:lastPrinted>
  <dcterms:created xsi:type="dcterms:W3CDTF">2018-12-18T05:12:00Z</dcterms:created>
  <dcterms:modified xsi:type="dcterms:W3CDTF">2020-01-23T07:47:00Z</dcterms:modified>
</cp:coreProperties>
</file>