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3180A" w14:textId="77777777" w:rsidR="00C03086" w:rsidRPr="00E65AC8" w:rsidRDefault="00C03086" w:rsidP="006E5EBB">
      <w:pPr>
        <w:spacing w:after="0" w:line="480" w:lineRule="auto"/>
        <w:jc w:val="center"/>
        <w:rPr>
          <w:rFonts w:ascii="Times New Roman" w:hAnsi="Times New Roman" w:cs="Times New Roman"/>
          <w:b/>
          <w:sz w:val="24"/>
          <w:szCs w:val="24"/>
        </w:rPr>
      </w:pPr>
      <w:r w:rsidRPr="00E65AC8">
        <w:rPr>
          <w:rFonts w:ascii="Times New Roman" w:hAnsi="Times New Roman" w:cs="Times New Roman"/>
          <w:b/>
          <w:sz w:val="24"/>
          <w:szCs w:val="24"/>
        </w:rPr>
        <w:t>BAB 3</w:t>
      </w:r>
    </w:p>
    <w:p w14:paraId="584E2F11" w14:textId="77777777" w:rsidR="00C03086" w:rsidRPr="00E65AC8" w:rsidRDefault="00C03086" w:rsidP="006E5EBB">
      <w:pPr>
        <w:spacing w:after="0" w:line="480" w:lineRule="auto"/>
        <w:jc w:val="center"/>
        <w:rPr>
          <w:rFonts w:ascii="Times New Roman" w:hAnsi="Times New Roman" w:cs="Times New Roman"/>
          <w:b/>
          <w:sz w:val="24"/>
          <w:szCs w:val="24"/>
        </w:rPr>
      </w:pPr>
      <w:r w:rsidRPr="00E65AC8">
        <w:rPr>
          <w:rFonts w:ascii="Times New Roman" w:hAnsi="Times New Roman" w:cs="Times New Roman"/>
          <w:b/>
          <w:sz w:val="24"/>
          <w:szCs w:val="24"/>
        </w:rPr>
        <w:t>METODE PENELITIAN</w:t>
      </w:r>
    </w:p>
    <w:p w14:paraId="4A708D8B" w14:textId="228134CB" w:rsidR="00C03086" w:rsidRPr="00E65AC8" w:rsidRDefault="00C03086" w:rsidP="009B7E6E">
      <w:pPr>
        <w:tabs>
          <w:tab w:val="left" w:pos="426"/>
        </w:tabs>
        <w:spacing w:after="0" w:line="480" w:lineRule="auto"/>
        <w:ind w:left="426" w:hanging="426"/>
        <w:rPr>
          <w:rFonts w:ascii="Times New Roman" w:hAnsi="Times New Roman" w:cs="Times New Roman"/>
          <w:b/>
          <w:sz w:val="24"/>
          <w:szCs w:val="24"/>
        </w:rPr>
      </w:pPr>
      <w:r w:rsidRPr="00E65AC8">
        <w:rPr>
          <w:rFonts w:ascii="Times New Roman" w:hAnsi="Times New Roman" w:cs="Times New Roman"/>
          <w:b/>
          <w:sz w:val="24"/>
          <w:szCs w:val="24"/>
        </w:rPr>
        <w:t xml:space="preserve">3.1 </w:t>
      </w:r>
      <w:r w:rsidR="009B7E6E">
        <w:rPr>
          <w:rFonts w:ascii="Times New Roman" w:hAnsi="Times New Roman" w:cs="Times New Roman"/>
          <w:b/>
          <w:sz w:val="24"/>
          <w:szCs w:val="24"/>
        </w:rPr>
        <w:tab/>
      </w:r>
      <w:r w:rsidRPr="00E65AC8">
        <w:rPr>
          <w:rFonts w:ascii="Times New Roman" w:hAnsi="Times New Roman" w:cs="Times New Roman"/>
          <w:b/>
          <w:sz w:val="24"/>
          <w:szCs w:val="24"/>
        </w:rPr>
        <w:t>Desain Penelitian</w:t>
      </w:r>
    </w:p>
    <w:p w14:paraId="5AF2FCB0" w14:textId="51D30CF6" w:rsidR="00C03086" w:rsidRPr="00E65AC8" w:rsidRDefault="00C03086" w:rsidP="009B7E6E">
      <w:pPr>
        <w:pStyle w:val="a"/>
      </w:pPr>
      <w:r w:rsidRPr="00E65AC8">
        <w:t xml:space="preserve">Desain penelitian yang di gunakan dalam penelitian ini adalah </w:t>
      </w:r>
      <w:r w:rsidRPr="00E65AC8">
        <w:rPr>
          <w:i/>
        </w:rPr>
        <w:t xml:space="preserve">korelational </w:t>
      </w:r>
      <w:r w:rsidRPr="00E65AC8">
        <w:t>yaitumengidentifikasi variabel yang ada pada suatu objek, kemudian diidentifikasi pula veriabel lain yang ada padaobjek yang sama dan dilihat apakah ada hubungan antara keduanya (Notoatmojo,</w:t>
      </w:r>
      <w:r w:rsidR="009B7E6E">
        <w:t xml:space="preserve"> </w:t>
      </w:r>
      <w:r w:rsidRPr="00E65AC8">
        <w:t>2012)</w:t>
      </w:r>
    </w:p>
    <w:p w14:paraId="36D4DB0F" w14:textId="6BF52B55" w:rsidR="00C03086" w:rsidRPr="00E65AC8" w:rsidRDefault="00C03086" w:rsidP="009B7E6E">
      <w:pPr>
        <w:pStyle w:val="a"/>
      </w:pPr>
      <w:r w:rsidRPr="00E65AC8">
        <w:t>Penelitian korelasional bertujuan mengungkapkan hubungan korelatif antarveriabel.</w:t>
      </w:r>
      <w:r w:rsidR="00AF272C" w:rsidRPr="00E65AC8">
        <w:t xml:space="preserve"> </w:t>
      </w:r>
      <w:r w:rsidRPr="00E65AC8">
        <w:t xml:space="preserve">Dengan demikian, pada rancangan penelitian korelasional peneliti melibatkan minimal dua veriabel (Nursalam, 2008). Sedangkan jenis penelitian yang digunakan adalah rancangan </w:t>
      </w:r>
      <w:r w:rsidRPr="00E65AC8">
        <w:rPr>
          <w:i/>
        </w:rPr>
        <w:t>cross sectional</w:t>
      </w:r>
      <w:r w:rsidRPr="00E65AC8">
        <w:t>merupakan jenis penelitian yang menekankan waktu pengukuran atau observasi data variabel independen yang diamati pada waktu yang sama.</w:t>
      </w:r>
    </w:p>
    <w:p w14:paraId="1EE4903D" w14:textId="4A8C8E13" w:rsidR="00C03086" w:rsidRPr="00E65AC8" w:rsidRDefault="00C03086" w:rsidP="009B7E6E">
      <w:pPr>
        <w:tabs>
          <w:tab w:val="left" w:pos="426"/>
        </w:tabs>
        <w:spacing w:after="0" w:line="480" w:lineRule="auto"/>
        <w:ind w:left="426" w:hanging="426"/>
        <w:rPr>
          <w:rFonts w:ascii="Times New Roman" w:hAnsi="Times New Roman" w:cs="Times New Roman"/>
          <w:b/>
          <w:sz w:val="24"/>
          <w:szCs w:val="24"/>
        </w:rPr>
      </w:pPr>
      <w:r w:rsidRPr="00E65AC8">
        <w:rPr>
          <w:rFonts w:ascii="Times New Roman" w:hAnsi="Times New Roman" w:cs="Times New Roman"/>
          <w:b/>
          <w:sz w:val="24"/>
          <w:szCs w:val="24"/>
        </w:rPr>
        <w:t>3.2</w:t>
      </w:r>
      <w:r w:rsidR="009B7E6E">
        <w:rPr>
          <w:rFonts w:ascii="Times New Roman" w:hAnsi="Times New Roman" w:cs="Times New Roman"/>
          <w:b/>
          <w:sz w:val="24"/>
          <w:szCs w:val="24"/>
        </w:rPr>
        <w:tab/>
      </w:r>
      <w:r w:rsidRPr="00E65AC8">
        <w:rPr>
          <w:rFonts w:ascii="Times New Roman" w:hAnsi="Times New Roman" w:cs="Times New Roman"/>
          <w:b/>
          <w:sz w:val="24"/>
          <w:szCs w:val="24"/>
        </w:rPr>
        <w:t>Identifikasi Variabel Penelitian dan Definisi Operasional</w:t>
      </w:r>
    </w:p>
    <w:p w14:paraId="417E3A12" w14:textId="01BFC69E" w:rsidR="00C03086" w:rsidRPr="00E65AC8" w:rsidRDefault="00C03086" w:rsidP="009B7E6E">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t>3.2.1</w:t>
      </w:r>
      <w:r w:rsidR="009B7E6E">
        <w:rPr>
          <w:rFonts w:ascii="Times New Roman" w:hAnsi="Times New Roman" w:cs="Times New Roman"/>
          <w:b/>
          <w:sz w:val="24"/>
          <w:szCs w:val="24"/>
        </w:rPr>
        <w:tab/>
      </w:r>
      <w:r w:rsidRPr="00E65AC8">
        <w:rPr>
          <w:rFonts w:ascii="Times New Roman" w:hAnsi="Times New Roman" w:cs="Times New Roman"/>
          <w:b/>
          <w:sz w:val="24"/>
          <w:szCs w:val="24"/>
        </w:rPr>
        <w:t>Identifikasi Variabel Penelitian</w:t>
      </w:r>
    </w:p>
    <w:p w14:paraId="22868A13" w14:textId="1D84B116" w:rsidR="00C03086" w:rsidRPr="00E65AC8" w:rsidRDefault="00C03086" w:rsidP="009B7E6E">
      <w:pPr>
        <w:pStyle w:val="a"/>
      </w:pPr>
      <w:r w:rsidRPr="00E65AC8">
        <w:t>Variabel adalah sesuatu yang di gunakan sebagai ciri, sifat, atau ukuran yang dimiliki atau di dapatkan oleh satuan penelitian tentang suatu konsep pengertian tertentu (Notoatmojo,2012).</w:t>
      </w:r>
      <w:r w:rsidR="00AF272C" w:rsidRPr="00E65AC8">
        <w:t xml:space="preserve"> </w:t>
      </w:r>
      <w:r w:rsidRPr="00E65AC8">
        <w:t>Berikut variabel dalam penelitian ini:</w:t>
      </w:r>
    </w:p>
    <w:p w14:paraId="1E6BC3F6" w14:textId="77777777" w:rsidR="00C03086" w:rsidRPr="00E65AC8" w:rsidRDefault="00C03086" w:rsidP="009B7E6E">
      <w:pPr>
        <w:pStyle w:val="ListParagraph"/>
        <w:numPr>
          <w:ilvl w:val="0"/>
          <w:numId w:val="22"/>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Variabel insdependen (bebas) dalam penelitian ini adalah Indeks Masa Tubuh (IMT)</w:t>
      </w:r>
    </w:p>
    <w:p w14:paraId="27496BAB" w14:textId="77777777" w:rsidR="00C03086" w:rsidRPr="00E65AC8" w:rsidRDefault="00C03086" w:rsidP="009B7E6E">
      <w:pPr>
        <w:pStyle w:val="ListParagraph"/>
        <w:numPr>
          <w:ilvl w:val="0"/>
          <w:numId w:val="22"/>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 xml:space="preserve">Variabel dependen (terikat) dalam hal ini adalah </w:t>
      </w:r>
      <w:r w:rsidRPr="00E65AC8">
        <w:rPr>
          <w:rFonts w:ascii="Times New Roman" w:hAnsi="Times New Roman"/>
          <w:i/>
          <w:sz w:val="24"/>
          <w:szCs w:val="24"/>
        </w:rPr>
        <w:t xml:space="preserve">body image </w:t>
      </w:r>
      <w:r w:rsidRPr="00E65AC8">
        <w:rPr>
          <w:rFonts w:ascii="Times New Roman" w:hAnsi="Times New Roman"/>
          <w:sz w:val="24"/>
          <w:szCs w:val="24"/>
        </w:rPr>
        <w:t>(citra tubuh)</w:t>
      </w:r>
    </w:p>
    <w:p w14:paraId="0A50A5E5" w14:textId="77777777" w:rsidR="00E82705" w:rsidRPr="009B7E6E" w:rsidRDefault="00E82705" w:rsidP="009B7E6E">
      <w:pPr>
        <w:spacing w:line="480" w:lineRule="auto"/>
        <w:jc w:val="both"/>
        <w:rPr>
          <w:rFonts w:ascii="Times New Roman" w:hAnsi="Times New Roman"/>
          <w:sz w:val="24"/>
          <w:szCs w:val="24"/>
        </w:rPr>
      </w:pPr>
    </w:p>
    <w:p w14:paraId="52F8FD29" w14:textId="77777777" w:rsidR="007025B0" w:rsidRPr="00E65AC8" w:rsidRDefault="007025B0" w:rsidP="006E5EBB">
      <w:pPr>
        <w:spacing w:after="0"/>
        <w:jc w:val="both"/>
        <w:rPr>
          <w:rFonts w:ascii="Times New Roman" w:hAnsi="Times New Roman" w:cs="Times New Roman"/>
          <w:b/>
          <w:sz w:val="24"/>
          <w:szCs w:val="24"/>
        </w:rPr>
        <w:sectPr w:rsidR="007025B0" w:rsidRPr="00E65AC8" w:rsidSect="009B7E6E">
          <w:headerReference w:type="default" r:id="rId9"/>
          <w:footerReference w:type="default" r:id="rId10"/>
          <w:pgSz w:w="12242" w:h="15842" w:code="1"/>
          <w:pgMar w:top="2268" w:right="1701" w:bottom="1701" w:left="2268" w:header="720" w:footer="1020" w:gutter="0"/>
          <w:pgNumType w:start="25"/>
          <w:cols w:space="720"/>
          <w:docGrid w:linePitch="360"/>
        </w:sectPr>
      </w:pPr>
    </w:p>
    <w:p w14:paraId="3514E5DD" w14:textId="4ED1673F" w:rsidR="00C03086" w:rsidRPr="00E65AC8" w:rsidRDefault="00C03086" w:rsidP="009B7E6E">
      <w:pPr>
        <w:tabs>
          <w:tab w:val="left" w:pos="567"/>
        </w:tabs>
        <w:spacing w:after="0" w:line="480" w:lineRule="auto"/>
        <w:ind w:left="567" w:hanging="567"/>
        <w:jc w:val="both"/>
        <w:rPr>
          <w:rFonts w:ascii="Times New Roman" w:hAnsi="Times New Roman" w:cs="Times New Roman"/>
          <w:b/>
          <w:sz w:val="24"/>
          <w:szCs w:val="24"/>
        </w:rPr>
      </w:pPr>
      <w:r w:rsidRPr="00E65AC8">
        <w:rPr>
          <w:rFonts w:ascii="Times New Roman" w:hAnsi="Times New Roman" w:cs="Times New Roman"/>
          <w:b/>
          <w:sz w:val="24"/>
          <w:szCs w:val="24"/>
        </w:rPr>
        <w:lastRenderedPageBreak/>
        <w:t>3.2.2</w:t>
      </w:r>
      <w:r w:rsidR="009B7E6E">
        <w:rPr>
          <w:rFonts w:ascii="Times New Roman" w:hAnsi="Times New Roman" w:cs="Times New Roman"/>
          <w:b/>
          <w:sz w:val="24"/>
          <w:szCs w:val="24"/>
        </w:rPr>
        <w:tab/>
      </w:r>
      <w:r w:rsidRPr="00E65AC8">
        <w:rPr>
          <w:rFonts w:ascii="Times New Roman" w:hAnsi="Times New Roman" w:cs="Times New Roman"/>
          <w:b/>
          <w:sz w:val="24"/>
          <w:szCs w:val="24"/>
        </w:rPr>
        <w:t>Definisi Operasional</w:t>
      </w:r>
    </w:p>
    <w:p w14:paraId="7DC30C33" w14:textId="77777777" w:rsidR="00C03086" w:rsidRPr="00E65AC8" w:rsidRDefault="00C03086" w:rsidP="009B7E6E">
      <w:pPr>
        <w:pStyle w:val="ListParagraph"/>
        <w:numPr>
          <w:ilvl w:val="0"/>
          <w:numId w:val="36"/>
        </w:numPr>
        <w:spacing w:line="480" w:lineRule="auto"/>
        <w:contextualSpacing w:val="0"/>
        <w:jc w:val="both"/>
        <w:rPr>
          <w:rFonts w:ascii="Times New Roman" w:hAnsi="Times New Roman"/>
          <w:sz w:val="24"/>
          <w:szCs w:val="24"/>
        </w:rPr>
      </w:pPr>
      <w:r w:rsidRPr="00E65AC8">
        <w:rPr>
          <w:rFonts w:ascii="Times New Roman" w:hAnsi="Times New Roman"/>
          <w:sz w:val="24"/>
          <w:szCs w:val="24"/>
        </w:rPr>
        <w:t>Definisi operasional adalah uraian tentang batasan variabel yang dimaksud atau tentang apa yang di ukur oleh variabel yang bersangkutan, (Notoatmojo,2008)</w:t>
      </w:r>
    </w:p>
    <w:p w14:paraId="3220CD34" w14:textId="0C2E1C38" w:rsidR="00C03086" w:rsidRPr="009B7E6E" w:rsidRDefault="00C03086" w:rsidP="003748F2">
      <w:pPr>
        <w:pStyle w:val="ListParagraph"/>
        <w:numPr>
          <w:ilvl w:val="0"/>
          <w:numId w:val="36"/>
        </w:numPr>
        <w:spacing w:line="276" w:lineRule="auto"/>
        <w:contextualSpacing w:val="0"/>
        <w:jc w:val="both"/>
        <w:rPr>
          <w:rFonts w:ascii="Times New Roman" w:hAnsi="Times New Roman"/>
          <w:sz w:val="24"/>
          <w:szCs w:val="24"/>
        </w:rPr>
      </w:pPr>
      <w:r w:rsidRPr="009B7E6E">
        <w:rPr>
          <w:rFonts w:ascii="Times New Roman" w:hAnsi="Times New Roman"/>
          <w:sz w:val="24"/>
          <w:szCs w:val="24"/>
        </w:rPr>
        <w:t>Adapun perumusan definisi operasional dalam penelitian ini akan di uraikan dalam Tabel</w:t>
      </w:r>
      <w:r w:rsidR="009B7E6E">
        <w:rPr>
          <w:rFonts w:ascii="Times New Roman" w:hAnsi="Times New Roman"/>
          <w:sz w:val="24"/>
          <w:szCs w:val="24"/>
        </w:rPr>
        <w:t xml:space="preserve"> 3</w:t>
      </w:r>
      <w:r w:rsidRPr="009B7E6E">
        <w:rPr>
          <w:rFonts w:ascii="Times New Roman" w:hAnsi="Times New Roman"/>
          <w:sz w:val="24"/>
          <w:szCs w:val="24"/>
        </w:rPr>
        <w:t>.</w:t>
      </w:r>
      <w:r w:rsidR="002C5F36">
        <w:rPr>
          <w:rFonts w:ascii="Times New Roman" w:hAnsi="Times New Roman"/>
          <w:sz w:val="24"/>
          <w:szCs w:val="24"/>
        </w:rPr>
        <w:t>1</w:t>
      </w:r>
      <w:r w:rsidRPr="009B7E6E">
        <w:rPr>
          <w:rFonts w:ascii="Times New Roman" w:hAnsi="Times New Roman"/>
          <w:sz w:val="24"/>
          <w:szCs w:val="24"/>
        </w:rPr>
        <w:t xml:space="preserve"> Definisi </w:t>
      </w:r>
      <w:r w:rsidR="009B7E6E" w:rsidRPr="009B7E6E">
        <w:rPr>
          <w:rFonts w:ascii="Times New Roman" w:hAnsi="Times New Roman"/>
          <w:sz w:val="24"/>
          <w:szCs w:val="24"/>
        </w:rPr>
        <w:t xml:space="preserve">Operasional Hubungan Antara </w:t>
      </w:r>
      <w:r w:rsidRPr="009B7E6E">
        <w:rPr>
          <w:rFonts w:ascii="Times New Roman" w:hAnsi="Times New Roman"/>
          <w:sz w:val="24"/>
          <w:szCs w:val="24"/>
        </w:rPr>
        <w:t xml:space="preserve">Indeks Masa Tubuh (IMT) dengan </w:t>
      </w:r>
      <w:r w:rsidRPr="009B7E6E">
        <w:rPr>
          <w:rFonts w:ascii="Times New Roman" w:hAnsi="Times New Roman"/>
          <w:i/>
          <w:sz w:val="24"/>
          <w:szCs w:val="24"/>
        </w:rPr>
        <w:t xml:space="preserve">body image </w:t>
      </w:r>
      <w:r w:rsidRPr="009B7E6E">
        <w:rPr>
          <w:rFonts w:ascii="Times New Roman" w:hAnsi="Times New Roman"/>
          <w:sz w:val="24"/>
          <w:szCs w:val="24"/>
        </w:rPr>
        <w:t>(citra tubuh)</w:t>
      </w:r>
    </w:p>
    <w:tbl>
      <w:tblPr>
        <w:tblStyle w:val="TableGrid1"/>
        <w:tblW w:w="970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1559"/>
        <w:gridCol w:w="2444"/>
        <w:gridCol w:w="1559"/>
        <w:gridCol w:w="993"/>
        <w:gridCol w:w="1734"/>
      </w:tblGrid>
      <w:tr w:rsidR="00C03086" w:rsidRPr="00E65AC8" w14:paraId="21CA19CB" w14:textId="77777777" w:rsidTr="009B7E6E">
        <w:trPr>
          <w:trHeight w:val="702"/>
          <w:jc w:val="center"/>
        </w:trPr>
        <w:tc>
          <w:tcPr>
            <w:tcW w:w="1418" w:type="dxa"/>
          </w:tcPr>
          <w:p w14:paraId="2F6D1AF5"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Variabel</w:t>
            </w:r>
          </w:p>
        </w:tc>
        <w:tc>
          <w:tcPr>
            <w:tcW w:w="1559" w:type="dxa"/>
          </w:tcPr>
          <w:p w14:paraId="07B00565"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Definisi operasional</w:t>
            </w:r>
          </w:p>
        </w:tc>
        <w:tc>
          <w:tcPr>
            <w:tcW w:w="2444" w:type="dxa"/>
          </w:tcPr>
          <w:p w14:paraId="06CBA5BF"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Parameter</w:t>
            </w:r>
          </w:p>
        </w:tc>
        <w:tc>
          <w:tcPr>
            <w:tcW w:w="1559" w:type="dxa"/>
          </w:tcPr>
          <w:p w14:paraId="4DA250C0" w14:textId="77777777" w:rsidR="00C03086" w:rsidRPr="00E65AC8" w:rsidRDefault="00C03086" w:rsidP="002C5F36">
            <w:pPr>
              <w:jc w:val="center"/>
              <w:rPr>
                <w:rFonts w:ascii="Times New Roman" w:eastAsia="Calibri" w:hAnsi="Times New Roman" w:cs="Times New Roman"/>
                <w:sz w:val="24"/>
                <w:szCs w:val="24"/>
              </w:rPr>
            </w:pPr>
            <w:r w:rsidRPr="00E65AC8">
              <w:rPr>
                <w:rFonts w:ascii="Times New Roman" w:eastAsia="Calibri" w:hAnsi="Times New Roman" w:cs="Times New Roman"/>
                <w:sz w:val="24"/>
                <w:szCs w:val="24"/>
              </w:rPr>
              <w:t>Instrument</w:t>
            </w:r>
          </w:p>
        </w:tc>
        <w:tc>
          <w:tcPr>
            <w:tcW w:w="993" w:type="dxa"/>
          </w:tcPr>
          <w:p w14:paraId="6700B0B6"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Skala</w:t>
            </w:r>
          </w:p>
        </w:tc>
        <w:tc>
          <w:tcPr>
            <w:tcW w:w="1734" w:type="dxa"/>
          </w:tcPr>
          <w:p w14:paraId="20882397"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Skor</w:t>
            </w:r>
          </w:p>
        </w:tc>
      </w:tr>
      <w:tr w:rsidR="00C03086" w:rsidRPr="00E65AC8" w14:paraId="109A21CC" w14:textId="77777777" w:rsidTr="009B7E6E">
        <w:trPr>
          <w:trHeight w:val="1448"/>
          <w:jc w:val="center"/>
        </w:trPr>
        <w:tc>
          <w:tcPr>
            <w:tcW w:w="1418" w:type="dxa"/>
          </w:tcPr>
          <w:p w14:paraId="614C5497"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Independen Indeks Masa Tubuh (IMT)</w:t>
            </w:r>
          </w:p>
        </w:tc>
        <w:tc>
          <w:tcPr>
            <w:tcW w:w="1559" w:type="dxa"/>
          </w:tcPr>
          <w:p w14:paraId="48560883" w14:textId="77777777" w:rsidR="00C03086" w:rsidRPr="00E65AC8" w:rsidRDefault="00C03086" w:rsidP="002C5F36">
            <w:pPr>
              <w:ind w:right="-108"/>
              <w:rPr>
                <w:rFonts w:ascii="Times New Roman" w:eastAsia="Calibri" w:hAnsi="Times New Roman" w:cs="Times New Roman"/>
                <w:sz w:val="24"/>
                <w:szCs w:val="24"/>
              </w:rPr>
            </w:pPr>
            <w:r w:rsidRPr="00E65AC8">
              <w:rPr>
                <w:rFonts w:ascii="Times New Roman" w:eastAsia="Calibri" w:hAnsi="Times New Roman" w:cs="Times New Roman"/>
                <w:sz w:val="24"/>
                <w:szCs w:val="24"/>
              </w:rPr>
              <w:t>Suatu pengukuran yang menunjukkan status gizi dengan melakukan perhitungan  berat badan dibagi tinggi badan kuadrat</w:t>
            </w:r>
          </w:p>
        </w:tc>
        <w:tc>
          <w:tcPr>
            <w:tcW w:w="2444" w:type="dxa"/>
          </w:tcPr>
          <w:p w14:paraId="27915365"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kg/m</w:t>
            </w:r>
            <w:r w:rsidRPr="00E65AC8">
              <w:rPr>
                <w:rFonts w:ascii="Times New Roman" w:eastAsia="Calibri" w:hAnsi="Times New Roman" w:cs="Times New Roman"/>
                <w:sz w:val="24"/>
                <w:szCs w:val="24"/>
                <w:lang w:eastAsia="id-ID"/>
              </w:rPr>
              <w:t>²</w:t>
            </w:r>
          </w:p>
        </w:tc>
        <w:tc>
          <w:tcPr>
            <w:tcW w:w="1559" w:type="dxa"/>
          </w:tcPr>
          <w:p w14:paraId="0D392050"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 xml:space="preserve">1.Pengukuran berat badan dengan mengunakan  </w:t>
            </w:r>
          </w:p>
          <w:p w14:paraId="63994FA3"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-Timbangan injak / jarum</w:t>
            </w:r>
          </w:p>
          <w:p w14:paraId="0B91115C"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-merek one med</w:t>
            </w:r>
          </w:p>
          <w:p w14:paraId="5753B489" w14:textId="77777777" w:rsidR="00C03086" w:rsidRPr="00E65AC8" w:rsidRDefault="00C03086" w:rsidP="002C5F36">
            <w:pPr>
              <w:ind w:right="-816"/>
              <w:rPr>
                <w:rFonts w:ascii="Times New Roman" w:eastAsia="Calibri" w:hAnsi="Times New Roman" w:cs="Times New Roman"/>
                <w:sz w:val="24"/>
                <w:szCs w:val="24"/>
              </w:rPr>
            </w:pPr>
            <w:r w:rsidRPr="00E65AC8">
              <w:rPr>
                <w:rFonts w:ascii="Times New Roman" w:eastAsia="Calibri" w:hAnsi="Times New Roman" w:cs="Times New Roman"/>
                <w:sz w:val="24"/>
                <w:szCs w:val="24"/>
              </w:rPr>
              <w:t xml:space="preserve">2.Pengukuran tinggi badan dengan mengunakan </w:t>
            </w:r>
          </w:p>
          <w:p w14:paraId="4141DBDD"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 microtoise Stature meter</w:t>
            </w:r>
          </w:p>
        </w:tc>
        <w:tc>
          <w:tcPr>
            <w:tcW w:w="993" w:type="dxa"/>
          </w:tcPr>
          <w:p w14:paraId="169C7CF0"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Ordinal</w:t>
            </w:r>
          </w:p>
        </w:tc>
        <w:tc>
          <w:tcPr>
            <w:tcW w:w="1734" w:type="dxa"/>
          </w:tcPr>
          <w:p w14:paraId="0C71B9E3"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dikategorikan</w:t>
            </w:r>
          </w:p>
          <w:p w14:paraId="01F503DF"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Kurus :IMT &lt;18,5 kg/m</w:t>
            </w:r>
            <w:r w:rsidRPr="00E65AC8">
              <w:rPr>
                <w:rFonts w:ascii="Times New Roman" w:eastAsia="Calibri" w:hAnsi="Times New Roman" w:cs="Times New Roman"/>
                <w:sz w:val="24"/>
                <w:szCs w:val="24"/>
                <w:vertAlign w:val="superscript"/>
              </w:rPr>
              <w:t>2</w:t>
            </w:r>
          </w:p>
          <w:p w14:paraId="2FA243A6"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Normal:≤18,5 IMT&lt;24,9 (kg/m</w:t>
            </w:r>
            <w:r w:rsidRPr="00E65AC8">
              <w:rPr>
                <w:rFonts w:ascii="Times New Roman" w:eastAsia="Calibri" w:hAnsi="Times New Roman" w:cs="Times New Roman"/>
                <w:sz w:val="24"/>
                <w:szCs w:val="24"/>
                <w:vertAlign w:val="superscript"/>
              </w:rPr>
              <w:t>2</w:t>
            </w:r>
            <w:r w:rsidRPr="00E65AC8">
              <w:rPr>
                <w:rFonts w:ascii="Times New Roman" w:eastAsia="Calibri" w:hAnsi="Times New Roman" w:cs="Times New Roman"/>
                <w:sz w:val="24"/>
                <w:szCs w:val="24"/>
              </w:rPr>
              <w:t>)</w:t>
            </w:r>
          </w:p>
          <w:p w14:paraId="7F0A15A3"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i/>
                <w:sz w:val="24"/>
                <w:szCs w:val="24"/>
              </w:rPr>
              <w:t xml:space="preserve">Overweight </w:t>
            </w:r>
            <w:r w:rsidRPr="00E65AC8">
              <w:rPr>
                <w:rFonts w:ascii="Times New Roman" w:eastAsia="Calibri" w:hAnsi="Times New Roman" w:cs="Times New Roman"/>
                <w:sz w:val="24"/>
                <w:szCs w:val="24"/>
              </w:rPr>
              <w:t>:&gt;25,0 IMT &lt;27,0 (kg/m</w:t>
            </w:r>
            <w:r w:rsidRPr="00E65AC8">
              <w:rPr>
                <w:rFonts w:ascii="Times New Roman" w:eastAsia="Calibri" w:hAnsi="Times New Roman" w:cs="Times New Roman"/>
                <w:sz w:val="24"/>
                <w:szCs w:val="24"/>
                <w:vertAlign w:val="superscript"/>
              </w:rPr>
              <w:t>2</w:t>
            </w:r>
            <w:r w:rsidRPr="00E65AC8">
              <w:rPr>
                <w:rFonts w:ascii="Times New Roman" w:eastAsia="Calibri" w:hAnsi="Times New Roman" w:cs="Times New Roman"/>
                <w:sz w:val="24"/>
                <w:szCs w:val="24"/>
              </w:rPr>
              <w:t>)</w:t>
            </w:r>
          </w:p>
          <w:p w14:paraId="62F29DBC" w14:textId="78ADF045"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Obesitas :IMT &gt; 27,0 (kg/m</w:t>
            </w:r>
            <w:r w:rsidRPr="00E65AC8">
              <w:rPr>
                <w:rFonts w:ascii="Times New Roman" w:eastAsia="Calibri" w:hAnsi="Times New Roman" w:cs="Times New Roman"/>
                <w:sz w:val="24"/>
                <w:szCs w:val="24"/>
                <w:vertAlign w:val="superscript"/>
              </w:rPr>
              <w:t>2</w:t>
            </w:r>
            <w:r w:rsidRPr="00E65AC8">
              <w:rPr>
                <w:rFonts w:ascii="Times New Roman" w:eastAsia="Calibri" w:hAnsi="Times New Roman" w:cs="Times New Roman"/>
                <w:sz w:val="24"/>
                <w:szCs w:val="24"/>
              </w:rPr>
              <w:t>)</w:t>
            </w:r>
          </w:p>
        </w:tc>
      </w:tr>
      <w:tr w:rsidR="00C03086" w:rsidRPr="00E65AC8" w14:paraId="3202691E" w14:textId="77777777" w:rsidTr="009B7E6E">
        <w:trPr>
          <w:trHeight w:val="77"/>
          <w:jc w:val="center"/>
        </w:trPr>
        <w:tc>
          <w:tcPr>
            <w:tcW w:w="1418" w:type="dxa"/>
          </w:tcPr>
          <w:p w14:paraId="040F4330"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 xml:space="preserve">Dependen </w:t>
            </w:r>
            <w:r w:rsidRPr="00E65AC8">
              <w:rPr>
                <w:rFonts w:ascii="Times New Roman" w:eastAsia="Calibri" w:hAnsi="Times New Roman" w:cs="Times New Roman"/>
                <w:i/>
                <w:sz w:val="24"/>
                <w:szCs w:val="24"/>
              </w:rPr>
              <w:t>Body Image</w:t>
            </w:r>
            <w:r w:rsidRPr="00E65AC8">
              <w:rPr>
                <w:rFonts w:ascii="Times New Roman" w:eastAsia="Calibri" w:hAnsi="Times New Roman" w:cs="Times New Roman"/>
                <w:sz w:val="24"/>
                <w:szCs w:val="24"/>
              </w:rPr>
              <w:t xml:space="preserve"> (citra tubuh)</w:t>
            </w:r>
          </w:p>
        </w:tc>
        <w:tc>
          <w:tcPr>
            <w:tcW w:w="1559" w:type="dxa"/>
          </w:tcPr>
          <w:p w14:paraId="58914521" w14:textId="77777777" w:rsidR="00C03086" w:rsidRPr="00E65AC8" w:rsidRDefault="00C03086" w:rsidP="002C5F36">
            <w:pPr>
              <w:rPr>
                <w:rFonts w:ascii="Times New Roman" w:eastAsia="Calibri" w:hAnsi="Times New Roman" w:cs="Times New Roman"/>
                <w:sz w:val="24"/>
                <w:szCs w:val="24"/>
              </w:rPr>
            </w:pPr>
            <w:proofErr w:type="gramStart"/>
            <w:r w:rsidRPr="00E65AC8">
              <w:rPr>
                <w:rFonts w:ascii="Times New Roman" w:eastAsia="Calibri" w:hAnsi="Times New Roman" w:cs="Times New Roman"/>
                <w:sz w:val="24"/>
                <w:szCs w:val="24"/>
              </w:rPr>
              <w:t>persepsi</w:t>
            </w:r>
            <w:proofErr w:type="gramEnd"/>
            <w:r w:rsidRPr="00E65AC8">
              <w:rPr>
                <w:rFonts w:ascii="Times New Roman" w:eastAsia="Calibri" w:hAnsi="Times New Roman" w:cs="Times New Roman"/>
                <w:sz w:val="24"/>
                <w:szCs w:val="24"/>
              </w:rPr>
              <w:t xml:space="preserve"> atau perasaan sesorang tentang kepuasan  bentuk, ukuran dan fungsi penampilan tubuhnya serta kecenderungan terhadap kegemukan.</w:t>
            </w:r>
          </w:p>
        </w:tc>
        <w:tc>
          <w:tcPr>
            <w:tcW w:w="2444" w:type="dxa"/>
          </w:tcPr>
          <w:p w14:paraId="5815E1C5"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1.</w:t>
            </w:r>
            <w:r w:rsidRPr="00E65AC8">
              <w:rPr>
                <w:rFonts w:ascii="Times New Roman" w:eastAsia="Calibri" w:hAnsi="Times New Roman" w:cs="Times New Roman"/>
                <w:i/>
                <w:sz w:val="24"/>
                <w:szCs w:val="24"/>
              </w:rPr>
              <w:t xml:space="preserve">Appearance evaluation </w:t>
            </w:r>
            <w:r w:rsidRPr="00E65AC8">
              <w:rPr>
                <w:rFonts w:ascii="Times New Roman" w:eastAsia="Calibri" w:hAnsi="Times New Roman" w:cs="Times New Roman"/>
                <w:sz w:val="24"/>
                <w:szCs w:val="24"/>
              </w:rPr>
              <w:t>(evaluasi penampilan)</w:t>
            </w:r>
          </w:p>
          <w:p w14:paraId="5A833A27"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2.</w:t>
            </w:r>
            <w:r w:rsidRPr="00E65AC8">
              <w:rPr>
                <w:rFonts w:ascii="Times New Roman" w:eastAsia="Calibri" w:hAnsi="Times New Roman" w:cs="Times New Roman"/>
                <w:i/>
                <w:sz w:val="24"/>
                <w:szCs w:val="24"/>
              </w:rPr>
              <w:t xml:space="preserve">Appearance orientation </w:t>
            </w:r>
            <w:r w:rsidRPr="00E65AC8">
              <w:rPr>
                <w:rFonts w:ascii="Times New Roman" w:eastAsia="Calibri" w:hAnsi="Times New Roman" w:cs="Times New Roman"/>
                <w:sz w:val="24"/>
                <w:szCs w:val="24"/>
              </w:rPr>
              <w:t>(0reintasi penampilan)</w:t>
            </w:r>
          </w:p>
          <w:p w14:paraId="775AC01C"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3.</w:t>
            </w:r>
            <w:r w:rsidRPr="00E65AC8">
              <w:rPr>
                <w:rFonts w:ascii="Times New Roman" w:eastAsia="Calibri" w:hAnsi="Times New Roman" w:cs="Times New Roman"/>
                <w:i/>
                <w:sz w:val="24"/>
                <w:szCs w:val="24"/>
              </w:rPr>
              <w:t>Body area satisfaction</w:t>
            </w:r>
            <w:r w:rsidRPr="00E65AC8">
              <w:rPr>
                <w:rFonts w:ascii="Times New Roman" w:eastAsia="Calibri" w:hAnsi="Times New Roman" w:cs="Times New Roman"/>
                <w:sz w:val="24"/>
                <w:szCs w:val="24"/>
              </w:rPr>
              <w:t xml:space="preserve"> (kepuasan terhadap bentuk tubuh)</w:t>
            </w:r>
          </w:p>
          <w:p w14:paraId="6F88D91F"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 xml:space="preserve">4. </w:t>
            </w:r>
            <w:r w:rsidRPr="00E65AC8">
              <w:rPr>
                <w:rFonts w:ascii="Times New Roman" w:eastAsia="Calibri" w:hAnsi="Times New Roman" w:cs="Times New Roman"/>
                <w:i/>
                <w:sz w:val="24"/>
                <w:szCs w:val="24"/>
              </w:rPr>
              <w:t>Overweigt preoccupation</w:t>
            </w:r>
            <w:r w:rsidRPr="00E65AC8">
              <w:rPr>
                <w:rFonts w:ascii="Times New Roman" w:eastAsia="Calibri" w:hAnsi="Times New Roman" w:cs="Times New Roman"/>
                <w:sz w:val="24"/>
                <w:szCs w:val="24"/>
              </w:rPr>
              <w:t xml:space="preserve"> (kecemasan menjadi gemuk)</w:t>
            </w:r>
          </w:p>
          <w:p w14:paraId="6FFE6A47"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 xml:space="preserve">5. </w:t>
            </w:r>
            <w:r w:rsidRPr="00E65AC8">
              <w:rPr>
                <w:rFonts w:ascii="Times New Roman" w:eastAsia="Calibri" w:hAnsi="Times New Roman" w:cs="Times New Roman"/>
                <w:i/>
                <w:sz w:val="24"/>
                <w:szCs w:val="24"/>
              </w:rPr>
              <w:t>Self –classified weight</w:t>
            </w:r>
            <w:r w:rsidRPr="00E65AC8">
              <w:rPr>
                <w:rFonts w:ascii="Times New Roman" w:eastAsia="Calibri" w:hAnsi="Times New Roman" w:cs="Times New Roman"/>
                <w:sz w:val="24"/>
                <w:szCs w:val="24"/>
              </w:rPr>
              <w:t xml:space="preserve"> </w:t>
            </w:r>
            <w:r w:rsidRPr="00E65AC8">
              <w:rPr>
                <w:rFonts w:ascii="Times New Roman" w:eastAsia="Calibri" w:hAnsi="Times New Roman" w:cs="Times New Roman"/>
                <w:sz w:val="24"/>
                <w:szCs w:val="24"/>
              </w:rPr>
              <w:lastRenderedPageBreak/>
              <w:t>(pengkategorian ukuran tubuh).</w:t>
            </w:r>
          </w:p>
        </w:tc>
        <w:tc>
          <w:tcPr>
            <w:tcW w:w="1559" w:type="dxa"/>
          </w:tcPr>
          <w:p w14:paraId="0E4014EA"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i/>
                <w:sz w:val="24"/>
                <w:szCs w:val="24"/>
              </w:rPr>
              <w:lastRenderedPageBreak/>
              <w:t>Multidimensional Body Self Relation Questionnaire-Appearance Scales</w:t>
            </w:r>
            <w:r w:rsidRPr="00E65AC8">
              <w:rPr>
                <w:rFonts w:ascii="Times New Roman" w:eastAsia="Calibri" w:hAnsi="Times New Roman" w:cs="Times New Roman"/>
                <w:sz w:val="24"/>
                <w:szCs w:val="24"/>
              </w:rPr>
              <w:t xml:space="preserve"> (MBSRQ-AS).</w:t>
            </w:r>
          </w:p>
          <w:p w14:paraId="4B6F16DF" w14:textId="77777777" w:rsidR="00C03086" w:rsidRPr="00E65AC8" w:rsidRDefault="00C03086" w:rsidP="002C5F36">
            <w:pPr>
              <w:rPr>
                <w:rFonts w:ascii="Times New Roman" w:eastAsia="Calibri" w:hAnsi="Times New Roman" w:cs="Times New Roman"/>
                <w:sz w:val="24"/>
                <w:szCs w:val="24"/>
              </w:rPr>
            </w:pPr>
          </w:p>
        </w:tc>
        <w:tc>
          <w:tcPr>
            <w:tcW w:w="993" w:type="dxa"/>
          </w:tcPr>
          <w:p w14:paraId="7FCD35E2"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Ordinal</w:t>
            </w:r>
          </w:p>
        </w:tc>
        <w:tc>
          <w:tcPr>
            <w:tcW w:w="1734" w:type="dxa"/>
          </w:tcPr>
          <w:p w14:paraId="7E992D3D"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Pernyataan positif</w:t>
            </w:r>
          </w:p>
          <w:p w14:paraId="55696D07"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Jawaban</w:t>
            </w:r>
          </w:p>
          <w:p w14:paraId="488886BA"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0= Ya</w:t>
            </w:r>
          </w:p>
          <w:p w14:paraId="38A5579A"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1= Tidak</w:t>
            </w:r>
          </w:p>
          <w:p w14:paraId="3A1E741B"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Pernyataan negatif</w:t>
            </w:r>
          </w:p>
          <w:p w14:paraId="3D58FC63"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0 = Tidak</w:t>
            </w:r>
          </w:p>
          <w:p w14:paraId="19D72DDF"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1 = Ya</w:t>
            </w:r>
          </w:p>
          <w:p w14:paraId="6F07778F"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Dikategorikan</w:t>
            </w:r>
          </w:p>
          <w:p w14:paraId="0C82A7F5"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-Positif  = (16-30)</w:t>
            </w:r>
          </w:p>
          <w:p w14:paraId="0B7210FD" w14:textId="77777777" w:rsidR="00C03086" w:rsidRPr="00E65AC8" w:rsidRDefault="00C03086" w:rsidP="002C5F36">
            <w:pPr>
              <w:rPr>
                <w:rFonts w:ascii="Times New Roman" w:eastAsia="Calibri" w:hAnsi="Times New Roman" w:cs="Times New Roman"/>
                <w:sz w:val="24"/>
                <w:szCs w:val="24"/>
              </w:rPr>
            </w:pPr>
            <w:r w:rsidRPr="00E65AC8">
              <w:rPr>
                <w:rFonts w:ascii="Times New Roman" w:eastAsia="Calibri" w:hAnsi="Times New Roman" w:cs="Times New Roman"/>
                <w:sz w:val="24"/>
                <w:szCs w:val="24"/>
              </w:rPr>
              <w:t>-Negatif  = (01-15)</w:t>
            </w:r>
          </w:p>
        </w:tc>
      </w:tr>
    </w:tbl>
    <w:p w14:paraId="21876803" w14:textId="2553FDE9" w:rsidR="00C03086" w:rsidRPr="00E65AC8" w:rsidRDefault="00C03086" w:rsidP="009B7E6E">
      <w:pPr>
        <w:tabs>
          <w:tab w:val="left" w:pos="426"/>
        </w:tabs>
        <w:spacing w:after="0" w:line="480" w:lineRule="auto"/>
        <w:ind w:left="426" w:hanging="426"/>
        <w:rPr>
          <w:rFonts w:ascii="Times New Roman" w:hAnsi="Times New Roman" w:cs="Times New Roman"/>
          <w:b/>
          <w:sz w:val="24"/>
          <w:szCs w:val="24"/>
        </w:rPr>
      </w:pPr>
      <w:r w:rsidRPr="00E65AC8">
        <w:rPr>
          <w:rFonts w:ascii="Times New Roman" w:hAnsi="Times New Roman" w:cs="Times New Roman"/>
          <w:b/>
          <w:sz w:val="24"/>
          <w:szCs w:val="24"/>
        </w:rPr>
        <w:lastRenderedPageBreak/>
        <w:t xml:space="preserve">3.3 </w:t>
      </w:r>
      <w:r w:rsidR="009B7E6E">
        <w:rPr>
          <w:rFonts w:ascii="Times New Roman" w:hAnsi="Times New Roman" w:cs="Times New Roman"/>
          <w:b/>
          <w:sz w:val="24"/>
          <w:szCs w:val="24"/>
        </w:rPr>
        <w:tab/>
      </w:r>
      <w:r w:rsidRPr="00E65AC8">
        <w:rPr>
          <w:rFonts w:ascii="Times New Roman" w:hAnsi="Times New Roman" w:cs="Times New Roman"/>
          <w:b/>
          <w:sz w:val="24"/>
          <w:szCs w:val="24"/>
        </w:rPr>
        <w:t>Populasi dan Sampel</w:t>
      </w:r>
    </w:p>
    <w:p w14:paraId="62ADF2D6" w14:textId="6CCEB132" w:rsidR="00C03086" w:rsidRPr="00E65AC8" w:rsidRDefault="00C03086" w:rsidP="009B7E6E">
      <w:pPr>
        <w:tabs>
          <w:tab w:val="left" w:pos="567"/>
        </w:tabs>
        <w:spacing w:after="0" w:line="480" w:lineRule="auto"/>
        <w:ind w:left="567" w:hanging="567"/>
        <w:rPr>
          <w:rFonts w:ascii="Times New Roman" w:hAnsi="Times New Roman" w:cs="Times New Roman"/>
          <w:b/>
          <w:sz w:val="24"/>
          <w:szCs w:val="24"/>
        </w:rPr>
      </w:pPr>
      <w:r w:rsidRPr="00E65AC8">
        <w:rPr>
          <w:rFonts w:ascii="Times New Roman" w:hAnsi="Times New Roman" w:cs="Times New Roman"/>
          <w:b/>
          <w:sz w:val="24"/>
          <w:szCs w:val="24"/>
        </w:rPr>
        <w:t xml:space="preserve">3.3.1 </w:t>
      </w:r>
      <w:r w:rsidR="009B7E6E">
        <w:rPr>
          <w:rFonts w:ascii="Times New Roman" w:hAnsi="Times New Roman" w:cs="Times New Roman"/>
          <w:b/>
          <w:sz w:val="24"/>
          <w:szCs w:val="24"/>
        </w:rPr>
        <w:tab/>
      </w:r>
      <w:r w:rsidRPr="00E65AC8">
        <w:rPr>
          <w:rFonts w:ascii="Times New Roman" w:hAnsi="Times New Roman" w:cs="Times New Roman"/>
          <w:b/>
          <w:sz w:val="24"/>
          <w:szCs w:val="24"/>
        </w:rPr>
        <w:t xml:space="preserve">Populasi </w:t>
      </w:r>
    </w:p>
    <w:p w14:paraId="4649DAFA" w14:textId="5070B3B0" w:rsidR="00C03086" w:rsidRPr="00E65AC8" w:rsidRDefault="00C03086" w:rsidP="009B7E6E">
      <w:pPr>
        <w:pStyle w:val="a"/>
      </w:pPr>
      <w:r w:rsidRPr="00E65AC8">
        <w:t>Populasi dalam penelitian adalah remaja putriyang tercatat sebagai mahasiswi di</w:t>
      </w:r>
      <w:r w:rsidR="00AF272C" w:rsidRPr="00E65AC8">
        <w:t xml:space="preserve"> </w:t>
      </w:r>
      <w:r w:rsidRPr="00E65AC8">
        <w:t>STIKes Patria Husada Blitar yang berjumlah 96 responden.</w:t>
      </w:r>
    </w:p>
    <w:p w14:paraId="1A627D7E" w14:textId="6DBFA00A" w:rsidR="00C03086" w:rsidRPr="00E65AC8" w:rsidRDefault="00C03086" w:rsidP="009B7E6E">
      <w:pPr>
        <w:tabs>
          <w:tab w:val="left" w:pos="567"/>
        </w:tabs>
        <w:spacing w:after="0" w:line="480" w:lineRule="auto"/>
        <w:ind w:left="567" w:hanging="567"/>
        <w:rPr>
          <w:rFonts w:ascii="Times New Roman" w:hAnsi="Times New Roman" w:cs="Times New Roman"/>
          <w:b/>
          <w:sz w:val="24"/>
          <w:szCs w:val="24"/>
        </w:rPr>
      </w:pPr>
      <w:r w:rsidRPr="00E65AC8">
        <w:rPr>
          <w:rFonts w:ascii="Times New Roman" w:hAnsi="Times New Roman" w:cs="Times New Roman"/>
          <w:b/>
          <w:sz w:val="24"/>
          <w:szCs w:val="24"/>
        </w:rPr>
        <w:t>3.3.2</w:t>
      </w:r>
      <w:r w:rsidR="009B7E6E">
        <w:rPr>
          <w:rFonts w:ascii="Times New Roman" w:hAnsi="Times New Roman" w:cs="Times New Roman"/>
          <w:b/>
          <w:sz w:val="24"/>
          <w:szCs w:val="24"/>
        </w:rPr>
        <w:tab/>
      </w:r>
      <w:r w:rsidRPr="00E65AC8">
        <w:rPr>
          <w:rFonts w:ascii="Times New Roman" w:hAnsi="Times New Roman" w:cs="Times New Roman"/>
          <w:b/>
          <w:sz w:val="24"/>
          <w:szCs w:val="24"/>
        </w:rPr>
        <w:t xml:space="preserve">Sampling </w:t>
      </w:r>
    </w:p>
    <w:p w14:paraId="4F7507FD" w14:textId="52B10A84" w:rsidR="00C03086" w:rsidRPr="00E65AC8" w:rsidRDefault="00C03086" w:rsidP="009B7E6E">
      <w:pPr>
        <w:pStyle w:val="a"/>
      </w:pPr>
      <w:r w:rsidRPr="00E65AC8">
        <w:t>Pengambilan sampling dalam penelitian ini adalah</w:t>
      </w:r>
      <w:r w:rsidR="00AF272C" w:rsidRPr="00E65AC8">
        <w:t xml:space="preserve"> </w:t>
      </w:r>
      <w:r w:rsidRPr="00E65AC8">
        <w:rPr>
          <w:i/>
        </w:rPr>
        <w:t>purposive</w:t>
      </w:r>
      <w:r w:rsidR="00AF272C" w:rsidRPr="00E65AC8">
        <w:rPr>
          <w:i/>
        </w:rPr>
        <w:t xml:space="preserve"> </w:t>
      </w:r>
      <w:r w:rsidRPr="00E65AC8">
        <w:t>sampling</w:t>
      </w:r>
      <w:r w:rsidR="00AF272C" w:rsidRPr="00E65AC8">
        <w:t xml:space="preserve"> </w:t>
      </w:r>
      <w:r w:rsidRPr="00E65AC8">
        <w:t xml:space="preserve">dengan mengunakan rumus besar sampel </w:t>
      </w:r>
      <w:r w:rsidRPr="00E65AC8">
        <w:rPr>
          <w:i/>
        </w:rPr>
        <w:t>Issac &amp;</w:t>
      </w:r>
      <w:proofErr w:type="gramStart"/>
      <w:r w:rsidRPr="00E65AC8">
        <w:rPr>
          <w:i/>
        </w:rPr>
        <w:t>Michael</w:t>
      </w:r>
      <w:r w:rsidRPr="00E65AC8">
        <w:t xml:space="preserve"> :</w:t>
      </w:r>
      <w:proofErr w:type="gramEnd"/>
    </w:p>
    <w:p w14:paraId="57C05E1C" w14:textId="77777777" w:rsidR="00C03086" w:rsidRPr="00E65AC8" w:rsidRDefault="00C03086" w:rsidP="006E5EBB">
      <w:pPr>
        <w:spacing w:after="0" w:line="48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S</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λ².N.P.Q </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N-1</m:t>
                  </m:r>
                </m:e>
              </m:d>
              <m:r>
                <m:rPr>
                  <m:sty m:val="p"/>
                </m:rPr>
                <w:rPr>
                  <w:rFonts w:ascii="Cambria Math" w:hAnsi="Cambria Math" w:cs="Times New Roman"/>
                  <w:sz w:val="24"/>
                  <w:szCs w:val="24"/>
                </w:rPr>
                <m:t>+λ².P.Q</m:t>
              </m:r>
            </m:den>
          </m:f>
        </m:oMath>
      </m:oMathPara>
    </w:p>
    <w:p w14:paraId="09E732EA" w14:textId="77777777" w:rsidR="00C03086" w:rsidRPr="00E65AC8" w:rsidRDefault="00C03086" w:rsidP="006E5EBB">
      <w:pPr>
        <w:spacing w:after="0" w:line="480" w:lineRule="auto"/>
        <w:rPr>
          <w:rFonts w:ascii="Times New Roman" w:eastAsiaTheme="minorEastAsia" w:hAnsi="Times New Roman" w:cs="Times New Roman"/>
          <w:sz w:val="24"/>
          <w:szCs w:val="24"/>
        </w:rPr>
      </w:pPr>
      <w:r w:rsidRPr="00E65AC8">
        <w:rPr>
          <w:rFonts w:ascii="Times New Roman" w:eastAsiaTheme="minorEastAsia" w:hAnsi="Times New Roman" w:cs="Times New Roman"/>
          <w:sz w:val="24"/>
          <w:szCs w:val="24"/>
        </w:rPr>
        <w:t>=</w:t>
      </w:r>
      <m:oMath>
        <m:f>
          <m:fPr>
            <m:ctrlPr>
              <w:rPr>
                <w:rFonts w:ascii="Cambria Math" w:hAnsi="Cambria Math" w:cs="Times New Roman"/>
                <w:sz w:val="24"/>
                <w:szCs w:val="24"/>
              </w:rPr>
            </m:ctrlPr>
          </m:fPr>
          <m:num>
            <m:r>
              <m:rPr>
                <m:sty m:val="p"/>
              </m:rPr>
              <w:rPr>
                <w:rFonts w:ascii="Cambria Math" w:hAnsi="Cambria Math" w:cs="Times New Roman"/>
                <w:sz w:val="24"/>
                <w:szCs w:val="24"/>
              </w:rPr>
              <m:t>1².96.O,5.0,5</m:t>
            </m:r>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O,OO5</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96-1</m:t>
                </m:r>
              </m:e>
            </m:d>
            <m:r>
              <m:rPr>
                <m:sty m:val="p"/>
              </m:rPr>
              <w:rPr>
                <w:rFonts w:ascii="Cambria Math" w:hAnsi="Cambria Math" w:cs="Times New Roman"/>
                <w:sz w:val="24"/>
                <w:szCs w:val="24"/>
              </w:rPr>
              <m:t>+1².0,5.0,5</m:t>
            </m:r>
          </m:den>
        </m:f>
      </m:oMath>
    </w:p>
    <w:p w14:paraId="0598ED37" w14:textId="77777777" w:rsidR="00C03086" w:rsidRPr="00E65AC8" w:rsidRDefault="00C03086" w:rsidP="006E5EBB">
      <w:pPr>
        <w:spacing w:after="0" w:line="480" w:lineRule="auto"/>
        <w:rPr>
          <w:rFonts w:ascii="Times New Roman" w:eastAsiaTheme="minorEastAsia" w:hAnsi="Times New Roman" w:cs="Times New Roman"/>
          <w:sz w:val="24"/>
          <w:szCs w:val="24"/>
        </w:rPr>
      </w:pPr>
      <w:r w:rsidRPr="00E65AC8">
        <w:rPr>
          <w:rFonts w:ascii="Times New Roman" w:eastAsiaTheme="minorEastAsia" w:hAnsi="Times New Roman" w:cs="Times New Roman"/>
          <w:sz w:val="24"/>
          <w:szCs w:val="24"/>
        </w:rPr>
        <w:t xml:space="preserve">   = 49</w:t>
      </w:r>
    </w:p>
    <w:p w14:paraId="56D0FEEB" w14:textId="77777777" w:rsidR="00C03086" w:rsidRPr="00E65AC8" w:rsidRDefault="00C03086" w:rsidP="006E5EBB">
      <w:pPr>
        <w:spacing w:after="0" w:line="480" w:lineRule="auto"/>
        <w:rPr>
          <w:rFonts w:ascii="Times New Roman" w:eastAsiaTheme="minorEastAsia" w:hAnsi="Times New Roman" w:cs="Times New Roman"/>
          <w:sz w:val="24"/>
          <w:szCs w:val="24"/>
        </w:rPr>
      </w:pPr>
      <w:proofErr w:type="gramStart"/>
      <w:r w:rsidRPr="00E65AC8">
        <w:rPr>
          <w:rFonts w:ascii="Times New Roman" w:eastAsiaTheme="minorEastAsia" w:hAnsi="Times New Roman" w:cs="Times New Roman"/>
          <w:sz w:val="24"/>
          <w:szCs w:val="24"/>
        </w:rPr>
        <w:t>Keterangan :</w:t>
      </w:r>
      <w:proofErr w:type="gramEnd"/>
    </w:p>
    <w:p w14:paraId="2AD05018" w14:textId="3C4BF045" w:rsidR="00C03086" w:rsidRPr="00E65AC8" w:rsidRDefault="00C03086" w:rsidP="009B7E6E">
      <w:pPr>
        <w:tabs>
          <w:tab w:val="left" w:pos="426"/>
          <w:tab w:val="left" w:pos="709"/>
        </w:tabs>
        <w:spacing w:after="0" w:line="480" w:lineRule="auto"/>
        <w:jc w:val="both"/>
        <w:rPr>
          <w:rFonts w:ascii="Times New Roman" w:eastAsiaTheme="minorEastAsia" w:hAnsi="Times New Roman" w:cs="Times New Roman"/>
          <w:sz w:val="24"/>
          <w:szCs w:val="24"/>
        </w:rPr>
      </w:pPr>
      <w:r w:rsidRPr="00E65AC8">
        <w:rPr>
          <w:rFonts w:ascii="Times New Roman" w:eastAsiaTheme="minorEastAsia" w:hAnsi="Times New Roman" w:cs="Times New Roman"/>
          <w:sz w:val="24"/>
          <w:szCs w:val="24"/>
        </w:rPr>
        <w:t xml:space="preserve">S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 xml:space="preserve">=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Jumlah sampel</w:t>
      </w:r>
    </w:p>
    <w:p w14:paraId="149D7094" w14:textId="661AAB3C" w:rsidR="00C03086" w:rsidRPr="00E65AC8" w:rsidRDefault="00C03086" w:rsidP="009B7E6E">
      <w:pPr>
        <w:tabs>
          <w:tab w:val="left" w:pos="426"/>
          <w:tab w:val="left" w:pos="709"/>
        </w:tabs>
        <w:spacing w:after="0" w:line="480" w:lineRule="auto"/>
        <w:jc w:val="both"/>
        <w:rPr>
          <w:rFonts w:ascii="Times New Roman" w:eastAsiaTheme="minorEastAsia" w:hAnsi="Times New Roman" w:cs="Times New Roman"/>
          <w:sz w:val="24"/>
          <w:szCs w:val="24"/>
        </w:rPr>
      </w:pPr>
      <w:r w:rsidRPr="00E65AC8">
        <w:rPr>
          <w:rFonts w:ascii="Times New Roman" w:eastAsiaTheme="minorEastAsia" w:hAnsi="Times New Roman" w:cs="Times New Roman"/>
          <w:sz w:val="24"/>
          <w:szCs w:val="24"/>
        </w:rPr>
        <w:t>λ² dengan kesalahan = 1, taraf kesalahan bisa 1%, 5%, 10%</w:t>
      </w:r>
    </w:p>
    <w:p w14:paraId="76F498A8" w14:textId="1278C5FC" w:rsidR="00C03086" w:rsidRPr="00E65AC8" w:rsidRDefault="00C03086" w:rsidP="009B7E6E">
      <w:pPr>
        <w:tabs>
          <w:tab w:val="left" w:pos="426"/>
          <w:tab w:val="left" w:pos="709"/>
        </w:tabs>
        <w:spacing w:after="0" w:line="480" w:lineRule="auto"/>
        <w:jc w:val="both"/>
        <w:rPr>
          <w:rFonts w:ascii="Times New Roman" w:eastAsiaTheme="minorEastAsia" w:hAnsi="Times New Roman" w:cs="Times New Roman"/>
          <w:sz w:val="24"/>
          <w:szCs w:val="24"/>
        </w:rPr>
      </w:pPr>
      <w:r w:rsidRPr="00E65AC8">
        <w:rPr>
          <w:rFonts w:ascii="Times New Roman" w:eastAsiaTheme="minorEastAsia" w:hAnsi="Times New Roman" w:cs="Times New Roman"/>
          <w:sz w:val="24"/>
          <w:szCs w:val="24"/>
        </w:rPr>
        <w:t xml:space="preserve">P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 xml:space="preserve">=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Q</w:t>
      </w:r>
      <w:r w:rsidR="009B7E6E">
        <w:rPr>
          <w:rFonts w:ascii="Times New Roman" w:eastAsiaTheme="minorEastAsia" w:hAnsi="Times New Roman" w:cs="Times New Roman"/>
          <w:sz w:val="24"/>
          <w:szCs w:val="24"/>
        </w:rPr>
        <w:t xml:space="preserve"> </w:t>
      </w:r>
      <w:r w:rsidRPr="00E65AC8">
        <w:rPr>
          <w:rFonts w:ascii="Times New Roman" w:eastAsiaTheme="minorEastAsia" w:hAnsi="Times New Roman" w:cs="Times New Roman"/>
          <w:sz w:val="24"/>
          <w:szCs w:val="24"/>
        </w:rPr>
        <w:t>= 0,5</w:t>
      </w:r>
      <w:r w:rsidR="009B7E6E">
        <w:rPr>
          <w:rFonts w:ascii="Times New Roman" w:eastAsiaTheme="minorEastAsia" w:hAnsi="Times New Roman" w:cs="Times New Roman"/>
          <w:sz w:val="24"/>
          <w:szCs w:val="24"/>
        </w:rPr>
        <w:t xml:space="preserve"> </w:t>
      </w:r>
      <w:r w:rsidRPr="00E65AC8">
        <w:rPr>
          <w:rFonts w:ascii="Times New Roman" w:eastAsiaTheme="minorEastAsia" w:hAnsi="Times New Roman" w:cs="Times New Roman"/>
          <w:sz w:val="24"/>
          <w:szCs w:val="24"/>
        </w:rPr>
        <w:t>= proporsi populasi</w:t>
      </w:r>
    </w:p>
    <w:p w14:paraId="20915C65" w14:textId="686AFD48" w:rsidR="00C03086" w:rsidRPr="00E65AC8" w:rsidRDefault="00C03086" w:rsidP="009B7E6E">
      <w:pPr>
        <w:tabs>
          <w:tab w:val="left" w:pos="426"/>
          <w:tab w:val="left" w:pos="709"/>
        </w:tabs>
        <w:spacing w:after="0" w:line="480" w:lineRule="auto"/>
        <w:jc w:val="both"/>
        <w:rPr>
          <w:rFonts w:ascii="Times New Roman" w:eastAsiaTheme="minorEastAsia" w:hAnsi="Times New Roman" w:cs="Times New Roman"/>
          <w:sz w:val="24"/>
          <w:szCs w:val="24"/>
        </w:rPr>
      </w:pPr>
      <w:r w:rsidRPr="00E65AC8">
        <w:rPr>
          <w:rFonts w:ascii="Times New Roman" w:eastAsiaTheme="minorEastAsia" w:hAnsi="Times New Roman" w:cs="Times New Roman"/>
          <w:sz w:val="24"/>
          <w:szCs w:val="24"/>
        </w:rPr>
        <w:t xml:space="preserve">d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0,005 = tingkat akurasi</w:t>
      </w:r>
    </w:p>
    <w:p w14:paraId="03924FCF" w14:textId="60A4E021" w:rsidR="00C03086" w:rsidRPr="00E65AC8" w:rsidRDefault="00C03086" w:rsidP="009B7E6E">
      <w:pPr>
        <w:tabs>
          <w:tab w:val="left" w:pos="426"/>
          <w:tab w:val="left" w:pos="709"/>
        </w:tabs>
        <w:spacing w:after="0" w:line="480" w:lineRule="auto"/>
        <w:jc w:val="both"/>
        <w:rPr>
          <w:rFonts w:ascii="Times New Roman" w:hAnsi="Times New Roman" w:cs="Times New Roman"/>
          <w:sz w:val="24"/>
          <w:szCs w:val="24"/>
        </w:rPr>
      </w:pPr>
      <w:r w:rsidRPr="00E65AC8">
        <w:rPr>
          <w:rFonts w:ascii="Times New Roman" w:eastAsiaTheme="minorEastAsia" w:hAnsi="Times New Roman" w:cs="Times New Roman"/>
          <w:sz w:val="24"/>
          <w:szCs w:val="24"/>
        </w:rPr>
        <w:t xml:space="preserve">N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 xml:space="preserve">= </w:t>
      </w:r>
      <w:r w:rsidR="009B7E6E">
        <w:rPr>
          <w:rFonts w:ascii="Times New Roman" w:eastAsiaTheme="minorEastAsia" w:hAnsi="Times New Roman" w:cs="Times New Roman"/>
          <w:sz w:val="24"/>
          <w:szCs w:val="24"/>
        </w:rPr>
        <w:tab/>
      </w:r>
      <w:r w:rsidRPr="00E65AC8">
        <w:rPr>
          <w:rFonts w:ascii="Times New Roman" w:eastAsiaTheme="minorEastAsia" w:hAnsi="Times New Roman" w:cs="Times New Roman"/>
          <w:sz w:val="24"/>
          <w:szCs w:val="24"/>
        </w:rPr>
        <w:t>Jumlah populasi</w:t>
      </w:r>
    </w:p>
    <w:p w14:paraId="1F0C65C2" w14:textId="6B979A3E" w:rsidR="00C03086" w:rsidRPr="00E65AC8" w:rsidRDefault="00C03086" w:rsidP="009B7E6E">
      <w:pPr>
        <w:tabs>
          <w:tab w:val="left" w:pos="567"/>
        </w:tabs>
        <w:spacing w:after="0" w:line="480" w:lineRule="auto"/>
        <w:ind w:left="567" w:hanging="567"/>
        <w:rPr>
          <w:rFonts w:ascii="Times New Roman" w:hAnsi="Times New Roman" w:cs="Times New Roman"/>
          <w:b/>
          <w:sz w:val="24"/>
          <w:szCs w:val="24"/>
        </w:rPr>
      </w:pPr>
      <w:r w:rsidRPr="00E65AC8">
        <w:rPr>
          <w:rFonts w:ascii="Times New Roman" w:hAnsi="Times New Roman" w:cs="Times New Roman"/>
          <w:b/>
          <w:sz w:val="24"/>
          <w:szCs w:val="24"/>
        </w:rPr>
        <w:t>3.3.3</w:t>
      </w:r>
      <w:r w:rsidR="009B7E6E">
        <w:rPr>
          <w:rFonts w:ascii="Times New Roman" w:hAnsi="Times New Roman" w:cs="Times New Roman"/>
          <w:b/>
          <w:sz w:val="24"/>
          <w:szCs w:val="24"/>
        </w:rPr>
        <w:tab/>
      </w:r>
      <w:r w:rsidRPr="00E65AC8">
        <w:rPr>
          <w:rFonts w:ascii="Times New Roman" w:hAnsi="Times New Roman" w:cs="Times New Roman"/>
          <w:b/>
          <w:sz w:val="24"/>
          <w:szCs w:val="24"/>
        </w:rPr>
        <w:t>Sampel</w:t>
      </w:r>
    </w:p>
    <w:p w14:paraId="7C94BDF5" w14:textId="45E3712E" w:rsidR="00C03086" w:rsidRPr="00E65AC8" w:rsidRDefault="00C03086" w:rsidP="009B7E6E">
      <w:pPr>
        <w:pStyle w:val="a"/>
      </w:pPr>
      <w:r w:rsidRPr="00E65AC8">
        <w:t>Sampel dalam penelitian ini adalah remaja putri akhir (usia 17-25 tahun) yang tercatat sebagaimahasiswi STIKes Patri</w:t>
      </w:r>
      <w:r w:rsidR="00F2647E" w:rsidRPr="00E65AC8">
        <w:t xml:space="preserve">a Husada Blitar yang berjumlah </w:t>
      </w:r>
      <w:r w:rsidRPr="00E65AC8">
        <w:t>49 responden.</w:t>
      </w:r>
      <w:r w:rsidR="009B7E6E">
        <w:t xml:space="preserve"> </w:t>
      </w:r>
      <w:r w:rsidRPr="00E65AC8">
        <w:lastRenderedPageBreak/>
        <w:t xml:space="preserve">Kriteria Inklusi dalam penelitian </w:t>
      </w:r>
      <w:proofErr w:type="gramStart"/>
      <w:r w:rsidRPr="00E65AC8">
        <w:t>ini :</w:t>
      </w:r>
      <w:proofErr w:type="gramEnd"/>
    </w:p>
    <w:p w14:paraId="71485BC8" w14:textId="77777777" w:rsidR="00C03086" w:rsidRPr="00E65AC8" w:rsidRDefault="00C03086" w:rsidP="001003D0">
      <w:pPr>
        <w:pStyle w:val="ListParagraph"/>
        <w:numPr>
          <w:ilvl w:val="0"/>
          <w:numId w:val="31"/>
        </w:numPr>
        <w:tabs>
          <w:tab w:val="left" w:pos="426"/>
        </w:tabs>
        <w:spacing w:line="468" w:lineRule="auto"/>
        <w:ind w:left="426" w:hanging="426"/>
        <w:contextualSpacing w:val="0"/>
        <w:jc w:val="both"/>
        <w:rPr>
          <w:rFonts w:ascii="Times New Roman" w:hAnsi="Times New Roman"/>
          <w:sz w:val="24"/>
          <w:szCs w:val="24"/>
        </w:rPr>
      </w:pPr>
      <w:r w:rsidRPr="00E65AC8">
        <w:rPr>
          <w:rFonts w:ascii="Times New Roman" w:hAnsi="Times New Roman"/>
          <w:sz w:val="24"/>
          <w:szCs w:val="24"/>
        </w:rPr>
        <w:t xml:space="preserve">Remaja putri akhir (17-25 </w:t>
      </w:r>
      <w:proofErr w:type="gramStart"/>
      <w:r w:rsidRPr="00E65AC8">
        <w:rPr>
          <w:rFonts w:ascii="Times New Roman" w:hAnsi="Times New Roman"/>
          <w:sz w:val="24"/>
          <w:szCs w:val="24"/>
        </w:rPr>
        <w:t>tahun )</w:t>
      </w:r>
      <w:proofErr w:type="gramEnd"/>
      <w:r w:rsidRPr="00E65AC8">
        <w:rPr>
          <w:rFonts w:ascii="Times New Roman" w:hAnsi="Times New Roman"/>
          <w:sz w:val="24"/>
          <w:szCs w:val="24"/>
        </w:rPr>
        <w:t xml:space="preserve"> yang tercatat sebagai mahasiswiSTIKes Patria Husada Blitar.</w:t>
      </w:r>
    </w:p>
    <w:p w14:paraId="7FF60A8D" w14:textId="77777777" w:rsidR="00C03086" w:rsidRPr="00E65AC8" w:rsidRDefault="00C03086" w:rsidP="001003D0">
      <w:pPr>
        <w:pStyle w:val="ListParagraph"/>
        <w:numPr>
          <w:ilvl w:val="0"/>
          <w:numId w:val="31"/>
        </w:numPr>
        <w:tabs>
          <w:tab w:val="left" w:pos="426"/>
        </w:tabs>
        <w:spacing w:line="468" w:lineRule="auto"/>
        <w:ind w:left="426" w:hanging="426"/>
        <w:contextualSpacing w:val="0"/>
        <w:jc w:val="both"/>
        <w:rPr>
          <w:rFonts w:ascii="Times New Roman" w:hAnsi="Times New Roman"/>
          <w:sz w:val="24"/>
          <w:szCs w:val="24"/>
        </w:rPr>
      </w:pPr>
      <w:r w:rsidRPr="00E65AC8">
        <w:rPr>
          <w:rFonts w:ascii="Times New Roman" w:hAnsi="Times New Roman"/>
          <w:sz w:val="24"/>
          <w:szCs w:val="24"/>
        </w:rPr>
        <w:t>Bersedia menjadi responden penelitian.</w:t>
      </w:r>
    </w:p>
    <w:p w14:paraId="1CFFD004" w14:textId="77777777" w:rsidR="00C03086" w:rsidRPr="00E65AC8" w:rsidRDefault="00C03086" w:rsidP="001003D0">
      <w:pPr>
        <w:spacing w:after="0" w:line="468" w:lineRule="auto"/>
        <w:rPr>
          <w:rFonts w:ascii="Times New Roman" w:hAnsi="Times New Roman" w:cs="Times New Roman"/>
          <w:sz w:val="24"/>
          <w:szCs w:val="24"/>
        </w:rPr>
      </w:pPr>
      <w:r w:rsidRPr="00E65AC8">
        <w:rPr>
          <w:rFonts w:ascii="Times New Roman" w:hAnsi="Times New Roman" w:cs="Times New Roman"/>
          <w:sz w:val="24"/>
          <w:szCs w:val="24"/>
        </w:rPr>
        <w:t xml:space="preserve">Kriteria Ekslusi dalam penelitian </w:t>
      </w:r>
      <w:proofErr w:type="gramStart"/>
      <w:r w:rsidRPr="00E65AC8">
        <w:rPr>
          <w:rFonts w:ascii="Times New Roman" w:hAnsi="Times New Roman" w:cs="Times New Roman"/>
          <w:sz w:val="24"/>
          <w:szCs w:val="24"/>
        </w:rPr>
        <w:t>ini :</w:t>
      </w:r>
      <w:proofErr w:type="gramEnd"/>
    </w:p>
    <w:p w14:paraId="1CDBE89F" w14:textId="77777777" w:rsidR="00C03086" w:rsidRPr="00E65AC8" w:rsidRDefault="00C03086" w:rsidP="001003D0">
      <w:pPr>
        <w:pStyle w:val="ListParagraph"/>
        <w:numPr>
          <w:ilvl w:val="0"/>
          <w:numId w:val="32"/>
        </w:numPr>
        <w:tabs>
          <w:tab w:val="left" w:pos="426"/>
        </w:tabs>
        <w:spacing w:line="468" w:lineRule="auto"/>
        <w:ind w:left="426" w:hanging="426"/>
        <w:contextualSpacing w:val="0"/>
        <w:jc w:val="both"/>
        <w:rPr>
          <w:rFonts w:ascii="Times New Roman" w:hAnsi="Times New Roman"/>
          <w:sz w:val="24"/>
          <w:szCs w:val="24"/>
        </w:rPr>
      </w:pPr>
      <w:r w:rsidRPr="00E65AC8">
        <w:rPr>
          <w:rFonts w:ascii="Times New Roman" w:hAnsi="Times New Roman"/>
          <w:sz w:val="24"/>
          <w:szCs w:val="24"/>
        </w:rPr>
        <w:t>Remaja putri akhir yang tidak tercatat sebagaimahasiswiSTIKes Patria Husada Blitar.</w:t>
      </w:r>
    </w:p>
    <w:p w14:paraId="3B77D3F5" w14:textId="77777777" w:rsidR="00C03086" w:rsidRPr="00E65AC8" w:rsidRDefault="00C03086" w:rsidP="001003D0">
      <w:pPr>
        <w:pStyle w:val="ListParagraph"/>
        <w:numPr>
          <w:ilvl w:val="0"/>
          <w:numId w:val="32"/>
        </w:numPr>
        <w:tabs>
          <w:tab w:val="left" w:pos="426"/>
        </w:tabs>
        <w:spacing w:line="468" w:lineRule="auto"/>
        <w:ind w:left="426" w:hanging="426"/>
        <w:contextualSpacing w:val="0"/>
        <w:jc w:val="both"/>
        <w:rPr>
          <w:rFonts w:ascii="Times New Roman" w:hAnsi="Times New Roman"/>
          <w:sz w:val="24"/>
          <w:szCs w:val="24"/>
        </w:rPr>
      </w:pPr>
      <w:r w:rsidRPr="00E65AC8">
        <w:rPr>
          <w:rFonts w:ascii="Times New Roman" w:hAnsi="Times New Roman"/>
          <w:sz w:val="24"/>
          <w:szCs w:val="24"/>
        </w:rPr>
        <w:t>Mahasiswi remaja akhir yang dalam keadaan sakit ataupun dalam kondisi yang tidak memungkinkan untuk ditimbang atau diukur tinggi badannya.</w:t>
      </w:r>
    </w:p>
    <w:p w14:paraId="7F0B40AE" w14:textId="597E9F17" w:rsidR="00C03086" w:rsidRPr="00E65AC8" w:rsidRDefault="00C03086" w:rsidP="001003D0">
      <w:pPr>
        <w:tabs>
          <w:tab w:val="left" w:pos="426"/>
        </w:tabs>
        <w:spacing w:after="0" w:line="468"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t>3.4</w:t>
      </w:r>
      <w:r w:rsidR="009B7E6E">
        <w:rPr>
          <w:rFonts w:ascii="Times New Roman" w:hAnsi="Times New Roman" w:cs="Times New Roman"/>
          <w:b/>
          <w:sz w:val="24"/>
          <w:szCs w:val="24"/>
        </w:rPr>
        <w:tab/>
      </w:r>
      <w:r w:rsidRPr="00E65AC8">
        <w:rPr>
          <w:rFonts w:ascii="Times New Roman" w:hAnsi="Times New Roman" w:cs="Times New Roman"/>
          <w:b/>
          <w:sz w:val="24"/>
          <w:szCs w:val="24"/>
        </w:rPr>
        <w:t>Instrumen Penelitian</w:t>
      </w:r>
    </w:p>
    <w:p w14:paraId="015CB8D1" w14:textId="77777777" w:rsidR="009B7E6E" w:rsidRDefault="00C03086" w:rsidP="001003D0">
      <w:pPr>
        <w:tabs>
          <w:tab w:val="left" w:pos="426"/>
        </w:tabs>
        <w:spacing w:after="0" w:line="468" w:lineRule="auto"/>
        <w:ind w:left="426" w:hanging="426"/>
        <w:jc w:val="both"/>
        <w:rPr>
          <w:rFonts w:ascii="Times New Roman" w:hAnsi="Times New Roman" w:cs="Times New Roman"/>
          <w:sz w:val="24"/>
          <w:szCs w:val="24"/>
        </w:rPr>
      </w:pPr>
      <w:r w:rsidRPr="00E65AC8">
        <w:rPr>
          <w:rFonts w:ascii="Times New Roman" w:hAnsi="Times New Roman" w:cs="Times New Roman"/>
          <w:sz w:val="24"/>
          <w:szCs w:val="24"/>
        </w:rPr>
        <w:t>1.</w:t>
      </w:r>
      <w:r w:rsidR="009B7E6E">
        <w:rPr>
          <w:rFonts w:ascii="Times New Roman" w:hAnsi="Times New Roman" w:cs="Times New Roman"/>
          <w:sz w:val="24"/>
          <w:szCs w:val="24"/>
        </w:rPr>
        <w:tab/>
      </w:r>
      <w:r w:rsidRPr="00E65AC8">
        <w:rPr>
          <w:rFonts w:ascii="Times New Roman" w:hAnsi="Times New Roman" w:cs="Times New Roman"/>
          <w:sz w:val="24"/>
          <w:szCs w:val="24"/>
        </w:rPr>
        <w:t>Instrumen yang digunakan untuk mengukur Indeks Masa Tubuh</w:t>
      </w:r>
      <w:r w:rsidR="00AF272C" w:rsidRPr="00E65AC8">
        <w:rPr>
          <w:rFonts w:ascii="Times New Roman" w:hAnsi="Times New Roman" w:cs="Times New Roman"/>
          <w:sz w:val="24"/>
          <w:szCs w:val="24"/>
        </w:rPr>
        <w:t xml:space="preserve"> </w:t>
      </w:r>
      <w:r w:rsidRPr="00E65AC8">
        <w:rPr>
          <w:rFonts w:ascii="Times New Roman" w:hAnsi="Times New Roman" w:cs="Times New Roman"/>
          <w:sz w:val="24"/>
          <w:szCs w:val="24"/>
        </w:rPr>
        <w:t>(IMT) dengan mengunakan rumus:</w:t>
      </w:r>
    </w:p>
    <w:p w14:paraId="6DBD5BE1" w14:textId="2466582D" w:rsidR="00C03086" w:rsidRPr="00E65AC8" w:rsidRDefault="009B7E6E" w:rsidP="001003D0">
      <w:pPr>
        <w:tabs>
          <w:tab w:val="left" w:pos="426"/>
        </w:tabs>
        <w:spacing w:after="0" w:line="468" w:lineRule="auto"/>
        <w:ind w:left="852" w:hanging="426"/>
        <w:jc w:val="both"/>
        <w:rPr>
          <w:rFonts w:ascii="Times New Roman" w:hAnsi="Times New Roman" w:cs="Times New Roman"/>
          <w:sz w:val="24"/>
          <w:szCs w:val="24"/>
        </w:rPr>
      </w:pPr>
      <m:oMath>
        <m:r>
          <m:rPr>
            <m:sty m:val="p"/>
          </m:rPr>
          <w:rPr>
            <w:rFonts w:ascii="Cambria Math" w:hAnsi="Cambria Math" w:cs="Times New Roman"/>
            <w:sz w:val="24"/>
            <w:szCs w:val="24"/>
            <w:lang w:eastAsia="id-ID"/>
          </w:rPr>
          <m:t>Indeks Masa Tubuh</m:t>
        </m:r>
        <m:r>
          <m:rPr>
            <m:sty m:val="p"/>
          </m:rPr>
          <w:rPr>
            <w:rFonts w:ascii="Cambria Math" w:hAnsi="Times New Roman" w:cs="Times New Roman"/>
            <w:sz w:val="24"/>
            <w:szCs w:val="24"/>
            <w:lang w:eastAsia="id-ID"/>
          </w:rPr>
          <m:t>=</m:t>
        </m:r>
        <m:f>
          <m:fPr>
            <m:ctrlPr>
              <w:rPr>
                <w:rFonts w:ascii="Cambria Math" w:hAnsi="Times New Roman" w:cs="Times New Roman"/>
                <w:sz w:val="24"/>
                <w:szCs w:val="24"/>
                <w:lang w:eastAsia="id-ID"/>
              </w:rPr>
            </m:ctrlPr>
          </m:fPr>
          <m:num>
            <m:r>
              <m:rPr>
                <m:sty m:val="p"/>
              </m:rPr>
              <w:rPr>
                <w:rFonts w:ascii="Cambria Math" w:eastAsiaTheme="minorEastAsia" w:hAnsi="Cambria Math" w:cs="Times New Roman"/>
                <w:sz w:val="24"/>
                <w:szCs w:val="24"/>
                <w:lang w:eastAsia="id-ID"/>
              </w:rPr>
              <m:t>Berat badan/masa(kg)</m:t>
            </m:r>
          </m:num>
          <m:den>
            <m:r>
              <m:rPr>
                <m:sty m:val="p"/>
              </m:rPr>
              <w:rPr>
                <w:rFonts w:ascii="Cambria Math" w:eastAsiaTheme="minorEastAsia" w:hAnsi="Cambria Math" w:cs="Times New Roman"/>
                <w:sz w:val="24"/>
                <w:szCs w:val="24"/>
                <w:lang w:eastAsia="id-ID"/>
              </w:rPr>
              <m:t>Tinggi badan ²(meter)</m:t>
            </m:r>
          </m:den>
        </m:f>
      </m:oMath>
      <w:r w:rsidR="00C03086" w:rsidRPr="00E65AC8">
        <w:rPr>
          <w:rFonts w:ascii="Times New Roman" w:hAnsi="Times New Roman" w:cs="Times New Roman"/>
          <w:sz w:val="24"/>
          <w:szCs w:val="24"/>
        </w:rPr>
        <w:tab/>
      </w:r>
      <w:r w:rsidR="00C03086" w:rsidRPr="00E65AC8">
        <w:rPr>
          <w:rFonts w:ascii="Times New Roman" w:hAnsi="Times New Roman" w:cs="Times New Roman"/>
          <w:sz w:val="24"/>
          <w:szCs w:val="24"/>
        </w:rPr>
        <w:tab/>
      </w:r>
    </w:p>
    <w:p w14:paraId="111AF375" w14:textId="0CF87798" w:rsidR="00C03086" w:rsidRPr="00E65AC8" w:rsidRDefault="00C03086" w:rsidP="001003D0">
      <w:pPr>
        <w:pStyle w:val="a"/>
        <w:spacing w:line="468" w:lineRule="auto"/>
        <w:ind w:left="426"/>
      </w:pPr>
      <w:r w:rsidRPr="00E65AC8">
        <w:t>Teknik pengukuran Berat Badan</w:t>
      </w:r>
      <w:r w:rsidR="001003D0">
        <w:t xml:space="preserve"> </w:t>
      </w:r>
      <w:r w:rsidRPr="00E65AC8">
        <w:t>(BB) dilakukan dengan menggunakan timbangan injak/jarum menurut teknik sebagai berikut:</w:t>
      </w:r>
    </w:p>
    <w:p w14:paraId="51FA88D3" w14:textId="77777777" w:rsidR="00C03086" w:rsidRPr="00E65AC8" w:rsidRDefault="00C03086" w:rsidP="001003D0">
      <w:pPr>
        <w:pStyle w:val="ListParagraph"/>
        <w:numPr>
          <w:ilvl w:val="0"/>
          <w:numId w:val="28"/>
        </w:numPr>
        <w:tabs>
          <w:tab w:val="left" w:pos="851"/>
        </w:tabs>
        <w:spacing w:line="468"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Setelah alat siap, mintalah subjek untuk melepaskan alas kaki (sepatu dan kaos kaki), asesoris yang digunakan seperti jam, gelang, kalung dan lainya yang memiliki berat maupun barang yang terbuat dari logam dan pakaian luar seperti jaket.</w:t>
      </w:r>
    </w:p>
    <w:p w14:paraId="135FDEC5" w14:textId="77777777" w:rsidR="00C03086" w:rsidRPr="00E65AC8" w:rsidRDefault="00C03086" w:rsidP="001003D0">
      <w:pPr>
        <w:pStyle w:val="ListParagraph"/>
        <w:numPr>
          <w:ilvl w:val="0"/>
          <w:numId w:val="28"/>
        </w:numPr>
        <w:tabs>
          <w:tab w:val="left" w:pos="851"/>
        </w:tabs>
        <w:spacing w:line="468"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Setelah itu mintalah subjek untuk naik keatas timbangan, kemudian berdiri tegak pada bagian tengah timbangan dengan pandangan lurus kedepan.</w:t>
      </w:r>
    </w:p>
    <w:p w14:paraId="5FF1F66B" w14:textId="77777777" w:rsidR="00C03086" w:rsidRPr="00E65AC8" w:rsidRDefault="00C03086" w:rsidP="001003D0">
      <w:pPr>
        <w:pStyle w:val="ListParagraph"/>
        <w:numPr>
          <w:ilvl w:val="0"/>
          <w:numId w:val="28"/>
        </w:numPr>
        <w:tabs>
          <w:tab w:val="left" w:pos="851"/>
        </w:tabs>
        <w:spacing w:line="468"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Pastikan pula subjek dalam keadaan rileks / tidak bergerak-gerak.</w:t>
      </w:r>
    </w:p>
    <w:p w14:paraId="60875251" w14:textId="77777777" w:rsidR="00C03086" w:rsidRPr="00E65AC8" w:rsidRDefault="00C03086" w:rsidP="001003D0">
      <w:pPr>
        <w:pStyle w:val="ListParagraph"/>
        <w:numPr>
          <w:ilvl w:val="0"/>
          <w:numId w:val="28"/>
        </w:numPr>
        <w:tabs>
          <w:tab w:val="left" w:pos="851"/>
        </w:tabs>
        <w:spacing w:line="468"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lastRenderedPageBreak/>
        <w:t>Catat hasil pengukuran dalam satuan kilogram (kg).</w:t>
      </w:r>
    </w:p>
    <w:p w14:paraId="426DD966" w14:textId="09CFB1F6" w:rsidR="00C03086" w:rsidRPr="00E65AC8" w:rsidRDefault="001003D0" w:rsidP="009B7E6E">
      <w:pPr>
        <w:tabs>
          <w:tab w:val="left" w:pos="426"/>
        </w:tabs>
        <w:spacing w:after="0" w:line="480" w:lineRule="auto"/>
        <w:ind w:left="426" w:hanging="426"/>
        <w:jc w:val="both"/>
        <w:rPr>
          <w:rFonts w:ascii="Times New Roman" w:hAnsi="Times New Roman"/>
          <w:sz w:val="24"/>
          <w:szCs w:val="24"/>
          <w:lang w:eastAsia="id-ID"/>
        </w:rPr>
      </w:pPr>
      <w:r>
        <w:rPr>
          <w:rFonts w:ascii="Times New Roman" w:hAnsi="Times New Roman" w:cs="Times New Roman"/>
          <w:sz w:val="24"/>
          <w:szCs w:val="24"/>
        </w:rPr>
        <w:t>2.</w:t>
      </w:r>
      <w:r>
        <w:rPr>
          <w:rFonts w:ascii="Times New Roman" w:hAnsi="Times New Roman" w:cs="Times New Roman"/>
          <w:sz w:val="24"/>
          <w:szCs w:val="24"/>
        </w:rPr>
        <w:tab/>
      </w:r>
      <w:r w:rsidR="00C03086" w:rsidRPr="009B7E6E">
        <w:rPr>
          <w:rFonts w:ascii="Times New Roman" w:hAnsi="Times New Roman" w:cs="Times New Roman"/>
          <w:sz w:val="24"/>
          <w:szCs w:val="24"/>
        </w:rPr>
        <w:t>Untuk</w:t>
      </w:r>
      <w:r w:rsidR="00C03086" w:rsidRPr="00E65AC8">
        <w:rPr>
          <w:rFonts w:ascii="Times New Roman" w:hAnsi="Times New Roman"/>
          <w:sz w:val="24"/>
          <w:szCs w:val="24"/>
          <w:lang w:eastAsia="id-ID"/>
        </w:rPr>
        <w:t xml:space="preserve"> mengukur Tinggi Badan (TB) menggunakan </w:t>
      </w:r>
      <w:r w:rsidR="00C03086" w:rsidRPr="00E65AC8">
        <w:rPr>
          <w:rFonts w:ascii="Times New Roman" w:hAnsi="Times New Roman"/>
          <w:i/>
          <w:sz w:val="24"/>
          <w:szCs w:val="24"/>
          <w:lang w:eastAsia="id-ID"/>
        </w:rPr>
        <w:t>microtoise</w:t>
      </w:r>
      <w:r>
        <w:rPr>
          <w:rFonts w:ascii="Times New Roman" w:hAnsi="Times New Roman"/>
          <w:i/>
          <w:sz w:val="24"/>
          <w:szCs w:val="24"/>
          <w:lang w:eastAsia="id-ID"/>
        </w:rPr>
        <w:t xml:space="preserve"> </w:t>
      </w:r>
      <w:r w:rsidR="00C03086" w:rsidRPr="00E65AC8">
        <w:rPr>
          <w:rFonts w:ascii="Times New Roman" w:hAnsi="Times New Roman"/>
          <w:sz w:val="24"/>
          <w:szCs w:val="24"/>
          <w:lang w:eastAsia="id-ID"/>
        </w:rPr>
        <w:t>(stature meter) menurut teknik sebagai berikut:</w:t>
      </w:r>
    </w:p>
    <w:p w14:paraId="0B39EE15" w14:textId="45A4432E"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Pilih bidang vertikal yang datar (misalnya tembok/ bidang pengukuran lainya)</w:t>
      </w:r>
      <w:r w:rsidR="00AF272C" w:rsidRPr="00E65AC8">
        <w:rPr>
          <w:rFonts w:ascii="Times New Roman" w:hAnsi="Times New Roman"/>
          <w:sz w:val="24"/>
          <w:szCs w:val="24"/>
          <w:lang w:eastAsia="id-ID"/>
        </w:rPr>
        <w:t xml:space="preserve"> </w:t>
      </w:r>
      <w:r w:rsidRPr="00E65AC8">
        <w:rPr>
          <w:rFonts w:ascii="Times New Roman" w:hAnsi="Times New Roman"/>
          <w:sz w:val="24"/>
          <w:szCs w:val="24"/>
          <w:lang w:eastAsia="id-ID"/>
        </w:rPr>
        <w:t>sebagai tempat untuk meletakan.</w:t>
      </w:r>
    </w:p>
    <w:p w14:paraId="486F4ECE" w14:textId="77777777"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 xml:space="preserve">Pasang </w:t>
      </w:r>
      <w:r w:rsidRPr="001003D0">
        <w:rPr>
          <w:rFonts w:ascii="Times New Roman" w:hAnsi="Times New Roman"/>
          <w:sz w:val="24"/>
          <w:szCs w:val="24"/>
          <w:lang w:eastAsia="id-ID"/>
        </w:rPr>
        <w:t>Microtoise</w:t>
      </w:r>
      <w:r w:rsidRPr="00E65AC8">
        <w:rPr>
          <w:rFonts w:ascii="Times New Roman" w:hAnsi="Times New Roman"/>
          <w:i/>
          <w:sz w:val="24"/>
          <w:szCs w:val="24"/>
          <w:lang w:eastAsia="id-ID"/>
        </w:rPr>
        <w:t xml:space="preserve"> </w:t>
      </w:r>
      <w:r w:rsidRPr="00E65AC8">
        <w:rPr>
          <w:rFonts w:ascii="Times New Roman" w:hAnsi="Times New Roman"/>
          <w:sz w:val="24"/>
          <w:szCs w:val="24"/>
          <w:lang w:eastAsia="id-ID"/>
        </w:rPr>
        <w:t xml:space="preserve">pada bidang tersebut dengan kuat dengan </w:t>
      </w:r>
      <w:proofErr w:type="gramStart"/>
      <w:r w:rsidRPr="00E65AC8">
        <w:rPr>
          <w:rFonts w:ascii="Times New Roman" w:hAnsi="Times New Roman"/>
          <w:sz w:val="24"/>
          <w:szCs w:val="24"/>
          <w:lang w:eastAsia="id-ID"/>
        </w:rPr>
        <w:t>cara</w:t>
      </w:r>
      <w:proofErr w:type="gramEnd"/>
      <w:r w:rsidRPr="00E65AC8">
        <w:rPr>
          <w:rFonts w:ascii="Times New Roman" w:hAnsi="Times New Roman"/>
          <w:sz w:val="24"/>
          <w:szCs w:val="24"/>
          <w:lang w:eastAsia="id-ID"/>
        </w:rPr>
        <w:t xml:space="preserve"> meletakanya didasar bidang/ lantai, kemudian tarik ujung meteran hingga 2 meter keatas secara vertikal/ lurus hingga </w:t>
      </w:r>
      <w:r w:rsidRPr="00E65AC8">
        <w:rPr>
          <w:rFonts w:ascii="Times New Roman" w:hAnsi="Times New Roman"/>
          <w:i/>
          <w:sz w:val="24"/>
          <w:szCs w:val="24"/>
          <w:lang w:eastAsia="id-ID"/>
        </w:rPr>
        <w:t>Microtoise</w:t>
      </w:r>
      <w:r w:rsidRPr="00E65AC8">
        <w:rPr>
          <w:rFonts w:ascii="Times New Roman" w:hAnsi="Times New Roman"/>
          <w:sz w:val="24"/>
          <w:szCs w:val="24"/>
          <w:lang w:eastAsia="id-ID"/>
        </w:rPr>
        <w:t xml:space="preserve"> menunjukan angka nol.</w:t>
      </w:r>
    </w:p>
    <w:p w14:paraId="712F10FF" w14:textId="49B20956"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 xml:space="preserve">Pasang penguat seperti paku dan lakban pada ujung </w:t>
      </w:r>
      <w:r w:rsidRPr="00E65AC8">
        <w:rPr>
          <w:rFonts w:ascii="Times New Roman" w:hAnsi="Times New Roman"/>
          <w:i/>
          <w:sz w:val="24"/>
          <w:szCs w:val="24"/>
          <w:lang w:eastAsia="id-ID"/>
        </w:rPr>
        <w:t xml:space="preserve">Microtoise </w:t>
      </w:r>
      <w:r w:rsidRPr="00E65AC8">
        <w:rPr>
          <w:rFonts w:ascii="Times New Roman" w:hAnsi="Times New Roman"/>
          <w:sz w:val="24"/>
          <w:szCs w:val="24"/>
          <w:lang w:eastAsia="id-ID"/>
        </w:rPr>
        <w:t>agar posisi alat tidak tergeser</w:t>
      </w:r>
      <w:r w:rsidR="00AF272C" w:rsidRPr="00E65AC8">
        <w:rPr>
          <w:rFonts w:ascii="Times New Roman" w:hAnsi="Times New Roman"/>
          <w:sz w:val="24"/>
          <w:szCs w:val="24"/>
          <w:lang w:eastAsia="id-ID"/>
        </w:rPr>
        <w:t xml:space="preserve"> </w:t>
      </w:r>
      <w:r w:rsidRPr="00E65AC8">
        <w:rPr>
          <w:rFonts w:ascii="Times New Roman" w:hAnsi="Times New Roman"/>
          <w:sz w:val="24"/>
          <w:szCs w:val="24"/>
          <w:lang w:eastAsia="id-ID"/>
        </w:rPr>
        <w:t xml:space="preserve">(hanya berlaku pada </w:t>
      </w:r>
      <w:r w:rsidRPr="00E65AC8">
        <w:rPr>
          <w:rFonts w:ascii="Times New Roman" w:hAnsi="Times New Roman"/>
          <w:i/>
          <w:sz w:val="24"/>
          <w:szCs w:val="24"/>
          <w:lang w:eastAsia="id-ID"/>
        </w:rPr>
        <w:t xml:space="preserve">microtoise </w:t>
      </w:r>
      <w:r w:rsidRPr="00E65AC8">
        <w:rPr>
          <w:rFonts w:ascii="Times New Roman" w:hAnsi="Times New Roman"/>
          <w:sz w:val="24"/>
          <w:szCs w:val="24"/>
          <w:lang w:eastAsia="id-ID"/>
        </w:rPr>
        <w:t>portable).</w:t>
      </w:r>
    </w:p>
    <w:p w14:paraId="35ABF083" w14:textId="4E1D08F9"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Mintalah subjek yang akan diukur untuk melepaskan alas kaki (sepatu dan kaos kaki) dan melonggarkan ikat rambut</w:t>
      </w:r>
      <w:r w:rsidR="00AF272C" w:rsidRPr="00E65AC8">
        <w:rPr>
          <w:rFonts w:ascii="Times New Roman" w:hAnsi="Times New Roman"/>
          <w:sz w:val="24"/>
          <w:szCs w:val="24"/>
          <w:lang w:eastAsia="id-ID"/>
        </w:rPr>
        <w:t xml:space="preserve"> </w:t>
      </w:r>
      <w:r w:rsidRPr="00E65AC8">
        <w:rPr>
          <w:rFonts w:ascii="Times New Roman" w:hAnsi="Times New Roman"/>
          <w:sz w:val="24"/>
          <w:szCs w:val="24"/>
          <w:lang w:eastAsia="id-ID"/>
        </w:rPr>
        <w:t>(bila ada).</w:t>
      </w:r>
    </w:p>
    <w:p w14:paraId="20369E65" w14:textId="77777777"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 xml:space="preserve">Persilahkan subjek untuk berdiri tepat di bawah </w:t>
      </w:r>
      <w:r w:rsidRPr="00E65AC8">
        <w:rPr>
          <w:rFonts w:ascii="Times New Roman" w:hAnsi="Times New Roman"/>
          <w:i/>
          <w:sz w:val="24"/>
          <w:szCs w:val="24"/>
          <w:lang w:eastAsia="id-ID"/>
        </w:rPr>
        <w:t>Microtoise</w:t>
      </w:r>
      <w:r w:rsidRPr="00E65AC8">
        <w:rPr>
          <w:rFonts w:ascii="Times New Roman" w:hAnsi="Times New Roman"/>
          <w:sz w:val="24"/>
          <w:szCs w:val="24"/>
          <w:lang w:eastAsia="id-ID"/>
        </w:rPr>
        <w:t>.</w:t>
      </w:r>
    </w:p>
    <w:p w14:paraId="6A674322" w14:textId="77777777"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Pastikan subjek berdiri tegap, pandangan lurus kedepan, kedua lengan berada disamping, posisi lutut tegak / tidak menekuk, dan telapak tangan mengadap kepaha (posisi siap).</w:t>
      </w:r>
    </w:p>
    <w:p w14:paraId="16876345" w14:textId="77777777"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Setelah itu pastikan pula kepala, punggung, bokong, betis dan tumit menempel pada bidang vertikal tembok atau dinding dan subjek dalam keadaan rileks.</w:t>
      </w:r>
    </w:p>
    <w:p w14:paraId="62F80177" w14:textId="77777777"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 xml:space="preserve">Turunkan </w:t>
      </w:r>
      <w:r w:rsidRPr="00E65AC8">
        <w:rPr>
          <w:rFonts w:ascii="Times New Roman" w:hAnsi="Times New Roman"/>
          <w:i/>
          <w:sz w:val="24"/>
          <w:szCs w:val="24"/>
          <w:lang w:eastAsia="id-ID"/>
        </w:rPr>
        <w:t>Microtoise</w:t>
      </w:r>
      <w:r w:rsidRPr="00E65AC8">
        <w:rPr>
          <w:rFonts w:ascii="Times New Roman" w:hAnsi="Times New Roman"/>
          <w:sz w:val="24"/>
          <w:szCs w:val="24"/>
          <w:lang w:eastAsia="id-ID"/>
        </w:rPr>
        <w:t xml:space="preserve"> hingga mengenai / menyentuh rambut sebjek namun tidak terlalu menekan (pas dengan kepala) dan posisi </w:t>
      </w:r>
      <w:r w:rsidRPr="00E65AC8">
        <w:rPr>
          <w:rFonts w:ascii="Times New Roman" w:hAnsi="Times New Roman"/>
          <w:i/>
          <w:sz w:val="24"/>
          <w:szCs w:val="24"/>
          <w:lang w:eastAsia="id-ID"/>
        </w:rPr>
        <w:t xml:space="preserve">Microtoise </w:t>
      </w:r>
      <w:r w:rsidRPr="00E65AC8">
        <w:rPr>
          <w:rFonts w:ascii="Times New Roman" w:hAnsi="Times New Roman"/>
          <w:sz w:val="24"/>
          <w:szCs w:val="24"/>
          <w:lang w:eastAsia="id-ID"/>
        </w:rPr>
        <w:t>tegak lurus.</w:t>
      </w:r>
    </w:p>
    <w:p w14:paraId="5F5D234C" w14:textId="77777777" w:rsidR="00C03086" w:rsidRPr="00E65AC8" w:rsidRDefault="00C03086" w:rsidP="001003D0">
      <w:pPr>
        <w:pStyle w:val="ListParagraph"/>
        <w:numPr>
          <w:ilvl w:val="0"/>
          <w:numId w:val="28"/>
        </w:numPr>
        <w:tabs>
          <w:tab w:val="left" w:pos="851"/>
        </w:tabs>
        <w:spacing w:line="480" w:lineRule="auto"/>
        <w:ind w:left="851" w:hanging="425"/>
        <w:contextualSpacing w:val="0"/>
        <w:jc w:val="both"/>
        <w:rPr>
          <w:rFonts w:ascii="Times New Roman" w:hAnsi="Times New Roman"/>
          <w:sz w:val="24"/>
          <w:szCs w:val="24"/>
          <w:lang w:eastAsia="id-ID"/>
        </w:rPr>
      </w:pPr>
      <w:r w:rsidRPr="00E65AC8">
        <w:rPr>
          <w:rFonts w:ascii="Times New Roman" w:hAnsi="Times New Roman"/>
          <w:sz w:val="24"/>
          <w:szCs w:val="24"/>
          <w:lang w:eastAsia="id-ID"/>
        </w:rPr>
        <w:t>Catat hasil pengukuran</w:t>
      </w:r>
    </w:p>
    <w:p w14:paraId="131FF81F" w14:textId="554EDC0B" w:rsidR="00C03086" w:rsidRPr="00E65AC8" w:rsidRDefault="001003D0" w:rsidP="001003D0">
      <w:p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lang w:eastAsia="id-ID"/>
        </w:rPr>
        <w:lastRenderedPageBreak/>
        <w:t>3.</w:t>
      </w:r>
      <w:r>
        <w:rPr>
          <w:rFonts w:ascii="Times New Roman" w:hAnsi="Times New Roman"/>
          <w:sz w:val="24"/>
          <w:szCs w:val="24"/>
          <w:lang w:eastAsia="id-ID"/>
        </w:rPr>
        <w:tab/>
      </w:r>
      <w:r w:rsidR="00C03086" w:rsidRPr="00E65AC8">
        <w:rPr>
          <w:rFonts w:ascii="Times New Roman" w:hAnsi="Times New Roman"/>
          <w:sz w:val="24"/>
          <w:szCs w:val="24"/>
          <w:lang w:eastAsia="id-ID"/>
        </w:rPr>
        <w:t xml:space="preserve">Instrumen yang digunakan untuk mengukur </w:t>
      </w:r>
      <w:r w:rsidR="00C03086" w:rsidRPr="00E65AC8">
        <w:rPr>
          <w:rFonts w:ascii="Times New Roman" w:hAnsi="Times New Roman"/>
          <w:i/>
          <w:sz w:val="24"/>
          <w:szCs w:val="24"/>
          <w:lang w:eastAsia="id-ID"/>
        </w:rPr>
        <w:t>Body image</w:t>
      </w:r>
      <w:r w:rsidR="00C03086" w:rsidRPr="00E65AC8">
        <w:rPr>
          <w:rFonts w:ascii="Times New Roman" w:hAnsi="Times New Roman"/>
          <w:sz w:val="24"/>
          <w:szCs w:val="24"/>
          <w:lang w:eastAsia="id-ID"/>
        </w:rPr>
        <w:t xml:space="preserve"> mengunakan </w:t>
      </w:r>
      <w:r w:rsidR="00C03086" w:rsidRPr="00E65AC8">
        <w:rPr>
          <w:rFonts w:ascii="Times New Roman" w:hAnsi="Times New Roman"/>
          <w:i/>
          <w:sz w:val="24"/>
          <w:szCs w:val="24"/>
        </w:rPr>
        <w:t>Multidimensional Body Self Relation Questionnaire-Appearance Scales</w:t>
      </w:r>
      <w:r w:rsidR="00C03086" w:rsidRPr="00E65AC8">
        <w:rPr>
          <w:rFonts w:ascii="Times New Roman" w:hAnsi="Times New Roman"/>
          <w:sz w:val="24"/>
          <w:szCs w:val="24"/>
        </w:rPr>
        <w:t xml:space="preserve"> (MBSRQ-AS) yang dikemukakan oleh Cash yang kemudiandimodifikasi oleh penulis. Kuesioner ini terdiri dari 30 pertanyaan.</w:t>
      </w:r>
    </w:p>
    <w:p w14:paraId="4C7E8B1D" w14:textId="77777777" w:rsidR="00C03086" w:rsidRPr="00E65AC8" w:rsidRDefault="00C03086" w:rsidP="001003D0">
      <w:pPr>
        <w:pStyle w:val="ListParagraph"/>
        <w:ind w:left="431" w:firstLine="0"/>
        <w:contextualSpacing w:val="0"/>
        <w:jc w:val="center"/>
        <w:rPr>
          <w:rFonts w:ascii="Times New Roman" w:hAnsi="Times New Roman"/>
          <w:i/>
          <w:sz w:val="24"/>
          <w:szCs w:val="24"/>
        </w:rPr>
      </w:pPr>
      <w:r w:rsidRPr="00E65AC8">
        <w:rPr>
          <w:rFonts w:ascii="Times New Roman" w:hAnsi="Times New Roman"/>
          <w:sz w:val="24"/>
          <w:szCs w:val="24"/>
        </w:rPr>
        <w:t xml:space="preserve">Tabel kuesioner </w:t>
      </w:r>
      <w:r w:rsidRPr="00E65AC8">
        <w:rPr>
          <w:rFonts w:ascii="Times New Roman" w:hAnsi="Times New Roman"/>
          <w:i/>
          <w:sz w:val="24"/>
          <w:szCs w:val="24"/>
        </w:rPr>
        <w:t>Body Image Multidimensional Body Self Relation Questionnaire-Appearance</w:t>
      </w:r>
    </w:p>
    <w:tbl>
      <w:tblPr>
        <w:tblStyle w:val="TableGrid"/>
        <w:tblW w:w="5000" w:type="pct"/>
        <w:tblCellMar>
          <w:top w:w="57" w:type="dxa"/>
          <w:bottom w:w="57" w:type="dxa"/>
        </w:tblCellMar>
        <w:tblLook w:val="04A0" w:firstRow="1" w:lastRow="0" w:firstColumn="1" w:lastColumn="0" w:noHBand="0" w:noVBand="1"/>
      </w:tblPr>
      <w:tblGrid>
        <w:gridCol w:w="4333"/>
        <w:gridCol w:w="4156"/>
      </w:tblGrid>
      <w:tr w:rsidR="00C03086" w:rsidRPr="00E65AC8" w14:paraId="6D6E5EAA" w14:textId="77777777" w:rsidTr="001003D0">
        <w:trPr>
          <w:trHeight w:val="13"/>
        </w:trPr>
        <w:tc>
          <w:tcPr>
            <w:tcW w:w="2552" w:type="pct"/>
            <w:tcBorders>
              <w:left w:val="nil"/>
              <w:right w:val="nil"/>
            </w:tcBorders>
          </w:tcPr>
          <w:p w14:paraId="2DABA6D0" w14:textId="77777777" w:rsidR="00C03086" w:rsidRPr="001003D0" w:rsidRDefault="00C03086" w:rsidP="001003D0">
            <w:pPr>
              <w:jc w:val="center"/>
              <w:rPr>
                <w:rFonts w:ascii="Times New Roman" w:hAnsi="Times New Roman"/>
                <w:sz w:val="24"/>
                <w:szCs w:val="24"/>
              </w:rPr>
            </w:pPr>
            <w:r w:rsidRPr="001003D0">
              <w:rPr>
                <w:rFonts w:ascii="Times New Roman" w:hAnsi="Times New Roman"/>
                <w:sz w:val="24"/>
                <w:szCs w:val="24"/>
              </w:rPr>
              <w:t>Dimensi</w:t>
            </w:r>
          </w:p>
        </w:tc>
        <w:tc>
          <w:tcPr>
            <w:tcW w:w="2448" w:type="pct"/>
            <w:tcBorders>
              <w:left w:val="nil"/>
              <w:right w:val="nil"/>
            </w:tcBorders>
          </w:tcPr>
          <w:p w14:paraId="2D2B33C9" w14:textId="7D862750" w:rsidR="00C03086" w:rsidRPr="001003D0" w:rsidRDefault="00C03086" w:rsidP="001003D0">
            <w:pPr>
              <w:jc w:val="center"/>
              <w:rPr>
                <w:rFonts w:ascii="Times New Roman" w:hAnsi="Times New Roman"/>
                <w:sz w:val="24"/>
                <w:szCs w:val="24"/>
              </w:rPr>
            </w:pPr>
            <w:r w:rsidRPr="001003D0">
              <w:rPr>
                <w:rFonts w:ascii="Times New Roman" w:hAnsi="Times New Roman"/>
                <w:sz w:val="24"/>
                <w:szCs w:val="24"/>
              </w:rPr>
              <w:t>No pertanyaan</w:t>
            </w:r>
          </w:p>
        </w:tc>
      </w:tr>
      <w:tr w:rsidR="00C03086" w:rsidRPr="00E65AC8" w14:paraId="4A81B0F1" w14:textId="77777777" w:rsidTr="001003D0">
        <w:tc>
          <w:tcPr>
            <w:tcW w:w="2552" w:type="pct"/>
            <w:tcBorders>
              <w:left w:val="nil"/>
              <w:right w:val="nil"/>
            </w:tcBorders>
          </w:tcPr>
          <w:p w14:paraId="3E3285E3" w14:textId="77777777" w:rsidR="00C03086" w:rsidRPr="00E65AC8" w:rsidRDefault="00C03086" w:rsidP="001003D0">
            <w:pPr>
              <w:rPr>
                <w:rFonts w:ascii="Times New Roman" w:hAnsi="Times New Roman" w:cs="Times New Roman"/>
                <w:sz w:val="24"/>
                <w:szCs w:val="24"/>
              </w:rPr>
            </w:pPr>
            <w:r w:rsidRPr="00E65AC8">
              <w:rPr>
                <w:rFonts w:ascii="Times New Roman" w:hAnsi="Times New Roman" w:cs="Times New Roman"/>
                <w:i/>
                <w:sz w:val="24"/>
                <w:szCs w:val="24"/>
              </w:rPr>
              <w:t>Appearance evaluation</w:t>
            </w:r>
            <w:r w:rsidRPr="00E65AC8">
              <w:rPr>
                <w:rFonts w:ascii="Times New Roman" w:hAnsi="Times New Roman" w:cs="Times New Roman"/>
                <w:sz w:val="24"/>
                <w:szCs w:val="24"/>
              </w:rPr>
              <w:t xml:space="preserve"> (evaluasi penampilan </w:t>
            </w:r>
          </w:p>
        </w:tc>
        <w:tc>
          <w:tcPr>
            <w:tcW w:w="2448" w:type="pct"/>
            <w:tcBorders>
              <w:left w:val="nil"/>
              <w:right w:val="nil"/>
            </w:tcBorders>
          </w:tcPr>
          <w:p w14:paraId="33471F1F" w14:textId="77777777" w:rsidR="00C03086" w:rsidRPr="00E65AC8" w:rsidRDefault="00C03086" w:rsidP="001003D0">
            <w:pPr>
              <w:rPr>
                <w:rFonts w:ascii="Times New Roman" w:hAnsi="Times New Roman"/>
                <w:sz w:val="24"/>
                <w:szCs w:val="24"/>
              </w:rPr>
            </w:pPr>
            <w:r w:rsidRPr="00E65AC8">
              <w:rPr>
                <w:rFonts w:ascii="Times New Roman" w:hAnsi="Times New Roman"/>
                <w:sz w:val="24"/>
                <w:szCs w:val="24"/>
              </w:rPr>
              <w:t>4, 16, 19, 24, 27</w:t>
            </w:r>
          </w:p>
        </w:tc>
      </w:tr>
      <w:tr w:rsidR="00C03086" w:rsidRPr="00E65AC8" w14:paraId="6A8497AC" w14:textId="77777777" w:rsidTr="001003D0">
        <w:tc>
          <w:tcPr>
            <w:tcW w:w="2552" w:type="pct"/>
            <w:tcBorders>
              <w:left w:val="nil"/>
              <w:right w:val="nil"/>
            </w:tcBorders>
          </w:tcPr>
          <w:p w14:paraId="6C6DEEBB" w14:textId="6BEBDC03" w:rsidR="00C03086" w:rsidRPr="00E65AC8" w:rsidRDefault="00C03086" w:rsidP="001003D0">
            <w:pPr>
              <w:rPr>
                <w:rFonts w:ascii="Times New Roman" w:hAnsi="Times New Roman"/>
                <w:sz w:val="24"/>
                <w:szCs w:val="24"/>
              </w:rPr>
            </w:pPr>
            <w:r w:rsidRPr="00E65AC8">
              <w:rPr>
                <w:rFonts w:ascii="Times New Roman" w:hAnsi="Times New Roman"/>
                <w:i/>
                <w:sz w:val="24"/>
                <w:szCs w:val="24"/>
              </w:rPr>
              <w:t>Appearance orientation</w:t>
            </w:r>
            <w:r w:rsidRPr="00E65AC8">
              <w:rPr>
                <w:rFonts w:ascii="Times New Roman" w:hAnsi="Times New Roman"/>
                <w:sz w:val="24"/>
                <w:szCs w:val="24"/>
              </w:rPr>
              <w:t xml:space="preserve"> (orientasi penampilan)</w:t>
            </w:r>
          </w:p>
        </w:tc>
        <w:tc>
          <w:tcPr>
            <w:tcW w:w="2448" w:type="pct"/>
            <w:tcBorders>
              <w:left w:val="nil"/>
              <w:right w:val="nil"/>
            </w:tcBorders>
          </w:tcPr>
          <w:p w14:paraId="506C6C53" w14:textId="77777777" w:rsidR="00C03086" w:rsidRPr="00E65AC8" w:rsidRDefault="00C03086" w:rsidP="001003D0">
            <w:pPr>
              <w:rPr>
                <w:rFonts w:ascii="Times New Roman" w:hAnsi="Times New Roman"/>
                <w:sz w:val="24"/>
                <w:szCs w:val="24"/>
              </w:rPr>
            </w:pPr>
            <w:r w:rsidRPr="00E65AC8">
              <w:rPr>
                <w:rFonts w:ascii="Times New Roman" w:hAnsi="Times New Roman"/>
                <w:sz w:val="24"/>
                <w:szCs w:val="24"/>
              </w:rPr>
              <w:t>2, 5, 9, 12, 14, 17, 25, 29, 30</w:t>
            </w:r>
          </w:p>
        </w:tc>
      </w:tr>
      <w:tr w:rsidR="00C03086" w:rsidRPr="00E65AC8" w14:paraId="13785006" w14:textId="77777777" w:rsidTr="001003D0">
        <w:trPr>
          <w:trHeight w:val="70"/>
        </w:trPr>
        <w:tc>
          <w:tcPr>
            <w:tcW w:w="2552" w:type="pct"/>
            <w:tcBorders>
              <w:left w:val="nil"/>
              <w:right w:val="nil"/>
            </w:tcBorders>
          </w:tcPr>
          <w:p w14:paraId="7BBB946C" w14:textId="77777777" w:rsidR="00C03086" w:rsidRPr="00E65AC8" w:rsidRDefault="00C03086" w:rsidP="001003D0">
            <w:pPr>
              <w:rPr>
                <w:rFonts w:ascii="Times New Roman" w:hAnsi="Times New Roman"/>
                <w:sz w:val="24"/>
                <w:szCs w:val="24"/>
              </w:rPr>
            </w:pPr>
            <w:r w:rsidRPr="00E65AC8">
              <w:rPr>
                <w:rFonts w:ascii="Times New Roman" w:hAnsi="Times New Roman"/>
                <w:i/>
                <w:sz w:val="24"/>
                <w:szCs w:val="24"/>
              </w:rPr>
              <w:t xml:space="preserve">Body area satisfaction </w:t>
            </w:r>
            <w:r w:rsidRPr="00E65AC8">
              <w:rPr>
                <w:rFonts w:ascii="Times New Roman" w:hAnsi="Times New Roman"/>
                <w:sz w:val="24"/>
                <w:szCs w:val="24"/>
              </w:rPr>
              <w:t>(kepuasan terhadap bagian tubuh)</w:t>
            </w:r>
          </w:p>
        </w:tc>
        <w:tc>
          <w:tcPr>
            <w:tcW w:w="2448" w:type="pct"/>
            <w:tcBorders>
              <w:left w:val="nil"/>
              <w:right w:val="nil"/>
            </w:tcBorders>
          </w:tcPr>
          <w:p w14:paraId="6639E57F" w14:textId="77777777" w:rsidR="00C03086" w:rsidRPr="00E65AC8" w:rsidRDefault="00C03086" w:rsidP="001003D0">
            <w:pPr>
              <w:rPr>
                <w:rFonts w:ascii="Times New Roman" w:hAnsi="Times New Roman"/>
                <w:sz w:val="24"/>
                <w:szCs w:val="24"/>
              </w:rPr>
            </w:pPr>
            <w:r w:rsidRPr="00E65AC8">
              <w:rPr>
                <w:rFonts w:ascii="Times New Roman" w:hAnsi="Times New Roman"/>
                <w:sz w:val="24"/>
                <w:szCs w:val="24"/>
              </w:rPr>
              <w:t xml:space="preserve">10,13, 15, </w:t>
            </w:r>
          </w:p>
          <w:p w14:paraId="5626397D" w14:textId="77777777" w:rsidR="00C03086" w:rsidRPr="00E65AC8" w:rsidRDefault="00C03086" w:rsidP="001003D0">
            <w:pPr>
              <w:rPr>
                <w:rFonts w:ascii="Times New Roman" w:hAnsi="Times New Roman"/>
                <w:sz w:val="24"/>
                <w:szCs w:val="24"/>
              </w:rPr>
            </w:pPr>
            <w:r w:rsidRPr="00E65AC8">
              <w:rPr>
                <w:rFonts w:ascii="Times New Roman" w:hAnsi="Times New Roman"/>
                <w:sz w:val="24"/>
                <w:szCs w:val="24"/>
              </w:rPr>
              <w:t xml:space="preserve">18, 22, 26, 28, </w:t>
            </w:r>
          </w:p>
        </w:tc>
      </w:tr>
      <w:tr w:rsidR="00C03086" w:rsidRPr="00E65AC8" w14:paraId="623CCE76" w14:textId="77777777" w:rsidTr="001003D0">
        <w:tc>
          <w:tcPr>
            <w:tcW w:w="2552" w:type="pct"/>
            <w:tcBorders>
              <w:left w:val="nil"/>
              <w:right w:val="nil"/>
            </w:tcBorders>
          </w:tcPr>
          <w:p w14:paraId="09A2A0F8" w14:textId="77777777" w:rsidR="00C03086" w:rsidRPr="00E65AC8" w:rsidRDefault="00C03086" w:rsidP="001003D0">
            <w:pPr>
              <w:rPr>
                <w:rFonts w:ascii="Times New Roman" w:hAnsi="Times New Roman"/>
                <w:sz w:val="24"/>
                <w:szCs w:val="24"/>
              </w:rPr>
            </w:pPr>
            <w:r w:rsidRPr="00E65AC8">
              <w:rPr>
                <w:rFonts w:ascii="Times New Roman" w:hAnsi="Times New Roman"/>
                <w:i/>
                <w:sz w:val="24"/>
                <w:szCs w:val="24"/>
              </w:rPr>
              <w:t>Overweigt preoccupation</w:t>
            </w:r>
            <w:r w:rsidRPr="00E65AC8">
              <w:rPr>
                <w:rFonts w:ascii="Times New Roman" w:hAnsi="Times New Roman"/>
                <w:sz w:val="24"/>
                <w:szCs w:val="24"/>
              </w:rPr>
              <w:t xml:space="preserve"> (kecemasan menjadi gemuk)</w:t>
            </w:r>
          </w:p>
        </w:tc>
        <w:tc>
          <w:tcPr>
            <w:tcW w:w="2448" w:type="pct"/>
            <w:tcBorders>
              <w:left w:val="nil"/>
              <w:right w:val="nil"/>
            </w:tcBorders>
          </w:tcPr>
          <w:p w14:paraId="3F05F2B5" w14:textId="77777777" w:rsidR="00C03086" w:rsidRPr="00E65AC8" w:rsidRDefault="00C03086" w:rsidP="001003D0">
            <w:pPr>
              <w:rPr>
                <w:rFonts w:ascii="Times New Roman" w:hAnsi="Times New Roman"/>
                <w:sz w:val="24"/>
                <w:szCs w:val="24"/>
              </w:rPr>
            </w:pPr>
            <w:r w:rsidRPr="00E65AC8">
              <w:rPr>
                <w:rFonts w:ascii="Times New Roman" w:hAnsi="Times New Roman"/>
                <w:sz w:val="24"/>
                <w:szCs w:val="24"/>
              </w:rPr>
              <w:t>1, 3, 6, 8, 15, 20, 21, 23</w:t>
            </w:r>
          </w:p>
        </w:tc>
      </w:tr>
      <w:tr w:rsidR="00C03086" w:rsidRPr="00E65AC8" w14:paraId="67641463" w14:textId="77777777" w:rsidTr="001003D0">
        <w:tc>
          <w:tcPr>
            <w:tcW w:w="2552" w:type="pct"/>
            <w:tcBorders>
              <w:left w:val="nil"/>
              <w:right w:val="nil"/>
            </w:tcBorders>
          </w:tcPr>
          <w:p w14:paraId="51C9745C" w14:textId="77777777" w:rsidR="00C03086" w:rsidRPr="00E65AC8" w:rsidRDefault="00C03086" w:rsidP="001003D0">
            <w:pPr>
              <w:rPr>
                <w:rFonts w:ascii="Times New Roman" w:hAnsi="Times New Roman"/>
                <w:sz w:val="24"/>
                <w:szCs w:val="24"/>
              </w:rPr>
            </w:pPr>
            <w:r w:rsidRPr="00E65AC8">
              <w:rPr>
                <w:rFonts w:ascii="Times New Roman" w:hAnsi="Times New Roman"/>
                <w:i/>
                <w:sz w:val="24"/>
                <w:szCs w:val="24"/>
              </w:rPr>
              <w:t>Self-classified weight</w:t>
            </w:r>
            <w:r w:rsidRPr="00E65AC8">
              <w:rPr>
                <w:rFonts w:ascii="Times New Roman" w:hAnsi="Times New Roman"/>
                <w:sz w:val="24"/>
                <w:szCs w:val="24"/>
              </w:rPr>
              <w:t xml:space="preserve"> (pengkategorian ukuran tubuh)</w:t>
            </w:r>
          </w:p>
        </w:tc>
        <w:tc>
          <w:tcPr>
            <w:tcW w:w="2448" w:type="pct"/>
            <w:tcBorders>
              <w:left w:val="nil"/>
              <w:right w:val="nil"/>
            </w:tcBorders>
          </w:tcPr>
          <w:p w14:paraId="3881D20D" w14:textId="77777777" w:rsidR="00C03086" w:rsidRPr="00E65AC8" w:rsidRDefault="00C03086" w:rsidP="001003D0">
            <w:pPr>
              <w:rPr>
                <w:rFonts w:ascii="Times New Roman" w:hAnsi="Times New Roman"/>
                <w:sz w:val="24"/>
                <w:szCs w:val="24"/>
              </w:rPr>
            </w:pPr>
            <w:r w:rsidRPr="00E65AC8">
              <w:rPr>
                <w:rFonts w:ascii="Times New Roman" w:hAnsi="Times New Roman"/>
                <w:sz w:val="24"/>
                <w:szCs w:val="24"/>
              </w:rPr>
              <w:t>7, 11.</w:t>
            </w:r>
          </w:p>
        </w:tc>
      </w:tr>
    </w:tbl>
    <w:p w14:paraId="056F07BD" w14:textId="77777777" w:rsidR="00C03086" w:rsidRPr="00E65AC8" w:rsidRDefault="00C03086" w:rsidP="001003D0">
      <w:pPr>
        <w:spacing w:after="0" w:line="360" w:lineRule="auto"/>
        <w:jc w:val="both"/>
        <w:rPr>
          <w:rFonts w:ascii="Times New Roman" w:hAnsi="Times New Roman" w:cs="Times New Roman"/>
          <w:sz w:val="24"/>
          <w:szCs w:val="24"/>
          <w:lang w:eastAsia="id-ID"/>
        </w:rPr>
      </w:pPr>
    </w:p>
    <w:p w14:paraId="0F88951C" w14:textId="77777777" w:rsidR="00C03086" w:rsidRPr="00E65AC8" w:rsidRDefault="00C03086" w:rsidP="006E5EBB">
      <w:pPr>
        <w:spacing w:after="0" w:line="480" w:lineRule="auto"/>
        <w:jc w:val="both"/>
        <w:rPr>
          <w:rFonts w:ascii="Times New Roman" w:hAnsi="Times New Roman" w:cs="Times New Roman"/>
          <w:i/>
          <w:sz w:val="24"/>
          <w:szCs w:val="24"/>
          <w:lang w:eastAsia="id-ID"/>
        </w:rPr>
      </w:pPr>
      <w:r w:rsidRPr="00E65AC8">
        <w:rPr>
          <w:rFonts w:ascii="Times New Roman" w:hAnsi="Times New Roman" w:cs="Times New Roman"/>
          <w:sz w:val="24"/>
          <w:szCs w:val="24"/>
          <w:lang w:eastAsia="id-ID"/>
        </w:rPr>
        <w:t xml:space="preserve">Kuesioner terdiri dari 30 pertanyaan yang terdapat pernyataan </w:t>
      </w:r>
      <w:r w:rsidRPr="00E65AC8">
        <w:rPr>
          <w:rFonts w:ascii="Times New Roman" w:hAnsi="Times New Roman" w:cs="Times New Roman"/>
          <w:i/>
          <w:sz w:val="24"/>
          <w:szCs w:val="24"/>
          <w:lang w:eastAsia="id-ID"/>
        </w:rPr>
        <w:t>favorable</w:t>
      </w:r>
      <w:r w:rsidRPr="00E65AC8">
        <w:rPr>
          <w:rFonts w:ascii="Times New Roman" w:hAnsi="Times New Roman" w:cs="Times New Roman"/>
          <w:sz w:val="24"/>
          <w:szCs w:val="24"/>
          <w:lang w:eastAsia="id-ID"/>
        </w:rPr>
        <w:t xml:space="preserve"> dan </w:t>
      </w:r>
      <w:r w:rsidRPr="00E65AC8">
        <w:rPr>
          <w:rFonts w:ascii="Times New Roman" w:hAnsi="Times New Roman" w:cs="Times New Roman"/>
          <w:i/>
          <w:sz w:val="24"/>
          <w:szCs w:val="24"/>
          <w:lang w:eastAsia="id-ID"/>
        </w:rPr>
        <w:t>unfavorable.</w:t>
      </w:r>
    </w:p>
    <w:p w14:paraId="05CD1689" w14:textId="77777777" w:rsidR="00C03086" w:rsidRPr="00E65AC8" w:rsidRDefault="00C03086" w:rsidP="001003D0">
      <w:pPr>
        <w:pStyle w:val="ListParagraph"/>
        <w:ind w:left="431" w:firstLine="0"/>
        <w:contextualSpacing w:val="0"/>
        <w:jc w:val="center"/>
        <w:rPr>
          <w:rFonts w:ascii="Times New Roman" w:hAnsi="Times New Roman"/>
          <w:sz w:val="24"/>
          <w:szCs w:val="24"/>
          <w:lang w:eastAsia="id-ID"/>
        </w:rPr>
      </w:pPr>
      <w:r w:rsidRPr="00E65AC8">
        <w:rPr>
          <w:rFonts w:ascii="Times New Roman" w:hAnsi="Times New Roman"/>
          <w:sz w:val="24"/>
          <w:szCs w:val="24"/>
          <w:lang w:eastAsia="id-ID"/>
        </w:rPr>
        <w:tab/>
      </w:r>
      <w:r w:rsidRPr="00E65AC8">
        <w:rPr>
          <w:rFonts w:ascii="Times New Roman" w:hAnsi="Times New Roman"/>
          <w:sz w:val="24"/>
          <w:szCs w:val="24"/>
        </w:rPr>
        <w:t>Tabel</w:t>
      </w:r>
      <w:r w:rsidRPr="00E65AC8">
        <w:rPr>
          <w:rFonts w:ascii="Times New Roman" w:hAnsi="Times New Roman"/>
          <w:sz w:val="24"/>
          <w:szCs w:val="24"/>
          <w:lang w:eastAsia="id-ID"/>
        </w:rPr>
        <w:t xml:space="preserve"> pernyataan </w:t>
      </w:r>
      <w:r w:rsidRPr="00E65AC8">
        <w:rPr>
          <w:rFonts w:ascii="Times New Roman" w:hAnsi="Times New Roman"/>
          <w:i/>
          <w:sz w:val="24"/>
          <w:szCs w:val="24"/>
          <w:lang w:eastAsia="id-ID"/>
        </w:rPr>
        <w:t xml:space="preserve">favorable </w:t>
      </w:r>
      <w:r w:rsidRPr="00E65AC8">
        <w:rPr>
          <w:rFonts w:ascii="Times New Roman" w:hAnsi="Times New Roman"/>
          <w:sz w:val="24"/>
          <w:szCs w:val="24"/>
          <w:lang w:eastAsia="id-ID"/>
        </w:rPr>
        <w:t xml:space="preserve">dan </w:t>
      </w:r>
      <w:r w:rsidRPr="00E65AC8">
        <w:rPr>
          <w:rFonts w:ascii="Times New Roman" w:hAnsi="Times New Roman"/>
          <w:i/>
          <w:sz w:val="24"/>
          <w:szCs w:val="24"/>
          <w:lang w:eastAsia="id-ID"/>
        </w:rPr>
        <w:t>unfavorable.</w:t>
      </w:r>
    </w:p>
    <w:tbl>
      <w:tblPr>
        <w:tblStyle w:val="TableGrid"/>
        <w:tblW w:w="0" w:type="auto"/>
        <w:jc w:val="center"/>
        <w:tblCellMar>
          <w:top w:w="57" w:type="dxa"/>
          <w:bottom w:w="57" w:type="dxa"/>
        </w:tblCellMar>
        <w:tblLook w:val="04A0" w:firstRow="1" w:lastRow="0" w:firstColumn="1" w:lastColumn="0" w:noHBand="0" w:noVBand="1"/>
      </w:tblPr>
      <w:tblGrid>
        <w:gridCol w:w="3150"/>
        <w:gridCol w:w="5040"/>
      </w:tblGrid>
      <w:tr w:rsidR="00C03086" w:rsidRPr="00E65AC8" w14:paraId="1E6477D5" w14:textId="77777777" w:rsidTr="001003D0">
        <w:trPr>
          <w:trHeight w:val="13"/>
          <w:jc w:val="center"/>
        </w:trPr>
        <w:tc>
          <w:tcPr>
            <w:tcW w:w="3150" w:type="dxa"/>
            <w:tcBorders>
              <w:left w:val="nil"/>
              <w:right w:val="nil"/>
            </w:tcBorders>
          </w:tcPr>
          <w:p w14:paraId="27E64490" w14:textId="5202D7D9" w:rsidR="00C03086" w:rsidRPr="00E65AC8" w:rsidRDefault="00C03086" w:rsidP="001003D0">
            <w:pPr>
              <w:jc w:val="center"/>
              <w:rPr>
                <w:rFonts w:ascii="Times New Roman" w:hAnsi="Times New Roman" w:cs="Times New Roman"/>
                <w:sz w:val="24"/>
                <w:szCs w:val="24"/>
                <w:lang w:eastAsia="id-ID"/>
              </w:rPr>
            </w:pPr>
            <w:r w:rsidRPr="00E65AC8">
              <w:rPr>
                <w:rFonts w:ascii="Times New Roman" w:hAnsi="Times New Roman" w:cs="Times New Roman"/>
                <w:sz w:val="24"/>
                <w:szCs w:val="24"/>
                <w:lang w:eastAsia="id-ID"/>
              </w:rPr>
              <w:t>Pernyataan</w:t>
            </w:r>
          </w:p>
        </w:tc>
        <w:tc>
          <w:tcPr>
            <w:tcW w:w="5040" w:type="dxa"/>
            <w:tcBorders>
              <w:left w:val="nil"/>
              <w:right w:val="nil"/>
            </w:tcBorders>
          </w:tcPr>
          <w:p w14:paraId="47E10408" w14:textId="77777777" w:rsidR="00C03086" w:rsidRPr="00E65AC8" w:rsidRDefault="00C03086" w:rsidP="001003D0">
            <w:pPr>
              <w:jc w:val="center"/>
              <w:rPr>
                <w:rFonts w:ascii="Times New Roman" w:hAnsi="Times New Roman" w:cs="Times New Roman"/>
                <w:sz w:val="24"/>
                <w:szCs w:val="24"/>
                <w:lang w:eastAsia="id-ID"/>
              </w:rPr>
            </w:pPr>
            <w:r w:rsidRPr="00E65AC8">
              <w:rPr>
                <w:rFonts w:ascii="Times New Roman" w:hAnsi="Times New Roman" w:cs="Times New Roman"/>
                <w:sz w:val="24"/>
                <w:szCs w:val="24"/>
                <w:lang w:eastAsia="id-ID"/>
              </w:rPr>
              <w:t>No</w:t>
            </w:r>
          </w:p>
        </w:tc>
      </w:tr>
      <w:tr w:rsidR="00C03086" w:rsidRPr="00E65AC8" w14:paraId="7BACAF33" w14:textId="77777777" w:rsidTr="001003D0">
        <w:trPr>
          <w:trHeight w:val="13"/>
          <w:jc w:val="center"/>
        </w:trPr>
        <w:tc>
          <w:tcPr>
            <w:tcW w:w="3150" w:type="dxa"/>
            <w:tcBorders>
              <w:left w:val="nil"/>
              <w:right w:val="nil"/>
            </w:tcBorders>
          </w:tcPr>
          <w:p w14:paraId="0F55E074" w14:textId="77777777" w:rsidR="00C03086" w:rsidRPr="00E65AC8" w:rsidRDefault="00C03086" w:rsidP="001003D0">
            <w:pPr>
              <w:rPr>
                <w:rFonts w:ascii="Times New Roman" w:hAnsi="Times New Roman" w:cs="Times New Roman"/>
                <w:i/>
                <w:sz w:val="24"/>
                <w:szCs w:val="24"/>
                <w:lang w:eastAsia="id-ID"/>
              </w:rPr>
            </w:pPr>
            <w:r w:rsidRPr="00E65AC8">
              <w:rPr>
                <w:rFonts w:ascii="Times New Roman" w:hAnsi="Times New Roman" w:cs="Times New Roman"/>
                <w:i/>
                <w:sz w:val="24"/>
                <w:szCs w:val="24"/>
                <w:lang w:eastAsia="id-ID"/>
              </w:rPr>
              <w:t>Favorable</w:t>
            </w:r>
          </w:p>
        </w:tc>
        <w:tc>
          <w:tcPr>
            <w:tcW w:w="5040" w:type="dxa"/>
            <w:tcBorders>
              <w:left w:val="nil"/>
              <w:right w:val="nil"/>
            </w:tcBorders>
          </w:tcPr>
          <w:p w14:paraId="6C906CD9" w14:textId="77777777" w:rsidR="00C03086" w:rsidRPr="00E65AC8" w:rsidRDefault="00C03086" w:rsidP="001003D0">
            <w:pPr>
              <w:jc w:val="both"/>
              <w:rPr>
                <w:rFonts w:ascii="Times New Roman" w:hAnsi="Times New Roman" w:cs="Times New Roman"/>
                <w:sz w:val="24"/>
                <w:szCs w:val="24"/>
                <w:lang w:eastAsia="id-ID"/>
              </w:rPr>
            </w:pPr>
            <w:r w:rsidRPr="00E65AC8">
              <w:rPr>
                <w:rFonts w:ascii="Times New Roman" w:hAnsi="Times New Roman" w:cs="Times New Roman"/>
                <w:sz w:val="24"/>
                <w:szCs w:val="24"/>
                <w:lang w:eastAsia="id-ID"/>
              </w:rPr>
              <w:t>1, 2, 3, 4, 6, 7, 8, 9, 11, 14, 19, 20, 23, 26, 29.</w:t>
            </w:r>
          </w:p>
        </w:tc>
      </w:tr>
      <w:tr w:rsidR="00C03086" w:rsidRPr="00E65AC8" w14:paraId="1B1DC248" w14:textId="77777777" w:rsidTr="001003D0">
        <w:trPr>
          <w:trHeight w:val="13"/>
          <w:jc w:val="center"/>
        </w:trPr>
        <w:tc>
          <w:tcPr>
            <w:tcW w:w="3150" w:type="dxa"/>
            <w:tcBorders>
              <w:left w:val="nil"/>
              <w:right w:val="nil"/>
            </w:tcBorders>
          </w:tcPr>
          <w:p w14:paraId="2ACA26CC" w14:textId="77777777" w:rsidR="00C03086" w:rsidRPr="00E65AC8" w:rsidRDefault="00C03086" w:rsidP="001003D0">
            <w:pPr>
              <w:rPr>
                <w:rFonts w:ascii="Times New Roman" w:hAnsi="Times New Roman" w:cs="Times New Roman"/>
                <w:i/>
                <w:sz w:val="24"/>
                <w:szCs w:val="24"/>
                <w:lang w:eastAsia="id-ID"/>
              </w:rPr>
            </w:pPr>
            <w:r w:rsidRPr="00E65AC8">
              <w:rPr>
                <w:rFonts w:ascii="Times New Roman" w:hAnsi="Times New Roman" w:cs="Times New Roman"/>
                <w:i/>
                <w:sz w:val="24"/>
                <w:szCs w:val="24"/>
                <w:lang w:eastAsia="id-ID"/>
              </w:rPr>
              <w:t>Unfavorable</w:t>
            </w:r>
          </w:p>
        </w:tc>
        <w:tc>
          <w:tcPr>
            <w:tcW w:w="5040" w:type="dxa"/>
            <w:tcBorders>
              <w:left w:val="nil"/>
              <w:right w:val="nil"/>
            </w:tcBorders>
          </w:tcPr>
          <w:p w14:paraId="283F2FE9" w14:textId="77777777" w:rsidR="00C03086" w:rsidRPr="00E65AC8" w:rsidRDefault="00C03086" w:rsidP="001003D0">
            <w:pPr>
              <w:jc w:val="both"/>
              <w:rPr>
                <w:rFonts w:ascii="Times New Roman" w:hAnsi="Times New Roman" w:cs="Times New Roman"/>
                <w:sz w:val="24"/>
                <w:szCs w:val="24"/>
                <w:lang w:eastAsia="id-ID"/>
              </w:rPr>
            </w:pPr>
            <w:r w:rsidRPr="00E65AC8">
              <w:rPr>
                <w:rFonts w:ascii="Times New Roman" w:hAnsi="Times New Roman" w:cs="Times New Roman"/>
                <w:sz w:val="24"/>
                <w:szCs w:val="24"/>
                <w:lang w:eastAsia="id-ID"/>
              </w:rPr>
              <w:t>5, 10, 12, 13, 15, 16, 17, 18, 22, 24, 25, 27, 28, 30</w:t>
            </w:r>
          </w:p>
        </w:tc>
      </w:tr>
    </w:tbl>
    <w:p w14:paraId="5FB30651" w14:textId="77777777" w:rsidR="00C03086" w:rsidRPr="00E65AC8" w:rsidRDefault="00C03086" w:rsidP="001003D0">
      <w:pPr>
        <w:spacing w:after="0" w:line="360" w:lineRule="auto"/>
        <w:jc w:val="both"/>
        <w:rPr>
          <w:rFonts w:ascii="Times New Roman" w:hAnsi="Times New Roman" w:cs="Times New Roman"/>
          <w:sz w:val="24"/>
          <w:szCs w:val="24"/>
          <w:lang w:eastAsia="id-ID"/>
        </w:rPr>
      </w:pPr>
    </w:p>
    <w:p w14:paraId="72063A2C" w14:textId="4B476516" w:rsidR="00C03086" w:rsidRPr="00E65AC8" w:rsidRDefault="00C03086" w:rsidP="001003D0">
      <w:pPr>
        <w:tabs>
          <w:tab w:val="left" w:pos="426"/>
        </w:tabs>
        <w:spacing w:after="0" w:line="480"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t>3.5</w:t>
      </w:r>
      <w:r w:rsidR="001003D0">
        <w:rPr>
          <w:rFonts w:ascii="Times New Roman" w:hAnsi="Times New Roman" w:cs="Times New Roman"/>
          <w:b/>
          <w:sz w:val="24"/>
          <w:szCs w:val="24"/>
        </w:rPr>
        <w:tab/>
      </w:r>
      <w:r w:rsidRPr="00E65AC8">
        <w:rPr>
          <w:rFonts w:ascii="Times New Roman" w:hAnsi="Times New Roman" w:cs="Times New Roman"/>
          <w:b/>
          <w:sz w:val="24"/>
          <w:szCs w:val="24"/>
        </w:rPr>
        <w:t xml:space="preserve">Lokasi dan Waktu Penelitian </w:t>
      </w:r>
    </w:p>
    <w:p w14:paraId="73F2A7A3" w14:textId="6CA17FD1" w:rsidR="00C03086" w:rsidRPr="00E65AC8" w:rsidRDefault="00C03086" w:rsidP="006E5EBB">
      <w:pPr>
        <w:spacing w:after="0" w:line="480" w:lineRule="auto"/>
        <w:ind w:firstLine="540"/>
        <w:jc w:val="both"/>
        <w:rPr>
          <w:rFonts w:ascii="Times New Roman" w:hAnsi="Times New Roman" w:cs="Times New Roman"/>
          <w:sz w:val="24"/>
          <w:szCs w:val="24"/>
        </w:rPr>
      </w:pPr>
      <w:r w:rsidRPr="00E65AC8">
        <w:rPr>
          <w:rFonts w:ascii="Times New Roman" w:hAnsi="Times New Roman" w:cs="Times New Roman"/>
          <w:sz w:val="24"/>
          <w:szCs w:val="24"/>
        </w:rPr>
        <w:t>Tempat penelitian dilaksanakan di ST</w:t>
      </w:r>
      <w:r w:rsidR="001003D0">
        <w:rPr>
          <w:rFonts w:ascii="Times New Roman" w:hAnsi="Times New Roman" w:cs="Times New Roman"/>
          <w:sz w:val="24"/>
          <w:szCs w:val="24"/>
        </w:rPr>
        <w:t>I</w:t>
      </w:r>
      <w:r w:rsidRPr="00E65AC8">
        <w:rPr>
          <w:rFonts w:ascii="Times New Roman" w:hAnsi="Times New Roman" w:cs="Times New Roman"/>
          <w:sz w:val="24"/>
          <w:szCs w:val="24"/>
        </w:rPr>
        <w:t>Kes Patria Husada Blitar pada April 2018.</w:t>
      </w:r>
    </w:p>
    <w:p w14:paraId="3F160995" w14:textId="1D8740C0" w:rsidR="00C03086" w:rsidRPr="00E65AC8" w:rsidRDefault="00C03086" w:rsidP="001003D0">
      <w:pPr>
        <w:tabs>
          <w:tab w:val="left" w:pos="426"/>
        </w:tabs>
        <w:spacing w:after="0" w:line="480"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lastRenderedPageBreak/>
        <w:t>3.6</w:t>
      </w:r>
      <w:r w:rsidR="001003D0">
        <w:rPr>
          <w:rFonts w:ascii="Times New Roman" w:hAnsi="Times New Roman" w:cs="Times New Roman"/>
          <w:b/>
          <w:sz w:val="24"/>
          <w:szCs w:val="24"/>
        </w:rPr>
        <w:tab/>
      </w:r>
      <w:r w:rsidRPr="00E65AC8">
        <w:rPr>
          <w:rFonts w:ascii="Times New Roman" w:hAnsi="Times New Roman" w:cs="Times New Roman"/>
          <w:b/>
          <w:sz w:val="24"/>
          <w:szCs w:val="24"/>
        </w:rPr>
        <w:t>Prosedur Pengumpulan Data</w:t>
      </w:r>
    </w:p>
    <w:p w14:paraId="4B7A6C39"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Penelitian ini dilakukan setelah mendapat rekomendasi dari STIKes Patria Husada Blitar, surat ijin penelitian.</w:t>
      </w:r>
    </w:p>
    <w:p w14:paraId="3296B168"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Peneliti menentukan sampel yang akan diteliti.</w:t>
      </w:r>
    </w:p>
    <w:p w14:paraId="5A20AF6E"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Peneliti menjelaskan tujuan dan proses penelitian kepada responden.</w:t>
      </w:r>
    </w:p>
    <w:p w14:paraId="32F70832"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Peneliti mengukur berat badan (BB) dan tinggi badan (TB) responden.</w:t>
      </w:r>
    </w:p>
    <w:p w14:paraId="4A023BF5"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Jika responden menyetujui ikut serta dalam penelitian ini maka responden diminta untuk menandatangani informed consent.</w:t>
      </w:r>
    </w:p>
    <w:p w14:paraId="52C2FF05" w14:textId="1C2EFEBC"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Peneliti mengukur Berat Badan</w:t>
      </w:r>
      <w:r w:rsidR="001003D0">
        <w:rPr>
          <w:rFonts w:ascii="Times New Roman" w:hAnsi="Times New Roman"/>
          <w:sz w:val="24"/>
          <w:szCs w:val="24"/>
        </w:rPr>
        <w:t xml:space="preserve"> </w:t>
      </w:r>
      <w:r w:rsidRPr="00E65AC8">
        <w:rPr>
          <w:rFonts w:ascii="Times New Roman" w:hAnsi="Times New Roman"/>
          <w:sz w:val="24"/>
          <w:szCs w:val="24"/>
        </w:rPr>
        <w:t>(BB) dan Tinggi Badan</w:t>
      </w:r>
      <w:r w:rsidR="00AA4E25">
        <w:rPr>
          <w:rFonts w:ascii="Times New Roman" w:hAnsi="Times New Roman"/>
          <w:sz w:val="24"/>
          <w:szCs w:val="24"/>
        </w:rPr>
        <w:t xml:space="preserve"> </w:t>
      </w:r>
      <w:r w:rsidRPr="00E65AC8">
        <w:rPr>
          <w:rFonts w:ascii="Times New Roman" w:hAnsi="Times New Roman"/>
          <w:sz w:val="24"/>
          <w:szCs w:val="24"/>
        </w:rPr>
        <w:t>(TB) responden dilaboratorium STIKes Patria Husada Blitar, yang dibantu oleh 3 enumorator dengan kriteria enumerator adalah tercatat sebagai mahasiswi semester 8 prodi pendidikan Ners di STIKes Ptria Husada Blitar.</w:t>
      </w:r>
    </w:p>
    <w:p w14:paraId="1DBE3491" w14:textId="691A80AA"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Responden yang telah selesai diukur berat badan</w:t>
      </w:r>
      <w:r w:rsidR="00AF272C" w:rsidRPr="00E65AC8">
        <w:rPr>
          <w:rFonts w:ascii="Times New Roman" w:hAnsi="Times New Roman"/>
          <w:sz w:val="24"/>
          <w:szCs w:val="24"/>
        </w:rPr>
        <w:t xml:space="preserve"> </w:t>
      </w:r>
      <w:r w:rsidRPr="00E65AC8">
        <w:rPr>
          <w:rFonts w:ascii="Times New Roman" w:hAnsi="Times New Roman"/>
          <w:sz w:val="24"/>
          <w:szCs w:val="24"/>
        </w:rPr>
        <w:t>(BB) dan tinggi badan</w:t>
      </w:r>
      <w:r w:rsidR="00AF272C" w:rsidRPr="00E65AC8">
        <w:rPr>
          <w:rFonts w:ascii="Times New Roman" w:hAnsi="Times New Roman"/>
          <w:sz w:val="24"/>
          <w:szCs w:val="24"/>
        </w:rPr>
        <w:t xml:space="preserve"> </w:t>
      </w:r>
      <w:r w:rsidRPr="00E65AC8">
        <w:rPr>
          <w:rFonts w:ascii="Times New Roman" w:hAnsi="Times New Roman"/>
          <w:sz w:val="24"/>
          <w:szCs w:val="24"/>
        </w:rPr>
        <w:t>(TB)</w:t>
      </w:r>
      <w:r w:rsidR="00AF272C" w:rsidRPr="00E65AC8">
        <w:rPr>
          <w:rFonts w:ascii="Times New Roman" w:hAnsi="Times New Roman"/>
          <w:sz w:val="24"/>
          <w:szCs w:val="24"/>
        </w:rPr>
        <w:t xml:space="preserve"> </w:t>
      </w:r>
      <w:r w:rsidRPr="00E65AC8">
        <w:rPr>
          <w:rFonts w:ascii="Times New Roman" w:hAnsi="Times New Roman"/>
          <w:sz w:val="24"/>
          <w:szCs w:val="24"/>
        </w:rPr>
        <w:t>diminta mengisi kuesioner.</w:t>
      </w:r>
    </w:p>
    <w:p w14:paraId="24F358AC"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 xml:space="preserve"> Responden selesai mengisi kuesioner, lembar kuesioner dikumpulkan saat itu juga oleh peneliti.</w:t>
      </w:r>
    </w:p>
    <w:p w14:paraId="269D8897" w14:textId="77777777" w:rsidR="00C03086" w:rsidRPr="00E65AC8" w:rsidRDefault="00C03086" w:rsidP="001003D0">
      <w:pPr>
        <w:pStyle w:val="ListParagraph"/>
        <w:numPr>
          <w:ilvl w:val="0"/>
          <w:numId w:val="23"/>
        </w:numPr>
        <w:tabs>
          <w:tab w:val="left" w:pos="426"/>
        </w:tabs>
        <w:spacing w:line="480" w:lineRule="auto"/>
        <w:ind w:left="426" w:hanging="426"/>
        <w:contextualSpacing w:val="0"/>
        <w:jc w:val="both"/>
        <w:rPr>
          <w:rFonts w:ascii="Times New Roman" w:hAnsi="Times New Roman"/>
          <w:sz w:val="24"/>
          <w:szCs w:val="24"/>
        </w:rPr>
      </w:pPr>
      <w:r w:rsidRPr="00E65AC8">
        <w:rPr>
          <w:rFonts w:ascii="Times New Roman" w:hAnsi="Times New Roman"/>
          <w:sz w:val="24"/>
          <w:szCs w:val="24"/>
        </w:rPr>
        <w:t>Setelah data terkumpul selanjutnya peneliti akan menganalisa data tersebut.</w:t>
      </w:r>
    </w:p>
    <w:p w14:paraId="048DD4FD" w14:textId="51EF3F19" w:rsidR="00C03086" w:rsidRPr="00E65AC8" w:rsidRDefault="00C03086" w:rsidP="00AA4E25">
      <w:pPr>
        <w:tabs>
          <w:tab w:val="left" w:pos="426"/>
        </w:tabs>
        <w:spacing w:after="0" w:line="480"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t xml:space="preserve">3.7 </w:t>
      </w:r>
      <w:r w:rsidR="00AA4E25">
        <w:rPr>
          <w:rFonts w:ascii="Times New Roman" w:hAnsi="Times New Roman" w:cs="Times New Roman"/>
          <w:b/>
          <w:sz w:val="24"/>
          <w:szCs w:val="24"/>
        </w:rPr>
        <w:tab/>
      </w:r>
      <w:r w:rsidRPr="00E65AC8">
        <w:rPr>
          <w:rFonts w:ascii="Times New Roman" w:hAnsi="Times New Roman" w:cs="Times New Roman"/>
          <w:b/>
          <w:sz w:val="24"/>
          <w:szCs w:val="24"/>
        </w:rPr>
        <w:t>Pengelolaan Data</w:t>
      </w:r>
    </w:p>
    <w:p w14:paraId="50309000" w14:textId="31F03F20" w:rsidR="00C03086" w:rsidRPr="00E65AC8" w:rsidRDefault="00C03086" w:rsidP="00AA4E25">
      <w:pPr>
        <w:tabs>
          <w:tab w:val="left" w:pos="426"/>
        </w:tabs>
        <w:spacing w:after="0" w:line="480" w:lineRule="auto"/>
        <w:ind w:left="426" w:hanging="426"/>
        <w:jc w:val="both"/>
        <w:rPr>
          <w:rFonts w:ascii="Times New Roman" w:hAnsi="Times New Roman" w:cs="Times New Roman"/>
          <w:sz w:val="24"/>
          <w:szCs w:val="24"/>
        </w:rPr>
      </w:pPr>
      <w:r w:rsidRPr="00E65AC8">
        <w:rPr>
          <w:rFonts w:ascii="Times New Roman" w:hAnsi="Times New Roman" w:cs="Times New Roman"/>
          <w:sz w:val="24"/>
          <w:szCs w:val="24"/>
        </w:rPr>
        <w:t xml:space="preserve">1. </w:t>
      </w:r>
      <w:r w:rsidR="00AA4E25">
        <w:rPr>
          <w:rFonts w:ascii="Times New Roman" w:hAnsi="Times New Roman" w:cs="Times New Roman"/>
          <w:sz w:val="24"/>
          <w:szCs w:val="24"/>
        </w:rPr>
        <w:tab/>
      </w:r>
      <w:r w:rsidRPr="00E65AC8">
        <w:rPr>
          <w:rFonts w:ascii="Times New Roman" w:hAnsi="Times New Roman" w:cs="Times New Roman"/>
          <w:i/>
          <w:sz w:val="24"/>
          <w:szCs w:val="24"/>
        </w:rPr>
        <w:t>Editing</w:t>
      </w:r>
      <w:r w:rsidR="00AF272C" w:rsidRPr="00E65AC8">
        <w:rPr>
          <w:rFonts w:ascii="Times New Roman" w:hAnsi="Times New Roman" w:cs="Times New Roman"/>
          <w:i/>
          <w:sz w:val="24"/>
          <w:szCs w:val="24"/>
        </w:rPr>
        <w:t xml:space="preserve"> </w:t>
      </w:r>
      <w:r w:rsidRPr="00E65AC8">
        <w:rPr>
          <w:rFonts w:ascii="Times New Roman" w:hAnsi="Times New Roman" w:cs="Times New Roman"/>
          <w:i/>
          <w:sz w:val="24"/>
          <w:szCs w:val="24"/>
        </w:rPr>
        <w:t>(</w:t>
      </w:r>
      <w:r w:rsidRPr="00E65AC8">
        <w:rPr>
          <w:rFonts w:ascii="Times New Roman" w:hAnsi="Times New Roman" w:cs="Times New Roman"/>
          <w:sz w:val="24"/>
          <w:szCs w:val="24"/>
        </w:rPr>
        <w:t>sunting)</w:t>
      </w:r>
    </w:p>
    <w:p w14:paraId="721142A3" w14:textId="77777777" w:rsidR="00C03086" w:rsidRPr="00E65AC8" w:rsidRDefault="00C03086" w:rsidP="00AA4E25">
      <w:pPr>
        <w:spacing w:after="0" w:line="480" w:lineRule="auto"/>
        <w:ind w:left="426"/>
        <w:jc w:val="both"/>
        <w:rPr>
          <w:rFonts w:ascii="Times New Roman" w:hAnsi="Times New Roman" w:cs="Times New Roman"/>
          <w:sz w:val="24"/>
          <w:szCs w:val="24"/>
        </w:rPr>
      </w:pPr>
      <w:r w:rsidRPr="00E65AC8">
        <w:rPr>
          <w:rFonts w:ascii="Times New Roman" w:hAnsi="Times New Roman" w:cs="Times New Roman"/>
          <w:sz w:val="24"/>
          <w:szCs w:val="24"/>
        </w:rPr>
        <w:t>Yang dimaksut dengan editing adalah kegiatan untuk pengecekaan dan perbaikan isian formulir atau kuesioner (Notoatmojo, 2012)</w:t>
      </w:r>
    </w:p>
    <w:p w14:paraId="4D1697C9" w14:textId="684FD74C" w:rsidR="00C03086" w:rsidRPr="00E65AC8" w:rsidRDefault="00AA4E25" w:rsidP="00AA4E25">
      <w:pPr>
        <w:tabs>
          <w:tab w:val="left" w:pos="426"/>
        </w:tabs>
        <w:spacing w:after="0" w:line="480" w:lineRule="auto"/>
        <w:ind w:left="426" w:hanging="426"/>
        <w:jc w:val="both"/>
        <w:rPr>
          <w:rFonts w:ascii="Times New Roman" w:hAnsi="Times New Roman"/>
          <w:i/>
          <w:sz w:val="24"/>
          <w:szCs w:val="24"/>
        </w:rPr>
      </w:pPr>
      <w:r w:rsidRPr="00AA4E25">
        <w:rPr>
          <w:rFonts w:ascii="Times New Roman" w:hAnsi="Times New Roman"/>
          <w:iCs/>
          <w:sz w:val="24"/>
          <w:szCs w:val="24"/>
        </w:rPr>
        <w:t>2.</w:t>
      </w:r>
      <w:r>
        <w:rPr>
          <w:rFonts w:ascii="Times New Roman" w:hAnsi="Times New Roman"/>
          <w:i/>
          <w:sz w:val="24"/>
          <w:szCs w:val="24"/>
        </w:rPr>
        <w:tab/>
      </w:r>
      <w:r w:rsidR="00C03086" w:rsidRPr="00E65AC8">
        <w:rPr>
          <w:rFonts w:ascii="Times New Roman" w:hAnsi="Times New Roman"/>
          <w:i/>
          <w:sz w:val="24"/>
          <w:szCs w:val="24"/>
        </w:rPr>
        <w:t xml:space="preserve">Coding </w:t>
      </w:r>
    </w:p>
    <w:p w14:paraId="76C9D940" w14:textId="77777777" w:rsidR="00C03086" w:rsidRPr="00E65AC8" w:rsidRDefault="00C03086" w:rsidP="00AA4E25">
      <w:pPr>
        <w:spacing w:after="0" w:line="480" w:lineRule="auto"/>
        <w:ind w:left="426"/>
        <w:jc w:val="both"/>
        <w:rPr>
          <w:rFonts w:ascii="Times New Roman" w:hAnsi="Times New Roman" w:cs="Times New Roman"/>
          <w:sz w:val="24"/>
          <w:szCs w:val="24"/>
        </w:rPr>
      </w:pPr>
      <w:r w:rsidRPr="00E65AC8">
        <w:rPr>
          <w:rFonts w:ascii="Times New Roman" w:hAnsi="Times New Roman" w:cs="Times New Roman"/>
          <w:sz w:val="24"/>
          <w:szCs w:val="24"/>
        </w:rPr>
        <w:lastRenderedPageBreak/>
        <w:t>Coding adalah mengubah data yang berbentuk kalimat atau huruf menjadi data angka atau bilangan (Notoatmojo, 2012)</w:t>
      </w:r>
    </w:p>
    <w:p w14:paraId="2BC57E67" w14:textId="77777777" w:rsidR="00AA4E25" w:rsidRDefault="00AA4E25">
      <w:pPr>
        <w:rPr>
          <w:rFonts w:ascii="Times New Roman" w:hAnsi="Times New Roman"/>
          <w:iCs/>
          <w:sz w:val="24"/>
          <w:szCs w:val="24"/>
        </w:rPr>
      </w:pPr>
      <w:r>
        <w:rPr>
          <w:rFonts w:ascii="Times New Roman" w:hAnsi="Times New Roman"/>
          <w:iCs/>
          <w:sz w:val="24"/>
          <w:szCs w:val="24"/>
        </w:rPr>
        <w:br w:type="page"/>
      </w:r>
    </w:p>
    <w:p w14:paraId="38A06748" w14:textId="421B48D2" w:rsidR="00C03086" w:rsidRPr="00E65AC8" w:rsidRDefault="00AA4E25" w:rsidP="00AA4E25">
      <w:pPr>
        <w:tabs>
          <w:tab w:val="left" w:pos="426"/>
        </w:tabs>
        <w:spacing w:after="0" w:line="480" w:lineRule="auto"/>
        <w:ind w:left="426" w:hanging="426"/>
        <w:jc w:val="both"/>
        <w:rPr>
          <w:rFonts w:ascii="Times New Roman" w:hAnsi="Times New Roman"/>
          <w:i/>
          <w:sz w:val="24"/>
          <w:szCs w:val="24"/>
        </w:rPr>
      </w:pPr>
      <w:r w:rsidRPr="00AA4E25">
        <w:rPr>
          <w:rFonts w:ascii="Times New Roman" w:hAnsi="Times New Roman"/>
          <w:iCs/>
          <w:sz w:val="24"/>
          <w:szCs w:val="24"/>
        </w:rPr>
        <w:lastRenderedPageBreak/>
        <w:t>3.</w:t>
      </w:r>
      <w:r w:rsidRPr="00AA4E25">
        <w:rPr>
          <w:rFonts w:ascii="Times New Roman" w:hAnsi="Times New Roman"/>
          <w:iCs/>
          <w:sz w:val="24"/>
          <w:szCs w:val="24"/>
        </w:rPr>
        <w:tab/>
      </w:r>
      <w:r w:rsidR="00C03086" w:rsidRPr="00E65AC8">
        <w:rPr>
          <w:rFonts w:ascii="Times New Roman" w:hAnsi="Times New Roman"/>
          <w:i/>
          <w:sz w:val="24"/>
          <w:szCs w:val="24"/>
        </w:rPr>
        <w:t>Data entry</w:t>
      </w:r>
    </w:p>
    <w:p w14:paraId="7CA718E2" w14:textId="77777777" w:rsidR="00C03086" w:rsidRPr="00E65AC8" w:rsidRDefault="00C03086" w:rsidP="00AA4E25">
      <w:pPr>
        <w:spacing w:after="0" w:line="480" w:lineRule="auto"/>
        <w:ind w:left="426"/>
        <w:jc w:val="both"/>
        <w:rPr>
          <w:rFonts w:ascii="Times New Roman" w:hAnsi="Times New Roman" w:cs="Times New Roman"/>
          <w:sz w:val="24"/>
          <w:szCs w:val="24"/>
        </w:rPr>
      </w:pPr>
      <w:r w:rsidRPr="00E65AC8">
        <w:rPr>
          <w:rFonts w:ascii="Times New Roman" w:hAnsi="Times New Roman" w:cs="Times New Roman"/>
          <w:sz w:val="24"/>
          <w:szCs w:val="24"/>
        </w:rPr>
        <w:t xml:space="preserve">Data jawaban dari msing-masing responden dalam bentuk kode (angka atau huruf) dimasukan kedalam program atau </w:t>
      </w:r>
      <w:r w:rsidRPr="00E65AC8">
        <w:rPr>
          <w:rFonts w:ascii="Times New Roman" w:hAnsi="Times New Roman" w:cs="Times New Roman"/>
          <w:i/>
          <w:sz w:val="24"/>
          <w:szCs w:val="24"/>
        </w:rPr>
        <w:t>software</w:t>
      </w:r>
      <w:r w:rsidRPr="00E65AC8">
        <w:rPr>
          <w:rFonts w:ascii="Times New Roman" w:hAnsi="Times New Roman" w:cs="Times New Roman"/>
          <w:sz w:val="24"/>
          <w:szCs w:val="24"/>
        </w:rPr>
        <w:t xml:space="preserve"> computer (Notoatmojo, 2012)</w:t>
      </w:r>
    </w:p>
    <w:p w14:paraId="31728D3D" w14:textId="62C4460F" w:rsidR="00C03086" w:rsidRPr="00E65AC8" w:rsidRDefault="00AA4E25" w:rsidP="00AA4E25">
      <w:p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C03086" w:rsidRPr="00E65AC8">
        <w:rPr>
          <w:rFonts w:ascii="Times New Roman" w:hAnsi="Times New Roman"/>
          <w:sz w:val="24"/>
          <w:szCs w:val="24"/>
        </w:rPr>
        <w:t>Tabulasi</w:t>
      </w:r>
    </w:p>
    <w:p w14:paraId="12A12FCF" w14:textId="77777777" w:rsidR="00C03086" w:rsidRPr="00E65AC8" w:rsidRDefault="00C03086" w:rsidP="00AA4E25">
      <w:pPr>
        <w:spacing w:after="0" w:line="480" w:lineRule="auto"/>
        <w:ind w:left="426"/>
        <w:jc w:val="both"/>
        <w:rPr>
          <w:rFonts w:ascii="Times New Roman" w:hAnsi="Times New Roman" w:cs="Times New Roman"/>
          <w:sz w:val="24"/>
          <w:szCs w:val="24"/>
        </w:rPr>
      </w:pPr>
      <w:r w:rsidRPr="00E65AC8">
        <w:rPr>
          <w:rFonts w:ascii="Times New Roman" w:hAnsi="Times New Roman" w:cs="Times New Roman"/>
          <w:sz w:val="24"/>
          <w:szCs w:val="24"/>
        </w:rPr>
        <w:t>Tabulasi sesuai dengan tujuan penelitian atau yang diinginkan oleh peneliti (Notoatmojo, 2012). Kegiatan ini dilakukan dengan cara menghitung data dari jawaban kuesioner yang sudah diberikan kode, kemudian dimasukan kedalam tabel.</w:t>
      </w:r>
    </w:p>
    <w:p w14:paraId="2A9C065F" w14:textId="69A341CD" w:rsidR="00C03086" w:rsidRPr="00E65AC8" w:rsidRDefault="00C03086" w:rsidP="00AA4E25">
      <w:pPr>
        <w:tabs>
          <w:tab w:val="left" w:pos="426"/>
        </w:tabs>
        <w:spacing w:after="0" w:line="480"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t>3.8</w:t>
      </w:r>
      <w:r w:rsidR="00AA4E25">
        <w:rPr>
          <w:rFonts w:ascii="Times New Roman" w:hAnsi="Times New Roman" w:cs="Times New Roman"/>
          <w:b/>
          <w:sz w:val="24"/>
          <w:szCs w:val="24"/>
        </w:rPr>
        <w:tab/>
      </w:r>
      <w:r w:rsidRPr="00E65AC8">
        <w:rPr>
          <w:rFonts w:ascii="Times New Roman" w:hAnsi="Times New Roman" w:cs="Times New Roman"/>
          <w:b/>
          <w:sz w:val="24"/>
          <w:szCs w:val="24"/>
        </w:rPr>
        <w:t xml:space="preserve">Analisa Data </w:t>
      </w:r>
    </w:p>
    <w:p w14:paraId="3EAD3B23" w14:textId="3FC459D7" w:rsidR="00C03086" w:rsidRPr="00E65AC8" w:rsidRDefault="00C03086" w:rsidP="00AA4E25">
      <w:pPr>
        <w:pStyle w:val="a"/>
      </w:pPr>
      <w:r w:rsidRPr="00E65AC8">
        <w:t xml:space="preserve">Analisa data dengan menggunakan </w:t>
      </w:r>
      <w:r w:rsidRPr="00E65AC8">
        <w:rPr>
          <w:i/>
        </w:rPr>
        <w:t>somer’ d</w:t>
      </w:r>
      <w:r w:rsidRPr="00E65AC8">
        <w:t>. Jika nilai sig&lt;0,05, maka, dapat disimpulkan bahwa terdapat korelasi yang signifikan antara variabel yang dihubungkan. Sebaiknya, jika nilai sig&gt;0,05 maka, dapat disimpulkan bahwa tidak terdapat korelasi yang signifikan antara variabel yang dihubungkan.</w:t>
      </w:r>
    </w:p>
    <w:p w14:paraId="16C27247" w14:textId="75765565" w:rsidR="00C03086" w:rsidRPr="00E65AC8" w:rsidRDefault="00C03086" w:rsidP="00AA4E25">
      <w:pPr>
        <w:tabs>
          <w:tab w:val="left" w:pos="426"/>
        </w:tabs>
        <w:spacing w:after="0" w:line="480" w:lineRule="auto"/>
        <w:ind w:left="426" w:hanging="426"/>
        <w:jc w:val="both"/>
        <w:rPr>
          <w:rFonts w:ascii="Times New Roman" w:hAnsi="Times New Roman" w:cs="Times New Roman"/>
          <w:b/>
          <w:sz w:val="24"/>
          <w:szCs w:val="24"/>
        </w:rPr>
      </w:pPr>
      <w:r w:rsidRPr="00E65AC8">
        <w:rPr>
          <w:rFonts w:ascii="Times New Roman" w:hAnsi="Times New Roman" w:cs="Times New Roman"/>
          <w:b/>
          <w:sz w:val="24"/>
          <w:szCs w:val="24"/>
        </w:rPr>
        <w:t>3.9</w:t>
      </w:r>
      <w:r w:rsidR="00AA4E25">
        <w:rPr>
          <w:rFonts w:ascii="Times New Roman" w:hAnsi="Times New Roman" w:cs="Times New Roman"/>
          <w:b/>
          <w:sz w:val="24"/>
          <w:szCs w:val="24"/>
        </w:rPr>
        <w:tab/>
      </w:r>
      <w:r w:rsidRPr="00E65AC8">
        <w:rPr>
          <w:rFonts w:ascii="Times New Roman" w:hAnsi="Times New Roman" w:cs="Times New Roman"/>
          <w:b/>
          <w:sz w:val="24"/>
          <w:szCs w:val="24"/>
        </w:rPr>
        <w:t>Etika Penelitian</w:t>
      </w:r>
    </w:p>
    <w:p w14:paraId="3CA6C8FD" w14:textId="4B8C9A98" w:rsidR="00C03086" w:rsidRPr="00E65AC8" w:rsidRDefault="00C03086" w:rsidP="00AA4E25">
      <w:pPr>
        <w:pStyle w:val="a"/>
      </w:pPr>
      <w:r w:rsidRPr="00E65AC8">
        <w:t>Menurut Hidayat</w:t>
      </w:r>
      <w:r w:rsidR="00AF272C" w:rsidRPr="00E65AC8">
        <w:t xml:space="preserve"> </w:t>
      </w:r>
      <w:r w:rsidRPr="00E65AC8">
        <w:t xml:space="preserve">(2010), masalah etika penelitian keperawatan merupakan masalah yanag sangat penting dalam penelitian, mengingat penelitian keperawatan berhubungan langsung dengan manusia, maka segi etika penelitian harus diperhatikan </w:t>
      </w:r>
    </w:p>
    <w:p w14:paraId="6579586A" w14:textId="77777777" w:rsidR="00C03086" w:rsidRPr="00E65AC8" w:rsidRDefault="00C03086" w:rsidP="006E5EBB">
      <w:pPr>
        <w:spacing w:after="0" w:line="480" w:lineRule="auto"/>
        <w:jc w:val="both"/>
        <w:rPr>
          <w:rFonts w:ascii="Times New Roman" w:hAnsi="Times New Roman" w:cs="Times New Roman"/>
          <w:sz w:val="24"/>
          <w:szCs w:val="24"/>
        </w:rPr>
      </w:pPr>
      <w:r w:rsidRPr="00E65AC8">
        <w:rPr>
          <w:rFonts w:ascii="Times New Roman" w:hAnsi="Times New Roman" w:cs="Times New Roman"/>
          <w:sz w:val="24"/>
          <w:szCs w:val="24"/>
        </w:rPr>
        <w:t>Masalah etika yang harus di perhatikan antara lain:</w:t>
      </w:r>
    </w:p>
    <w:p w14:paraId="7B41D7C9" w14:textId="32AC8416" w:rsidR="00C03086" w:rsidRPr="00E65AC8" w:rsidRDefault="00C03086" w:rsidP="00AA4E25">
      <w:pPr>
        <w:tabs>
          <w:tab w:val="left" w:pos="426"/>
        </w:tabs>
        <w:spacing w:after="0" w:line="480" w:lineRule="auto"/>
        <w:ind w:left="426" w:hanging="426"/>
        <w:jc w:val="both"/>
        <w:rPr>
          <w:rFonts w:ascii="Times New Roman" w:hAnsi="Times New Roman" w:cs="Times New Roman"/>
          <w:sz w:val="24"/>
          <w:szCs w:val="24"/>
        </w:rPr>
      </w:pPr>
      <w:r w:rsidRPr="00E65AC8">
        <w:rPr>
          <w:rFonts w:ascii="Times New Roman" w:hAnsi="Times New Roman" w:cs="Times New Roman"/>
          <w:sz w:val="24"/>
          <w:szCs w:val="24"/>
        </w:rPr>
        <w:t>1.</w:t>
      </w:r>
      <w:r w:rsidR="00AA4E25">
        <w:rPr>
          <w:rFonts w:ascii="Times New Roman" w:hAnsi="Times New Roman" w:cs="Times New Roman"/>
          <w:sz w:val="24"/>
          <w:szCs w:val="24"/>
        </w:rPr>
        <w:tab/>
      </w:r>
      <w:r w:rsidRPr="00E65AC8">
        <w:rPr>
          <w:rFonts w:ascii="Times New Roman" w:hAnsi="Times New Roman" w:cs="Times New Roman"/>
          <w:i/>
          <w:sz w:val="24"/>
          <w:szCs w:val="24"/>
        </w:rPr>
        <w:t>Informed concent</w:t>
      </w:r>
      <w:r w:rsidR="00AF272C" w:rsidRPr="00E65AC8">
        <w:rPr>
          <w:rFonts w:ascii="Times New Roman" w:hAnsi="Times New Roman" w:cs="Times New Roman"/>
          <w:i/>
          <w:sz w:val="24"/>
          <w:szCs w:val="24"/>
        </w:rPr>
        <w:t xml:space="preserve"> </w:t>
      </w:r>
      <w:r w:rsidRPr="00E65AC8">
        <w:rPr>
          <w:rFonts w:ascii="Times New Roman" w:hAnsi="Times New Roman" w:cs="Times New Roman"/>
          <w:sz w:val="24"/>
          <w:szCs w:val="24"/>
        </w:rPr>
        <w:t>(lembar persetujuan)</w:t>
      </w:r>
    </w:p>
    <w:p w14:paraId="256836C4" w14:textId="77777777" w:rsidR="003748F2" w:rsidRDefault="00C03086" w:rsidP="003748F2">
      <w:pPr>
        <w:pStyle w:val="a"/>
        <w:ind w:left="426"/>
        <w:rPr>
          <w:color w:val="000000" w:themeColor="text1"/>
        </w:rPr>
      </w:pPr>
      <w:r w:rsidRPr="00E65AC8">
        <w:rPr>
          <w:i/>
        </w:rPr>
        <w:t>Informed concent</w:t>
      </w:r>
      <w:r w:rsidRPr="00E65AC8">
        <w:t xml:space="preserve"> merupakan bentuk persetujuan antara peneliti dengan responden penelitian yang memberikan lembaran persetujuan. </w:t>
      </w:r>
      <w:r w:rsidRPr="00E65AC8">
        <w:rPr>
          <w:i/>
        </w:rPr>
        <w:t xml:space="preserve">Informed concent </w:t>
      </w:r>
      <w:r w:rsidRPr="00E65AC8">
        <w:t xml:space="preserve">tersebut diberikan sebelum penelitian dilakukan dengan memberikan lembaran </w:t>
      </w:r>
      <w:r w:rsidRPr="00E65AC8">
        <w:lastRenderedPageBreak/>
        <w:t xml:space="preserve">persetujuan </w:t>
      </w:r>
      <w:r w:rsidRPr="003748F2">
        <w:rPr>
          <w:color w:val="000000" w:themeColor="text1"/>
        </w:rPr>
        <w:t>untuk menjadi responden.</w:t>
      </w:r>
    </w:p>
    <w:p w14:paraId="2A11821D" w14:textId="1F4E999F" w:rsidR="00C03086" w:rsidRPr="003748F2" w:rsidRDefault="00C03086" w:rsidP="003748F2">
      <w:pPr>
        <w:pStyle w:val="a"/>
        <w:ind w:left="426"/>
        <w:rPr>
          <w:color w:val="000000" w:themeColor="text1"/>
        </w:rPr>
      </w:pPr>
      <w:r w:rsidRPr="003748F2">
        <w:rPr>
          <w:color w:val="000000" w:themeColor="text1"/>
        </w:rPr>
        <w:t xml:space="preserve">Tujuan </w:t>
      </w:r>
      <w:r w:rsidRPr="003748F2">
        <w:rPr>
          <w:i/>
          <w:color w:val="000000" w:themeColor="text1"/>
        </w:rPr>
        <w:t xml:space="preserve">informed consent </w:t>
      </w:r>
      <w:r w:rsidRPr="003748F2">
        <w:rPr>
          <w:color w:val="000000" w:themeColor="text1"/>
        </w:rPr>
        <w:t>adalah agar subjek mengerti maksud dan tujuan penelitian, mengetahui dampaknya. Jika subjek bersedia, maka mereka harus menandatangani lembar persetujuan.</w:t>
      </w:r>
      <w:r w:rsidR="00AF272C" w:rsidRPr="003748F2">
        <w:rPr>
          <w:color w:val="000000" w:themeColor="text1"/>
        </w:rPr>
        <w:t xml:space="preserve"> </w:t>
      </w:r>
      <w:r w:rsidRPr="003748F2">
        <w:rPr>
          <w:color w:val="000000" w:themeColor="text1"/>
        </w:rPr>
        <w:t>Jika responden tidak bersedia, maka peneliti harus menghormati hak responden.</w:t>
      </w:r>
    </w:p>
    <w:p w14:paraId="7CB9591D" w14:textId="60596A7B" w:rsidR="00C03086" w:rsidRPr="003748F2" w:rsidRDefault="00C03086" w:rsidP="00740C16">
      <w:pPr>
        <w:tabs>
          <w:tab w:val="left" w:pos="426"/>
        </w:tabs>
        <w:spacing w:after="0" w:line="480" w:lineRule="auto"/>
        <w:ind w:left="426" w:hanging="426"/>
        <w:jc w:val="both"/>
        <w:rPr>
          <w:rFonts w:ascii="Times New Roman" w:hAnsi="Times New Roman" w:cs="Times New Roman"/>
          <w:color w:val="000000" w:themeColor="text1"/>
          <w:sz w:val="24"/>
          <w:szCs w:val="24"/>
        </w:rPr>
      </w:pPr>
      <w:r w:rsidRPr="003748F2">
        <w:rPr>
          <w:rFonts w:ascii="Times New Roman" w:hAnsi="Times New Roman" w:cs="Times New Roman"/>
          <w:color w:val="000000" w:themeColor="text1"/>
          <w:sz w:val="24"/>
          <w:szCs w:val="24"/>
        </w:rPr>
        <w:t>2.</w:t>
      </w:r>
      <w:r w:rsidR="00740C16" w:rsidRPr="003748F2">
        <w:rPr>
          <w:rFonts w:ascii="Times New Roman" w:hAnsi="Times New Roman" w:cs="Times New Roman"/>
          <w:color w:val="000000" w:themeColor="text1"/>
          <w:sz w:val="24"/>
          <w:szCs w:val="24"/>
        </w:rPr>
        <w:tab/>
      </w:r>
      <w:r w:rsidRPr="003748F2">
        <w:rPr>
          <w:rFonts w:ascii="Times New Roman" w:hAnsi="Times New Roman" w:cs="Times New Roman"/>
          <w:i/>
          <w:color w:val="000000" w:themeColor="text1"/>
          <w:sz w:val="24"/>
          <w:szCs w:val="24"/>
        </w:rPr>
        <w:t>Anominity</w:t>
      </w:r>
      <w:r w:rsidRPr="003748F2">
        <w:rPr>
          <w:rFonts w:ascii="Times New Roman" w:hAnsi="Times New Roman" w:cs="Times New Roman"/>
          <w:color w:val="000000" w:themeColor="text1"/>
          <w:sz w:val="24"/>
          <w:szCs w:val="24"/>
        </w:rPr>
        <w:t xml:space="preserve"> (tanpa nama)</w:t>
      </w:r>
    </w:p>
    <w:p w14:paraId="6D9CB1C8" w14:textId="59645E3E" w:rsidR="00C03086" w:rsidRPr="003748F2" w:rsidRDefault="00C03086" w:rsidP="003748F2">
      <w:pPr>
        <w:pStyle w:val="a"/>
        <w:ind w:left="426"/>
        <w:rPr>
          <w:color w:val="000000" w:themeColor="text1"/>
        </w:rPr>
      </w:pPr>
      <w:r w:rsidRPr="003748F2">
        <w:rPr>
          <w:i/>
          <w:color w:val="000000" w:themeColor="text1"/>
        </w:rPr>
        <w:t xml:space="preserve">Anominity </w:t>
      </w:r>
      <w:r w:rsidRPr="003748F2">
        <w:rPr>
          <w:color w:val="000000" w:themeColor="text1"/>
        </w:rPr>
        <w:t>menjelaskan bentuk penulisan dengan tidak perlu mencantumkan nama pada lembar pengumpulan data atau hasil penelitian yang disajikan.</w:t>
      </w:r>
    </w:p>
    <w:p w14:paraId="2F5D366D" w14:textId="46A97FCC" w:rsidR="00C03086" w:rsidRPr="003748F2" w:rsidRDefault="00C03086" w:rsidP="003748F2">
      <w:pPr>
        <w:tabs>
          <w:tab w:val="left" w:pos="426"/>
        </w:tabs>
        <w:spacing w:after="0" w:line="480" w:lineRule="auto"/>
        <w:ind w:left="426" w:hanging="426"/>
        <w:jc w:val="both"/>
        <w:rPr>
          <w:rFonts w:ascii="Times New Roman" w:hAnsi="Times New Roman" w:cs="Times New Roman"/>
          <w:color w:val="000000" w:themeColor="text1"/>
          <w:sz w:val="24"/>
          <w:szCs w:val="24"/>
        </w:rPr>
      </w:pPr>
      <w:r w:rsidRPr="003748F2">
        <w:rPr>
          <w:rFonts w:ascii="Times New Roman" w:hAnsi="Times New Roman" w:cs="Times New Roman"/>
          <w:color w:val="000000" w:themeColor="text1"/>
          <w:sz w:val="24"/>
          <w:szCs w:val="24"/>
        </w:rPr>
        <w:t>3.</w:t>
      </w:r>
      <w:r w:rsidR="003748F2">
        <w:rPr>
          <w:rFonts w:ascii="Times New Roman" w:hAnsi="Times New Roman" w:cs="Times New Roman"/>
          <w:color w:val="000000" w:themeColor="text1"/>
          <w:sz w:val="24"/>
          <w:szCs w:val="24"/>
        </w:rPr>
        <w:tab/>
      </w:r>
      <w:r w:rsidRPr="003748F2">
        <w:rPr>
          <w:rFonts w:ascii="Times New Roman" w:hAnsi="Times New Roman" w:cs="Times New Roman"/>
          <w:i/>
          <w:color w:val="000000" w:themeColor="text1"/>
          <w:sz w:val="24"/>
          <w:szCs w:val="24"/>
        </w:rPr>
        <w:t>Confidentiality</w:t>
      </w:r>
      <w:r w:rsidRPr="003748F2">
        <w:rPr>
          <w:rFonts w:ascii="Times New Roman" w:hAnsi="Times New Roman" w:cs="Times New Roman"/>
          <w:color w:val="000000" w:themeColor="text1"/>
          <w:sz w:val="24"/>
          <w:szCs w:val="24"/>
        </w:rPr>
        <w:t xml:space="preserve"> (kerahasiaan)</w:t>
      </w:r>
    </w:p>
    <w:p w14:paraId="377A32B2" w14:textId="6C4259B7" w:rsidR="005A66A0" w:rsidRPr="00E65AC8" w:rsidRDefault="00C03086" w:rsidP="00FA31C1">
      <w:pPr>
        <w:pStyle w:val="a"/>
        <w:ind w:left="426"/>
        <w:rPr>
          <w:noProof/>
        </w:rPr>
      </w:pPr>
      <w:r w:rsidRPr="003748F2">
        <w:rPr>
          <w:color w:val="000000" w:themeColor="text1"/>
        </w:rPr>
        <w:tab/>
        <w:t xml:space="preserve">Masalah ini merupakan masalah etika dengan memberikan kerahasian hasil </w:t>
      </w:r>
      <w:r w:rsidRPr="00E65AC8">
        <w:t xml:space="preserve">penelitian, baik informasi maupun masalah_masalah lainya. Semua informasi yang telah dikumpulkan dijamin kerahasiannya oleh peneliti, hanya kelompok data tertentu yang akan dilaporkan pada hasil riset. </w:t>
      </w:r>
      <w:bookmarkStart w:id="0" w:name="_GoBack"/>
      <w:bookmarkEnd w:id="0"/>
    </w:p>
    <w:p w14:paraId="3339D525" w14:textId="77777777" w:rsidR="00C03086" w:rsidRPr="00E65AC8" w:rsidRDefault="00C03086" w:rsidP="006E5EBB">
      <w:pPr>
        <w:spacing w:after="0" w:line="240" w:lineRule="auto"/>
        <w:rPr>
          <w:rFonts w:ascii="Times New Roman" w:hAnsi="Times New Roman" w:cs="Times New Roman"/>
          <w:b/>
          <w:sz w:val="24"/>
          <w:szCs w:val="24"/>
        </w:rPr>
      </w:pPr>
    </w:p>
    <w:sectPr w:rsidR="00C03086" w:rsidRPr="00E65AC8" w:rsidSect="00FA31C1">
      <w:headerReference w:type="default" r:id="rId11"/>
      <w:footerReference w:type="default" r:id="rId12"/>
      <w:pgSz w:w="12242" w:h="15842" w:code="1"/>
      <w:pgMar w:top="2268" w:right="1701" w:bottom="1701" w:left="2268" w:header="1134" w:footer="10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7A228" w14:textId="77777777" w:rsidR="005A3ACF" w:rsidRDefault="005A3ACF" w:rsidP="00C03086">
      <w:pPr>
        <w:spacing w:after="0" w:line="240" w:lineRule="auto"/>
      </w:pPr>
      <w:r>
        <w:separator/>
      </w:r>
    </w:p>
  </w:endnote>
  <w:endnote w:type="continuationSeparator" w:id="0">
    <w:p w14:paraId="0B169C15" w14:textId="77777777" w:rsidR="005A3ACF" w:rsidRDefault="005A3ACF" w:rsidP="00C0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36975710"/>
      <w:docPartObj>
        <w:docPartGallery w:val="Page Numbers (Bottom of Page)"/>
        <w:docPartUnique/>
      </w:docPartObj>
    </w:sdtPr>
    <w:sdtEndPr>
      <w:rPr>
        <w:noProof/>
      </w:rPr>
    </w:sdtEndPr>
    <w:sdtContent>
      <w:p w14:paraId="3F52958E" w14:textId="6F6EB9FC" w:rsidR="003748F2" w:rsidRPr="009B7E6E" w:rsidRDefault="003748F2" w:rsidP="009B7E6E">
        <w:pPr>
          <w:pStyle w:val="Footer"/>
          <w:jc w:val="center"/>
          <w:rPr>
            <w:rFonts w:ascii="Times New Roman" w:hAnsi="Times New Roman" w:cs="Times New Roman"/>
            <w:sz w:val="24"/>
            <w:szCs w:val="24"/>
          </w:rPr>
        </w:pPr>
        <w:r w:rsidRPr="009B7E6E">
          <w:rPr>
            <w:rFonts w:ascii="Times New Roman" w:hAnsi="Times New Roman" w:cs="Times New Roman"/>
            <w:sz w:val="24"/>
            <w:szCs w:val="24"/>
          </w:rPr>
          <w:fldChar w:fldCharType="begin"/>
        </w:r>
        <w:r w:rsidRPr="009B7E6E">
          <w:rPr>
            <w:rFonts w:ascii="Times New Roman" w:hAnsi="Times New Roman" w:cs="Times New Roman"/>
            <w:sz w:val="24"/>
            <w:szCs w:val="24"/>
          </w:rPr>
          <w:instrText xml:space="preserve"> PAGE   \* MERGEFORMAT </w:instrText>
        </w:r>
        <w:r w:rsidRPr="009B7E6E">
          <w:rPr>
            <w:rFonts w:ascii="Times New Roman" w:hAnsi="Times New Roman" w:cs="Times New Roman"/>
            <w:sz w:val="24"/>
            <w:szCs w:val="24"/>
          </w:rPr>
          <w:fldChar w:fldCharType="separate"/>
        </w:r>
        <w:r w:rsidR="00FA31C1">
          <w:rPr>
            <w:rFonts w:ascii="Times New Roman" w:hAnsi="Times New Roman" w:cs="Times New Roman"/>
            <w:noProof/>
            <w:sz w:val="24"/>
            <w:szCs w:val="24"/>
          </w:rPr>
          <w:t>25</w:t>
        </w:r>
        <w:r w:rsidRPr="009B7E6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E7CD5" w14:textId="77777777" w:rsidR="00A75204" w:rsidRPr="002D323C" w:rsidRDefault="00A75204">
    <w:pPr>
      <w:pStyle w:val="Footer"/>
      <w:rPr>
        <w:rFonts w:ascii="Times New Roman" w:hAnsi="Times New Roman" w:cs="Times New Roman"/>
        <w:sz w:val="2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A998" w14:textId="77777777" w:rsidR="005A3ACF" w:rsidRDefault="005A3ACF" w:rsidP="00C03086">
      <w:pPr>
        <w:spacing w:after="0" w:line="240" w:lineRule="auto"/>
      </w:pPr>
      <w:r>
        <w:separator/>
      </w:r>
    </w:p>
  </w:footnote>
  <w:footnote w:type="continuationSeparator" w:id="0">
    <w:p w14:paraId="77670935" w14:textId="77777777" w:rsidR="005A3ACF" w:rsidRDefault="005A3ACF" w:rsidP="00C0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7AA8C" w14:textId="77777777" w:rsidR="003748F2" w:rsidRPr="002D323C" w:rsidRDefault="003748F2" w:rsidP="002D323C">
    <w:pPr>
      <w:pStyle w:val="Header"/>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7496471"/>
      <w:docPartObj>
        <w:docPartGallery w:val="Page Numbers (Top of Page)"/>
        <w:docPartUnique/>
      </w:docPartObj>
    </w:sdtPr>
    <w:sdtEndPr>
      <w:rPr>
        <w:noProof/>
      </w:rPr>
    </w:sdtEndPr>
    <w:sdtContent>
      <w:p w14:paraId="522A61F7" w14:textId="77777777" w:rsidR="00A75204" w:rsidRPr="00A75204" w:rsidRDefault="00A75204" w:rsidP="00A75204">
        <w:pPr>
          <w:pStyle w:val="Header"/>
          <w:jc w:val="right"/>
          <w:rPr>
            <w:rFonts w:ascii="Times New Roman" w:hAnsi="Times New Roman" w:cs="Times New Roman"/>
            <w:sz w:val="24"/>
          </w:rPr>
        </w:pPr>
        <w:r w:rsidRPr="002D323C">
          <w:rPr>
            <w:rFonts w:ascii="Times New Roman" w:hAnsi="Times New Roman" w:cs="Times New Roman"/>
            <w:sz w:val="24"/>
          </w:rPr>
          <w:fldChar w:fldCharType="begin"/>
        </w:r>
        <w:r w:rsidRPr="002D323C">
          <w:rPr>
            <w:rFonts w:ascii="Times New Roman" w:hAnsi="Times New Roman" w:cs="Times New Roman"/>
            <w:sz w:val="24"/>
          </w:rPr>
          <w:instrText xml:space="preserve"> PAGE   \* MERGEFORMAT </w:instrText>
        </w:r>
        <w:r w:rsidRPr="002D323C">
          <w:rPr>
            <w:rFonts w:ascii="Times New Roman" w:hAnsi="Times New Roman" w:cs="Times New Roman"/>
            <w:sz w:val="24"/>
          </w:rPr>
          <w:fldChar w:fldCharType="separate"/>
        </w:r>
        <w:r w:rsidR="00FA31C1">
          <w:rPr>
            <w:rFonts w:ascii="Times New Roman" w:hAnsi="Times New Roman" w:cs="Times New Roman"/>
            <w:noProof/>
            <w:sz w:val="24"/>
          </w:rPr>
          <w:t>34</w:t>
        </w:r>
        <w:r w:rsidRPr="002D323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915"/>
    <w:multiLevelType w:val="multilevel"/>
    <w:tmpl w:val="985EE12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952DC0"/>
    <w:multiLevelType w:val="hybridMultilevel"/>
    <w:tmpl w:val="7BD2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6776B"/>
    <w:multiLevelType w:val="hybridMultilevel"/>
    <w:tmpl w:val="26807AF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1A5712"/>
    <w:multiLevelType w:val="hybridMultilevel"/>
    <w:tmpl w:val="4138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B3712"/>
    <w:multiLevelType w:val="hybridMultilevel"/>
    <w:tmpl w:val="D29EA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542EA3"/>
    <w:multiLevelType w:val="hybridMultilevel"/>
    <w:tmpl w:val="C63C6E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5B3BF4"/>
    <w:multiLevelType w:val="hybridMultilevel"/>
    <w:tmpl w:val="1ECCE6F0"/>
    <w:lvl w:ilvl="0" w:tplc="3D648092">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nsid w:val="31FE1A59"/>
    <w:multiLevelType w:val="hybridMultilevel"/>
    <w:tmpl w:val="0B842EB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26349FB"/>
    <w:multiLevelType w:val="hybridMultilevel"/>
    <w:tmpl w:val="1346D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50549C"/>
    <w:multiLevelType w:val="hybridMultilevel"/>
    <w:tmpl w:val="07CC97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514DA"/>
    <w:multiLevelType w:val="hybridMultilevel"/>
    <w:tmpl w:val="42BA3D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DF5589"/>
    <w:multiLevelType w:val="hybridMultilevel"/>
    <w:tmpl w:val="C86A38E2"/>
    <w:lvl w:ilvl="0" w:tplc="9C9EF53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9572FF"/>
    <w:multiLevelType w:val="hybridMultilevel"/>
    <w:tmpl w:val="041288CE"/>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F417039"/>
    <w:multiLevelType w:val="hybridMultilevel"/>
    <w:tmpl w:val="12E2B2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6E75F2"/>
    <w:multiLevelType w:val="multilevel"/>
    <w:tmpl w:val="1D803102"/>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1941737"/>
    <w:multiLevelType w:val="multilevel"/>
    <w:tmpl w:val="3BCC4F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20B5546"/>
    <w:multiLevelType w:val="hybridMultilevel"/>
    <w:tmpl w:val="7BD2C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D2F22"/>
    <w:multiLevelType w:val="hybridMultilevel"/>
    <w:tmpl w:val="EA0A1AA8"/>
    <w:lvl w:ilvl="0" w:tplc="0409000F">
      <w:start w:val="1"/>
      <w:numFmt w:val="decimal"/>
      <w:lvlText w:val="%1."/>
      <w:lvlJc w:val="left"/>
      <w:pPr>
        <w:ind w:left="1079" w:hanging="360"/>
      </w:pPr>
      <w:rPr>
        <w:rFonts w:hint="default"/>
        <w:b w:val="0"/>
      </w:rPr>
    </w:lvl>
    <w:lvl w:ilvl="1" w:tplc="04210019" w:tentative="1">
      <w:start w:val="1"/>
      <w:numFmt w:val="lowerLetter"/>
      <w:lvlText w:val="%2."/>
      <w:lvlJc w:val="left"/>
      <w:pPr>
        <w:ind w:left="1799" w:hanging="360"/>
      </w:pPr>
    </w:lvl>
    <w:lvl w:ilvl="2" w:tplc="0421001B" w:tentative="1">
      <w:start w:val="1"/>
      <w:numFmt w:val="lowerRoman"/>
      <w:lvlText w:val="%3."/>
      <w:lvlJc w:val="right"/>
      <w:pPr>
        <w:ind w:left="2519" w:hanging="180"/>
      </w:pPr>
    </w:lvl>
    <w:lvl w:ilvl="3" w:tplc="0421000F" w:tentative="1">
      <w:start w:val="1"/>
      <w:numFmt w:val="decimal"/>
      <w:lvlText w:val="%4."/>
      <w:lvlJc w:val="left"/>
      <w:pPr>
        <w:ind w:left="3239" w:hanging="360"/>
      </w:pPr>
    </w:lvl>
    <w:lvl w:ilvl="4" w:tplc="04210019" w:tentative="1">
      <w:start w:val="1"/>
      <w:numFmt w:val="lowerLetter"/>
      <w:lvlText w:val="%5."/>
      <w:lvlJc w:val="left"/>
      <w:pPr>
        <w:ind w:left="3959" w:hanging="360"/>
      </w:pPr>
    </w:lvl>
    <w:lvl w:ilvl="5" w:tplc="0421001B" w:tentative="1">
      <w:start w:val="1"/>
      <w:numFmt w:val="lowerRoman"/>
      <w:lvlText w:val="%6."/>
      <w:lvlJc w:val="right"/>
      <w:pPr>
        <w:ind w:left="4679" w:hanging="180"/>
      </w:pPr>
    </w:lvl>
    <w:lvl w:ilvl="6" w:tplc="0421000F" w:tentative="1">
      <w:start w:val="1"/>
      <w:numFmt w:val="decimal"/>
      <w:lvlText w:val="%7."/>
      <w:lvlJc w:val="left"/>
      <w:pPr>
        <w:ind w:left="5399" w:hanging="360"/>
      </w:pPr>
    </w:lvl>
    <w:lvl w:ilvl="7" w:tplc="04210019" w:tentative="1">
      <w:start w:val="1"/>
      <w:numFmt w:val="lowerLetter"/>
      <w:lvlText w:val="%8."/>
      <w:lvlJc w:val="left"/>
      <w:pPr>
        <w:ind w:left="6119" w:hanging="360"/>
      </w:pPr>
    </w:lvl>
    <w:lvl w:ilvl="8" w:tplc="0421001B" w:tentative="1">
      <w:start w:val="1"/>
      <w:numFmt w:val="lowerRoman"/>
      <w:lvlText w:val="%9."/>
      <w:lvlJc w:val="right"/>
      <w:pPr>
        <w:ind w:left="6839" w:hanging="180"/>
      </w:pPr>
    </w:lvl>
  </w:abstractNum>
  <w:abstractNum w:abstractNumId="18">
    <w:nsid w:val="491977AA"/>
    <w:multiLevelType w:val="multilevel"/>
    <w:tmpl w:val="6EAC4292"/>
    <w:lvl w:ilvl="0">
      <w:start w:val="1"/>
      <w:numFmt w:val="decimal"/>
      <w:lvlText w:val="%1."/>
      <w:lvlJc w:val="left"/>
      <w:pPr>
        <w:tabs>
          <w:tab w:val="num" w:pos="1774"/>
        </w:tabs>
        <w:ind w:left="1774" w:hanging="1065"/>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4A031EBC"/>
    <w:multiLevelType w:val="hybridMultilevel"/>
    <w:tmpl w:val="CA4AEB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A81559"/>
    <w:multiLevelType w:val="hybridMultilevel"/>
    <w:tmpl w:val="4AA8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736E6"/>
    <w:multiLevelType w:val="hybridMultilevel"/>
    <w:tmpl w:val="D6FE72E8"/>
    <w:lvl w:ilvl="0" w:tplc="C9DA689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071BA"/>
    <w:multiLevelType w:val="multilevel"/>
    <w:tmpl w:val="796A5E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D37824"/>
    <w:multiLevelType w:val="multilevel"/>
    <w:tmpl w:val="B502A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0BD0183"/>
    <w:multiLevelType w:val="hybridMultilevel"/>
    <w:tmpl w:val="7CC4D40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nsid w:val="60F573D4"/>
    <w:multiLevelType w:val="hybridMultilevel"/>
    <w:tmpl w:val="4BCC4D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069C8"/>
    <w:multiLevelType w:val="hybridMultilevel"/>
    <w:tmpl w:val="9DDA1AFA"/>
    <w:lvl w:ilvl="0" w:tplc="AA5616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566143"/>
    <w:multiLevelType w:val="hybridMultilevel"/>
    <w:tmpl w:val="7A324D6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5BD638F"/>
    <w:multiLevelType w:val="multilevel"/>
    <w:tmpl w:val="5DA05FF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6909BF"/>
    <w:multiLevelType w:val="hybridMultilevel"/>
    <w:tmpl w:val="4D0655D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7EC1FBF"/>
    <w:multiLevelType w:val="hybridMultilevel"/>
    <w:tmpl w:val="1E84201E"/>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1">
    <w:nsid w:val="70891938"/>
    <w:multiLevelType w:val="hybridMultilevel"/>
    <w:tmpl w:val="A7D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70ACD"/>
    <w:multiLevelType w:val="multilevel"/>
    <w:tmpl w:val="2D7A041A"/>
    <w:lvl w:ilvl="0">
      <w:start w:val="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9C7139E"/>
    <w:multiLevelType w:val="hybridMultilevel"/>
    <w:tmpl w:val="8D628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CD70C58"/>
    <w:multiLevelType w:val="hybridMultilevel"/>
    <w:tmpl w:val="6734A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804445"/>
    <w:multiLevelType w:val="hybridMultilevel"/>
    <w:tmpl w:val="9EE2EC8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7F85696A"/>
    <w:multiLevelType w:val="multilevel"/>
    <w:tmpl w:val="CD96A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23"/>
  </w:num>
  <w:num w:numId="4">
    <w:abstractNumId w:val="28"/>
  </w:num>
  <w:num w:numId="5">
    <w:abstractNumId w:val="17"/>
  </w:num>
  <w:num w:numId="6">
    <w:abstractNumId w:val="3"/>
  </w:num>
  <w:num w:numId="7">
    <w:abstractNumId w:val="36"/>
  </w:num>
  <w:num w:numId="8">
    <w:abstractNumId w:val="33"/>
  </w:num>
  <w:num w:numId="9">
    <w:abstractNumId w:val="27"/>
  </w:num>
  <w:num w:numId="10">
    <w:abstractNumId w:val="12"/>
  </w:num>
  <w:num w:numId="11">
    <w:abstractNumId w:val="6"/>
  </w:num>
  <w:num w:numId="12">
    <w:abstractNumId w:val="2"/>
  </w:num>
  <w:num w:numId="13">
    <w:abstractNumId w:val="30"/>
  </w:num>
  <w:num w:numId="14">
    <w:abstractNumId w:val="19"/>
  </w:num>
  <w:num w:numId="15">
    <w:abstractNumId w:val="14"/>
  </w:num>
  <w:num w:numId="16">
    <w:abstractNumId w:val="7"/>
  </w:num>
  <w:num w:numId="17">
    <w:abstractNumId w:val="24"/>
  </w:num>
  <w:num w:numId="18">
    <w:abstractNumId w:val="10"/>
  </w:num>
  <w:num w:numId="19">
    <w:abstractNumId w:val="29"/>
  </w:num>
  <w:num w:numId="20">
    <w:abstractNumId w:val="5"/>
  </w:num>
  <w:num w:numId="21">
    <w:abstractNumId w:val="13"/>
  </w:num>
  <w:num w:numId="22">
    <w:abstractNumId w:val="16"/>
  </w:num>
  <w:num w:numId="23">
    <w:abstractNumId w:val="31"/>
  </w:num>
  <w:num w:numId="24">
    <w:abstractNumId w:val="25"/>
  </w:num>
  <w:num w:numId="25">
    <w:abstractNumId w:val="21"/>
  </w:num>
  <w:num w:numId="26">
    <w:abstractNumId w:val="22"/>
  </w:num>
  <w:num w:numId="27">
    <w:abstractNumId w:val="11"/>
  </w:num>
  <w:num w:numId="28">
    <w:abstractNumId w:val="35"/>
  </w:num>
  <w:num w:numId="29">
    <w:abstractNumId w:val="26"/>
  </w:num>
  <w:num w:numId="30">
    <w:abstractNumId w:val="34"/>
  </w:num>
  <w:num w:numId="31">
    <w:abstractNumId w:val="20"/>
  </w:num>
  <w:num w:numId="32">
    <w:abstractNumId w:val="4"/>
  </w:num>
  <w:num w:numId="33">
    <w:abstractNumId w:val="18"/>
  </w:num>
  <w:num w:numId="34">
    <w:abstractNumId w:val="15"/>
  </w:num>
  <w:num w:numId="35">
    <w:abstractNumId w:val="0"/>
  </w:num>
  <w:num w:numId="36">
    <w:abstractNumId w:val="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7E"/>
    <w:rsid w:val="000157FD"/>
    <w:rsid w:val="00044A7A"/>
    <w:rsid w:val="00052CD0"/>
    <w:rsid w:val="0006164F"/>
    <w:rsid w:val="00094EDD"/>
    <w:rsid w:val="001003D0"/>
    <w:rsid w:val="00151B3E"/>
    <w:rsid w:val="00180B82"/>
    <w:rsid w:val="001B0990"/>
    <w:rsid w:val="001B324A"/>
    <w:rsid w:val="001E3722"/>
    <w:rsid w:val="00242FFF"/>
    <w:rsid w:val="00246629"/>
    <w:rsid w:val="00280D8F"/>
    <w:rsid w:val="002A0977"/>
    <w:rsid w:val="002A6B03"/>
    <w:rsid w:val="002C5F36"/>
    <w:rsid w:val="002D323C"/>
    <w:rsid w:val="002D4E25"/>
    <w:rsid w:val="00300907"/>
    <w:rsid w:val="003748F2"/>
    <w:rsid w:val="0039054A"/>
    <w:rsid w:val="00495E7F"/>
    <w:rsid w:val="004A5FA8"/>
    <w:rsid w:val="004E32C1"/>
    <w:rsid w:val="004E737F"/>
    <w:rsid w:val="00504281"/>
    <w:rsid w:val="005A3ACF"/>
    <w:rsid w:val="005A66A0"/>
    <w:rsid w:val="005B7357"/>
    <w:rsid w:val="006068B1"/>
    <w:rsid w:val="00692444"/>
    <w:rsid w:val="006E5EBB"/>
    <w:rsid w:val="006F2EB1"/>
    <w:rsid w:val="007025B0"/>
    <w:rsid w:val="00735596"/>
    <w:rsid w:val="00740C16"/>
    <w:rsid w:val="00746E41"/>
    <w:rsid w:val="0074768B"/>
    <w:rsid w:val="007C6C74"/>
    <w:rsid w:val="007F41D0"/>
    <w:rsid w:val="00800A63"/>
    <w:rsid w:val="00823544"/>
    <w:rsid w:val="00856CC3"/>
    <w:rsid w:val="00882820"/>
    <w:rsid w:val="008B7651"/>
    <w:rsid w:val="008D67B5"/>
    <w:rsid w:val="009233EA"/>
    <w:rsid w:val="0093384F"/>
    <w:rsid w:val="00943D39"/>
    <w:rsid w:val="0096557E"/>
    <w:rsid w:val="009A7119"/>
    <w:rsid w:val="009B7E6E"/>
    <w:rsid w:val="009C2B48"/>
    <w:rsid w:val="009E61F7"/>
    <w:rsid w:val="00A75204"/>
    <w:rsid w:val="00A97C6E"/>
    <w:rsid w:val="00AA25B2"/>
    <w:rsid w:val="00AA4E25"/>
    <w:rsid w:val="00AF272C"/>
    <w:rsid w:val="00B078E1"/>
    <w:rsid w:val="00B51CA5"/>
    <w:rsid w:val="00B52A79"/>
    <w:rsid w:val="00B533DF"/>
    <w:rsid w:val="00C03086"/>
    <w:rsid w:val="00C54442"/>
    <w:rsid w:val="00CD3EF4"/>
    <w:rsid w:val="00CD6A27"/>
    <w:rsid w:val="00CE19AA"/>
    <w:rsid w:val="00CE677C"/>
    <w:rsid w:val="00D33922"/>
    <w:rsid w:val="00D40B35"/>
    <w:rsid w:val="00D948CA"/>
    <w:rsid w:val="00DE1BE7"/>
    <w:rsid w:val="00DE3144"/>
    <w:rsid w:val="00E52232"/>
    <w:rsid w:val="00E65AC8"/>
    <w:rsid w:val="00E82705"/>
    <w:rsid w:val="00ED17FB"/>
    <w:rsid w:val="00EE099C"/>
    <w:rsid w:val="00F01473"/>
    <w:rsid w:val="00F06248"/>
    <w:rsid w:val="00F2647E"/>
    <w:rsid w:val="00FA31C1"/>
    <w:rsid w:val="00FB1835"/>
    <w:rsid w:val="00FC67CA"/>
    <w:rsid w:val="00FD4E40"/>
    <w:rsid w:val="00FF63F5"/>
    <w:rsid w:val="00FF6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E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57E"/>
    <w:pPr>
      <w:spacing w:after="0" w:line="360" w:lineRule="auto"/>
      <w:ind w:left="720" w:hanging="289"/>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8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820"/>
    <w:rPr>
      <w:rFonts w:ascii="Tahoma" w:hAnsi="Tahoma" w:cs="Tahoma"/>
      <w:sz w:val="16"/>
      <w:szCs w:val="16"/>
    </w:rPr>
  </w:style>
  <w:style w:type="character" w:customStyle="1" w:styleId="ListParagraphChar">
    <w:name w:val="List Paragraph Char"/>
    <w:link w:val="ListParagraph"/>
    <w:uiPriority w:val="34"/>
    <w:locked/>
    <w:rsid w:val="00C03086"/>
    <w:rPr>
      <w:rFonts w:ascii="Calibri" w:eastAsia="Calibri" w:hAnsi="Calibri" w:cs="Times New Roman"/>
    </w:rPr>
  </w:style>
  <w:style w:type="paragraph" w:styleId="BodyText">
    <w:name w:val="Body Text"/>
    <w:basedOn w:val="Normal"/>
    <w:link w:val="BodyTextChar"/>
    <w:uiPriority w:val="1"/>
    <w:qFormat/>
    <w:rsid w:val="00C0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3086"/>
    <w:rPr>
      <w:rFonts w:ascii="Times New Roman" w:eastAsia="Times New Roman" w:hAnsi="Times New Roman" w:cs="Times New Roman"/>
      <w:sz w:val="24"/>
      <w:szCs w:val="24"/>
    </w:rPr>
  </w:style>
  <w:style w:type="table" w:styleId="TableGrid">
    <w:name w:val="Table Grid"/>
    <w:basedOn w:val="TableNormal"/>
    <w:uiPriority w:val="59"/>
    <w:rsid w:val="00C0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30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0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86"/>
  </w:style>
  <w:style w:type="paragraph" w:styleId="Footer">
    <w:name w:val="footer"/>
    <w:basedOn w:val="Normal"/>
    <w:link w:val="FooterChar"/>
    <w:uiPriority w:val="99"/>
    <w:unhideWhenUsed/>
    <w:rsid w:val="00C0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86"/>
  </w:style>
  <w:style w:type="paragraph" w:customStyle="1" w:styleId="Default">
    <w:name w:val="Default"/>
    <w:rsid w:val="00C03086"/>
    <w:pPr>
      <w:widowControl w:val="0"/>
      <w:autoSpaceDE w:val="0"/>
      <w:autoSpaceDN w:val="0"/>
      <w:adjustRightInd w:val="0"/>
      <w:spacing w:after="0" w:line="240" w:lineRule="auto"/>
      <w:ind w:left="992" w:hanging="289"/>
    </w:pPr>
    <w:rPr>
      <w:rFonts w:ascii="Times" w:eastAsiaTheme="minorEastAsia" w:hAnsi="Times" w:cs="Times"/>
      <w:color w:val="000000"/>
      <w:sz w:val="24"/>
      <w:szCs w:val="24"/>
      <w:lang w:val="id-ID" w:eastAsia="id-ID"/>
    </w:rPr>
  </w:style>
  <w:style w:type="paragraph" w:customStyle="1" w:styleId="CM33">
    <w:name w:val="CM33"/>
    <w:basedOn w:val="Default"/>
    <w:next w:val="Default"/>
    <w:uiPriority w:val="99"/>
    <w:rsid w:val="00C03086"/>
    <w:rPr>
      <w:color w:val="auto"/>
    </w:rPr>
  </w:style>
  <w:style w:type="paragraph" w:customStyle="1" w:styleId="a">
    <w:name w:val="a"/>
    <w:basedOn w:val="ListParagraph"/>
    <w:qFormat/>
    <w:rsid w:val="00A97C6E"/>
    <w:pPr>
      <w:widowControl w:val="0"/>
      <w:spacing w:line="480" w:lineRule="auto"/>
      <w:ind w:left="0" w:firstLine="426"/>
      <w:contextualSpacing w:val="0"/>
      <w:jc w:val="both"/>
    </w:pPr>
    <w:rPr>
      <w:rFonts w:ascii="Times New Roman" w:hAnsi="Times New Roman"/>
      <w:sz w:val="24"/>
      <w:szCs w:val="24"/>
      <w:lang w:eastAsia="id-ID"/>
    </w:rPr>
  </w:style>
  <w:style w:type="character" w:styleId="PlaceholderText">
    <w:name w:val="Placeholder Text"/>
    <w:basedOn w:val="DefaultParagraphFont"/>
    <w:uiPriority w:val="99"/>
    <w:semiHidden/>
    <w:rsid w:val="009B7E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557E"/>
    <w:pPr>
      <w:spacing w:after="0" w:line="360" w:lineRule="auto"/>
      <w:ind w:left="720" w:hanging="289"/>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8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820"/>
    <w:rPr>
      <w:rFonts w:ascii="Tahoma" w:hAnsi="Tahoma" w:cs="Tahoma"/>
      <w:sz w:val="16"/>
      <w:szCs w:val="16"/>
    </w:rPr>
  </w:style>
  <w:style w:type="character" w:customStyle="1" w:styleId="ListParagraphChar">
    <w:name w:val="List Paragraph Char"/>
    <w:link w:val="ListParagraph"/>
    <w:uiPriority w:val="34"/>
    <w:locked/>
    <w:rsid w:val="00C03086"/>
    <w:rPr>
      <w:rFonts w:ascii="Calibri" w:eastAsia="Calibri" w:hAnsi="Calibri" w:cs="Times New Roman"/>
    </w:rPr>
  </w:style>
  <w:style w:type="paragraph" w:styleId="BodyText">
    <w:name w:val="Body Text"/>
    <w:basedOn w:val="Normal"/>
    <w:link w:val="BodyTextChar"/>
    <w:uiPriority w:val="1"/>
    <w:qFormat/>
    <w:rsid w:val="00C030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3086"/>
    <w:rPr>
      <w:rFonts w:ascii="Times New Roman" w:eastAsia="Times New Roman" w:hAnsi="Times New Roman" w:cs="Times New Roman"/>
      <w:sz w:val="24"/>
      <w:szCs w:val="24"/>
    </w:rPr>
  </w:style>
  <w:style w:type="table" w:styleId="TableGrid">
    <w:name w:val="Table Grid"/>
    <w:basedOn w:val="TableNormal"/>
    <w:uiPriority w:val="59"/>
    <w:rsid w:val="00C0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30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0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086"/>
  </w:style>
  <w:style w:type="paragraph" w:styleId="Footer">
    <w:name w:val="footer"/>
    <w:basedOn w:val="Normal"/>
    <w:link w:val="FooterChar"/>
    <w:uiPriority w:val="99"/>
    <w:unhideWhenUsed/>
    <w:rsid w:val="00C0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086"/>
  </w:style>
  <w:style w:type="paragraph" w:customStyle="1" w:styleId="Default">
    <w:name w:val="Default"/>
    <w:rsid w:val="00C03086"/>
    <w:pPr>
      <w:widowControl w:val="0"/>
      <w:autoSpaceDE w:val="0"/>
      <w:autoSpaceDN w:val="0"/>
      <w:adjustRightInd w:val="0"/>
      <w:spacing w:after="0" w:line="240" w:lineRule="auto"/>
      <w:ind w:left="992" w:hanging="289"/>
    </w:pPr>
    <w:rPr>
      <w:rFonts w:ascii="Times" w:eastAsiaTheme="minorEastAsia" w:hAnsi="Times" w:cs="Times"/>
      <w:color w:val="000000"/>
      <w:sz w:val="24"/>
      <w:szCs w:val="24"/>
      <w:lang w:val="id-ID" w:eastAsia="id-ID"/>
    </w:rPr>
  </w:style>
  <w:style w:type="paragraph" w:customStyle="1" w:styleId="CM33">
    <w:name w:val="CM33"/>
    <w:basedOn w:val="Default"/>
    <w:next w:val="Default"/>
    <w:uiPriority w:val="99"/>
    <w:rsid w:val="00C03086"/>
    <w:rPr>
      <w:color w:val="auto"/>
    </w:rPr>
  </w:style>
  <w:style w:type="paragraph" w:customStyle="1" w:styleId="a">
    <w:name w:val="a"/>
    <w:basedOn w:val="ListParagraph"/>
    <w:qFormat/>
    <w:rsid w:val="00A97C6E"/>
    <w:pPr>
      <w:widowControl w:val="0"/>
      <w:spacing w:line="480" w:lineRule="auto"/>
      <w:ind w:left="0" w:firstLine="426"/>
      <w:contextualSpacing w:val="0"/>
      <w:jc w:val="both"/>
    </w:pPr>
    <w:rPr>
      <w:rFonts w:ascii="Times New Roman" w:hAnsi="Times New Roman"/>
      <w:sz w:val="24"/>
      <w:szCs w:val="24"/>
      <w:lang w:eastAsia="id-ID"/>
    </w:rPr>
  </w:style>
  <w:style w:type="character" w:styleId="PlaceholderText">
    <w:name w:val="Placeholder Text"/>
    <w:basedOn w:val="DefaultParagraphFont"/>
    <w:uiPriority w:val="99"/>
    <w:semiHidden/>
    <w:rsid w:val="009B7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A9AF-FFA0-4D90-A25B-B373842A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music.joee22@gmail.com</cp:lastModifiedBy>
  <cp:revision>24</cp:revision>
  <cp:lastPrinted>2019-10-03T02:39:00Z</cp:lastPrinted>
  <dcterms:created xsi:type="dcterms:W3CDTF">2019-10-02T12:06:00Z</dcterms:created>
  <dcterms:modified xsi:type="dcterms:W3CDTF">2021-03-07T11:35:00Z</dcterms:modified>
</cp:coreProperties>
</file>