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2C" w:rsidRPr="0053772C" w:rsidRDefault="0053772C" w:rsidP="0053772C">
      <w:pPr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772C">
        <w:rPr>
          <w:rFonts w:asciiTheme="majorBidi" w:hAnsiTheme="majorBidi" w:cstheme="majorBidi"/>
          <w:b/>
          <w:bCs/>
          <w:sz w:val="24"/>
          <w:szCs w:val="24"/>
        </w:rPr>
        <w:t>BAB 3</w:t>
      </w:r>
    </w:p>
    <w:p w:rsidR="0053772C" w:rsidRPr="0053772C" w:rsidRDefault="0053772C" w:rsidP="0053772C">
      <w:pPr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772C">
        <w:rPr>
          <w:rFonts w:asciiTheme="majorBidi" w:hAnsiTheme="majorBidi" w:cstheme="majorBidi"/>
          <w:b/>
          <w:bCs/>
          <w:sz w:val="24"/>
          <w:szCs w:val="24"/>
        </w:rPr>
        <w:t xml:space="preserve">METODE PENELITIAN </w:t>
      </w:r>
    </w:p>
    <w:p w:rsidR="0053772C" w:rsidRPr="0053772C" w:rsidRDefault="0053772C" w:rsidP="0053772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3772C" w:rsidRPr="0053772C" w:rsidRDefault="0053772C" w:rsidP="0053772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72C">
        <w:rPr>
          <w:rFonts w:ascii="Times New Roman" w:eastAsia="Times New Roman" w:hAnsi="Times New Roman" w:cs="Times New Roman"/>
          <w:b/>
          <w:sz w:val="24"/>
          <w:szCs w:val="24"/>
        </w:rPr>
        <w:t>3.1 Desain Penelitian</w:t>
      </w:r>
    </w:p>
    <w:p w:rsidR="0053772C" w:rsidRDefault="0053772C" w:rsidP="0053772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3772C">
        <w:rPr>
          <w:rFonts w:ascii="Times New Roman" w:eastAsia="Times New Roman" w:hAnsi="Times New Roman" w:cs="Times New Roman"/>
          <w:sz w:val="24"/>
          <w:szCs w:val="24"/>
        </w:rPr>
        <w:t>Desain dalam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korelasional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pendekatan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i/>
          <w:iCs/>
          <w:sz w:val="24"/>
          <w:szCs w:val="24"/>
        </w:rPr>
        <w:t>crosssectional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, menurut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Sastroasmoro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dan Ismael studi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i/>
          <w:iCs/>
          <w:sz w:val="24"/>
          <w:szCs w:val="24"/>
        </w:rPr>
        <w:t>crosssectional</w:t>
      </w:r>
      <w:r w:rsidRPr="0053772C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mencakup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semua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jenis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penelitian yang pengukuran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variabel-variabelnya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satu kali, pada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saat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(Sastroasmoro</w:t>
      </w:r>
      <w:r w:rsidRPr="0053772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  <w:r w:rsidRPr="0053772C">
        <w:rPr>
          <w:rFonts w:ascii="Times New Roman" w:eastAsia="Times New Roman" w:hAnsi="Times New Roman" w:cs="Times New Roman"/>
          <w:sz w:val="24"/>
          <w:szCs w:val="24"/>
        </w:rPr>
        <w:t>dkk, 2006).</w:t>
      </w:r>
    </w:p>
    <w:p w:rsidR="009F72F0" w:rsidRPr="0053772C" w:rsidRDefault="009F72F0" w:rsidP="0053772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17E6" w:rsidRPr="004317E6" w:rsidRDefault="004317E6" w:rsidP="004317E6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317E6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9F72F0">
        <w:rPr>
          <w:rFonts w:asciiTheme="majorBidi" w:hAnsiTheme="majorBidi" w:cstheme="majorBidi"/>
          <w:b/>
          <w:bCs/>
          <w:sz w:val="24"/>
          <w:szCs w:val="24"/>
          <w:lang w:val="id-ID"/>
        </w:rPr>
        <w:t>2</w:t>
      </w:r>
      <w:r w:rsidRPr="004317E6">
        <w:rPr>
          <w:rFonts w:asciiTheme="majorBidi" w:hAnsiTheme="majorBidi" w:cstheme="majorBidi"/>
          <w:b/>
          <w:bCs/>
          <w:sz w:val="24"/>
          <w:szCs w:val="24"/>
        </w:rPr>
        <w:t xml:space="preserve"> Populasi,</w:t>
      </w:r>
      <w:r w:rsidR="0009506D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317E6">
        <w:rPr>
          <w:rFonts w:asciiTheme="majorBidi" w:hAnsiTheme="majorBidi" w:cstheme="majorBidi"/>
          <w:b/>
          <w:bCs/>
          <w:sz w:val="24"/>
          <w:szCs w:val="24"/>
        </w:rPr>
        <w:t>Sampel</w:t>
      </w:r>
      <w:r w:rsidRPr="004317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317E6">
        <w:rPr>
          <w:rFonts w:asciiTheme="majorBidi" w:hAnsiTheme="majorBidi" w:cstheme="majorBidi"/>
          <w:b/>
          <w:bCs/>
          <w:sz w:val="24"/>
          <w:szCs w:val="24"/>
        </w:rPr>
        <w:t>dan Sampling</w:t>
      </w:r>
    </w:p>
    <w:p w:rsidR="004317E6" w:rsidRPr="004317E6" w:rsidRDefault="004317E6" w:rsidP="004317E6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9F72F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2</w:t>
      </w:r>
      <w:r w:rsidRPr="004317E6">
        <w:rPr>
          <w:rFonts w:ascii="Times New Roman" w:eastAsia="Times New Roman" w:hAnsi="Times New Roman" w:cs="Times New Roman"/>
          <w:b/>
          <w:bCs/>
          <w:sz w:val="24"/>
          <w:szCs w:val="24"/>
        </w:rPr>
        <w:t>.1 Populasi</w:t>
      </w:r>
    </w:p>
    <w:p w:rsidR="004317E6" w:rsidRPr="004317E6" w:rsidRDefault="004317E6" w:rsidP="004317E6">
      <w:pPr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wilayah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generalisasi yang terdiri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obyek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subyek yang menjadi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kuantitas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karakteristik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tertentu yang ditetapkan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dipelajari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kemudian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ditarik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kesimpulannya (Sugiyono,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2011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warga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desa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Gembongan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Kecamatan Ponggok.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Jumlah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populasi sebanyak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3.911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 responden.</w:t>
      </w:r>
    </w:p>
    <w:p w:rsidR="004317E6" w:rsidRPr="004317E6" w:rsidRDefault="004317E6" w:rsidP="004317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17E6" w:rsidRPr="004317E6" w:rsidRDefault="004317E6" w:rsidP="004317E6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9F72F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2</w:t>
      </w:r>
      <w:r w:rsidRPr="004317E6">
        <w:rPr>
          <w:rFonts w:ascii="Times New Roman" w:eastAsia="Times New Roman" w:hAnsi="Times New Roman" w:cs="Times New Roman"/>
          <w:b/>
          <w:bCs/>
          <w:sz w:val="24"/>
          <w:szCs w:val="24"/>
        </w:rPr>
        <w:t>.2 Sampel</w:t>
      </w:r>
    </w:p>
    <w:p w:rsidR="004317E6" w:rsidRPr="00A4392F" w:rsidRDefault="004317E6" w:rsidP="00A4392F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Selanjutnya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bagian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jumlah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karakteristik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populasi yang diharapkan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mewakili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 (Sugiyono, 2012). Untuk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itu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 yang diambil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betul-betul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(mewakili).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Besar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ini</w:t>
      </w:r>
      <w:r w:rsidR="00A4392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lastRenderedPageBreak/>
        <w:t>ditetapkan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berdasarkan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rumus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Slovin adalah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berikut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392F">
        <w:rPr>
          <w:rFonts w:ascii="Times New Roman" w:eastAsia="Times New Roman" w:hAnsi="Times New Roman" w:cs="Times New Roman"/>
          <w:noProof/>
          <w:lang w:val="id-ID" w:eastAsia="id-ID"/>
        </w:rPr>
        <w:t xml:space="preserve"> </w:t>
      </w:r>
      <w:r w:rsidRPr="004317E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9CE622" wp14:editId="3F355C60">
            <wp:extent cx="1763395" cy="552450"/>
            <wp:effectExtent l="0" t="0" r="8255" b="0"/>
            <wp:docPr id="18" name="Picture 18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44" cy="5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n =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ukuran sampel</w:t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N =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ukuran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populasi</w:t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317E6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e</w:t>
      </w:r>
      <w:r w:rsidRPr="004317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persentase kesalahan yang ditolerir dalam pengambilan sampel,pada kasus ini menggunakan </w:t>
      </w:r>
      <w:r w:rsidRPr="004317E6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e =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10% (0,1)</w:t>
      </w:r>
    </w:p>
    <w:p w:rsidR="004317E6" w:rsidRPr="004317E6" w:rsidRDefault="004317E6" w:rsidP="004317E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Selanjutnya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menggunakan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acuan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rumus di atas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dilakukan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perhitungan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berikut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7E6" w:rsidRPr="004317E6" w:rsidRDefault="004317E6" w:rsidP="004317E6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ab/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3.911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17E6" w:rsidRPr="004317E6" w:rsidRDefault="004317E6" w:rsidP="004317E6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n = ____________</w:t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ab/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1 + 3.911 (0,1)²</w:t>
      </w:r>
    </w:p>
    <w:p w:rsidR="004317E6" w:rsidRPr="004317E6" w:rsidRDefault="004317E6" w:rsidP="004317E6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3.911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17E6" w:rsidRPr="004317E6" w:rsidRDefault="004317E6" w:rsidP="004317E6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n = ____________</w:t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ab/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1 + 39,11</w:t>
      </w:r>
    </w:p>
    <w:p w:rsidR="004317E6" w:rsidRPr="004317E6" w:rsidRDefault="004317E6" w:rsidP="004317E6">
      <w:pPr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n =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97,506 = 98</w:t>
      </w:r>
    </w:p>
    <w:p w:rsidR="004317E6" w:rsidRPr="004317E6" w:rsidRDefault="004317E6" w:rsidP="004317E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Jadi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perhitungan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ditetapkan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jumlah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yang dapat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mewakili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sebanyak 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>98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 xml:space="preserve"> sampel. Dari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98 sempel tersebut kemudian dibagi 5 dusun yang ada di desa Gembongan, setiap dusun mendapatkan 19 dan 20 sampel.</w:t>
      </w:r>
    </w:p>
    <w:p w:rsidR="004317E6" w:rsidRPr="004317E6" w:rsidRDefault="004317E6" w:rsidP="004317E6">
      <w:pPr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menetapkan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kriteria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inklusi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penelitian, kriteria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inklusi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kriteria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dimana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subjek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mewakili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 yang memenuhi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syarat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 (Notoatmodjo,</w:t>
      </w:r>
      <w:r w:rsidR="005F5E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2012). Adapun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kriteria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sampel yang digunakan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adalah:</w:t>
      </w:r>
    </w:p>
    <w:p w:rsidR="004317E6" w:rsidRPr="004317E6" w:rsidRDefault="004317E6" w:rsidP="004317E6">
      <w:pPr>
        <w:numPr>
          <w:ilvl w:val="0"/>
          <w:numId w:val="20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lastRenderedPageBreak/>
        <w:t>Bersedia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responden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penelitian</w:t>
      </w:r>
    </w:p>
    <w:p w:rsidR="004317E6" w:rsidRPr="004317E6" w:rsidRDefault="004317E6" w:rsidP="004317E6">
      <w:pPr>
        <w:numPr>
          <w:ilvl w:val="0"/>
          <w:numId w:val="20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4317E6">
        <w:rPr>
          <w:rFonts w:ascii="Times New Roman" w:eastAsia="Times New Roman" w:hAnsi="Times New Roman" w:cs="Times New Roman"/>
          <w:sz w:val="24"/>
          <w:szCs w:val="24"/>
        </w:rPr>
        <w:t>Umur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4317E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317E6">
        <w:rPr>
          <w:rFonts w:ascii="Times New Roman" w:eastAsia="Times New Roman" w:hAnsi="Times New Roman" w:cs="Times New Roman"/>
          <w:sz w:val="24"/>
          <w:szCs w:val="24"/>
        </w:rPr>
        <w:t>dari 18 tahun.</w:t>
      </w:r>
    </w:p>
    <w:p w:rsidR="004317E6" w:rsidRPr="004317E6" w:rsidRDefault="004317E6" w:rsidP="004317E6">
      <w:pPr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317E6" w:rsidRPr="004317E6" w:rsidRDefault="004317E6" w:rsidP="004317E6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317E6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9F72F0">
        <w:rPr>
          <w:rFonts w:asciiTheme="majorBidi" w:hAnsiTheme="majorBidi" w:cstheme="majorBidi"/>
          <w:b/>
          <w:bCs/>
          <w:sz w:val="24"/>
          <w:szCs w:val="24"/>
          <w:lang w:val="id-ID"/>
        </w:rPr>
        <w:t>2</w:t>
      </w:r>
      <w:r w:rsidRPr="004317E6">
        <w:rPr>
          <w:rFonts w:asciiTheme="majorBidi" w:hAnsiTheme="majorBidi" w:cstheme="majorBidi"/>
          <w:b/>
          <w:bCs/>
          <w:sz w:val="24"/>
          <w:szCs w:val="24"/>
        </w:rPr>
        <w:t>.3 Teknik Sampling</w:t>
      </w:r>
    </w:p>
    <w:p w:rsidR="004317E6" w:rsidRPr="004317E6" w:rsidRDefault="004317E6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Teknik sampling adalah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cara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untuk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menentukan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sampel yang jumlahnya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sesuai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dengan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ukuran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sampel yang akan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dijadikan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sumber data sebenarnya, dengan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memperhatikan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sifat-sifat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dan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penyebaran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populasi agar diperoleh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sampel yang representatif (Sugiyono, 2012).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Dalam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penelitian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ini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teknik sampling yang digunakan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  <w:r w:rsidRPr="004317E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4317E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metode </w:t>
      </w:r>
      <w:r w:rsidRPr="004317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Cluster sampling</w:t>
      </w:r>
      <w:r w:rsidR="0062371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. Menurut (Sugiyono, </w:t>
      </w:r>
      <w:r w:rsidRPr="004317E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2007),</w:t>
      </w:r>
      <w:r w:rsidRPr="004317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Cluster sampling adalah</w:t>
      </w:r>
      <w:r w:rsidRPr="004317E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teknik sampling daerah digunakan untuk menentukan sampel bila obyek yang diteliti atau sumber data sangat luas.</w:t>
      </w:r>
    </w:p>
    <w:p w:rsidR="004317E6" w:rsidRDefault="004317E6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4317E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Peneliti mengambil sampel secara acak sejumlah 98 sesuai dari hasil rumus Slovin untuk mewakili sebagai responden.</w:t>
      </w: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A82928" w:rsidRPr="004317E6" w:rsidRDefault="00A82928" w:rsidP="004317E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928" w:rsidRPr="00A82928" w:rsidRDefault="00A82928" w:rsidP="00A82928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A82928">
        <w:rPr>
          <w:rFonts w:asciiTheme="majorBidi" w:hAnsiTheme="majorBidi" w:cstheme="majorBidi"/>
          <w:b/>
          <w:bCs/>
          <w:sz w:val="24"/>
          <w:szCs w:val="24"/>
        </w:rPr>
        <w:lastRenderedPageBreak/>
        <w:t>3.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3</w:t>
      </w:r>
      <w:r w:rsidRPr="00A82928">
        <w:rPr>
          <w:rFonts w:asciiTheme="majorBidi" w:hAnsiTheme="majorBidi" w:cstheme="majorBidi"/>
          <w:b/>
          <w:bCs/>
          <w:sz w:val="24"/>
          <w:szCs w:val="24"/>
        </w:rPr>
        <w:t xml:space="preserve"> Kerangka Kerja Penelitian</w:t>
      </w:r>
    </w:p>
    <w:p w:rsidR="00A82928" w:rsidRPr="00A82928" w:rsidRDefault="00A82928" w:rsidP="00A82928">
      <w:pPr>
        <w:ind w:firstLine="709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275F3" wp14:editId="7D83BA40">
                <wp:simplePos x="0" y="0"/>
                <wp:positionH relativeFrom="column">
                  <wp:posOffset>1169670</wp:posOffset>
                </wp:positionH>
                <wp:positionV relativeFrom="paragraph">
                  <wp:posOffset>685800</wp:posOffset>
                </wp:positionV>
                <wp:extent cx="3537585" cy="571500"/>
                <wp:effectExtent l="0" t="0" r="24765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5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455F6B" w:rsidRDefault="009622B1" w:rsidP="00A8292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447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Populasi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4447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adalah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warga yang ada di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Desa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Gembongan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Kecamatan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Ponggok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sebanyak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3911 responden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5275F3" id="Rectangle 32" o:spid="_x0000_s1035" style="position:absolute;left:0;text-align:left;margin-left:92.1pt;margin-top:54pt;width:278.5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">
                <v:textbox>
                  <w:txbxContent>
                    <w:p w:rsidR="00412FD6" w:rsidRPr="00455F6B" w:rsidRDefault="00412FD6" w:rsidP="00A82928">
                      <w:pPr>
                        <w:spacing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 w:rsidRPr="004447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Populasi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4447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adalah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warga yang ada di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Desa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Gembongan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Kecamatan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Ponggok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sebanyak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3911 responden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sz w:val="24"/>
          <w:szCs w:val="24"/>
        </w:rPr>
        <w:t>Kerangka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kerja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merupakan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kerangka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hubungan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antara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konsep yang ingin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diteliti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atau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diamati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melalui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penelitian yang akan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dilakukan (Notoatmodjo, 2010).</w: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8D1453" wp14:editId="5C517D5B">
                <wp:simplePos x="0" y="0"/>
                <wp:positionH relativeFrom="column">
                  <wp:posOffset>493395</wp:posOffset>
                </wp:positionH>
                <wp:positionV relativeFrom="paragraph">
                  <wp:posOffset>310515</wp:posOffset>
                </wp:positionV>
                <wp:extent cx="1207770" cy="304800"/>
                <wp:effectExtent l="0" t="0" r="1143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8848A5" w:rsidRDefault="009622B1" w:rsidP="00A82928">
                            <w:pPr>
                              <w:pStyle w:val="NoSpacing1"/>
                              <w:rPr>
                                <w:rFonts w:ascii="Times New Roman" w:hAnsi="Times New Roman"/>
                              </w:rPr>
                            </w:pPr>
                            <w:r w:rsidRPr="008848A5">
                              <w:rPr>
                                <w:rFonts w:ascii="Times New Roman" w:hAnsi="Times New Roman"/>
                                <w:shd w:val="clear" w:color="auto" w:fill="FFFFFF"/>
                                <w:lang w:val="id-ID"/>
                              </w:rPr>
                              <w:t xml:space="preserve">Cluster </w:t>
                            </w:r>
                            <w:r w:rsidRPr="008848A5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sampling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8D1453" id="Rectangle 29" o:spid="_x0000_s1036" style="position:absolute;left:0;text-align:left;margin-left:38.85pt;margin-top:24.45pt;width:95.1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">
                <v:textbox>
                  <w:txbxContent>
                    <w:p w:rsidR="00412FD6" w:rsidRPr="008848A5" w:rsidRDefault="00412FD6" w:rsidP="00A82928">
                      <w:pPr>
                        <w:pStyle w:val="NoSpacing1"/>
                        <w:rPr>
                          <w:rFonts w:ascii="Times New Roman" w:hAnsi="Times New Roman"/>
                        </w:rPr>
                      </w:pPr>
                      <w:r w:rsidRPr="008848A5">
                        <w:rPr>
                          <w:rFonts w:ascii="Times New Roman" w:hAnsi="Times New Roman"/>
                          <w:shd w:val="clear" w:color="auto" w:fill="FFFFFF"/>
                          <w:lang w:val="id-ID"/>
                        </w:rPr>
                        <w:t xml:space="preserve">Cluster </w:t>
                      </w:r>
                      <w:r w:rsidRPr="008848A5">
                        <w:rPr>
                          <w:rFonts w:ascii="Times New Roman" w:hAnsi="Times New Roman"/>
                          <w:shd w:val="clear" w:color="auto" w:fill="FFFFFF"/>
                        </w:rPr>
                        <w:t>sampling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2F7A8" wp14:editId="4D23BB93">
                <wp:simplePos x="0" y="0"/>
                <wp:positionH relativeFrom="column">
                  <wp:posOffset>3006090</wp:posOffset>
                </wp:positionH>
                <wp:positionV relativeFrom="paragraph">
                  <wp:posOffset>305435</wp:posOffset>
                </wp:positionV>
                <wp:extent cx="0" cy="279400"/>
                <wp:effectExtent l="55245" t="13970" r="59055" b="2095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21DCAE" id="Straight Arrow Connector 31" o:spid="_x0000_s1026" type="#_x0000_t32" style="position:absolute;margin-left:236.7pt;margin-top:24.05pt;width:0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DFE48B" wp14:editId="1E4FA926">
                <wp:simplePos x="0" y="0"/>
                <wp:positionH relativeFrom="column">
                  <wp:posOffset>1798321</wp:posOffset>
                </wp:positionH>
                <wp:positionV relativeFrom="paragraph">
                  <wp:posOffset>236220</wp:posOffset>
                </wp:positionV>
                <wp:extent cx="2159000" cy="264160"/>
                <wp:effectExtent l="0" t="0" r="12700" b="215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E824DE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Sampel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sebanyak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98 responden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DFE48B" id="Rectangle 28" o:spid="_x0000_s1037" style="position:absolute;left:0;text-align:left;margin-left:141.6pt;margin-top:18.6pt;width:170pt;height:2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">
                <v:textbox>
                  <w:txbxContent>
                    <w:p w:rsidR="00412FD6" w:rsidRPr="00E824DE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Sampel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sebanyak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98 responden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18EBFF" wp14:editId="642283A1">
                <wp:simplePos x="0" y="0"/>
                <wp:positionH relativeFrom="column">
                  <wp:posOffset>4213225</wp:posOffset>
                </wp:positionH>
                <wp:positionV relativeFrom="paragraph">
                  <wp:posOffset>183515</wp:posOffset>
                </wp:positionV>
                <wp:extent cx="1526540" cy="314960"/>
                <wp:effectExtent l="5080" t="13970" r="11430" b="139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93730C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Rumus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Slovin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18EBFF" id="Rectangle 30" o:spid="_x0000_s1038" style="position:absolute;left:0;text-align:left;margin-left:331.75pt;margin-top:14.45pt;width:120.2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">
                <v:textbox>
                  <w:txbxContent>
                    <w:p w:rsidR="00412FD6" w:rsidRPr="0093730C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Rumus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Slovin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20AA35" wp14:editId="4F2E6A40">
                <wp:simplePos x="0" y="0"/>
                <wp:positionH relativeFrom="column">
                  <wp:posOffset>1701800</wp:posOffset>
                </wp:positionH>
                <wp:positionV relativeFrom="paragraph">
                  <wp:posOffset>97790</wp:posOffset>
                </wp:positionV>
                <wp:extent cx="1304290" cy="0"/>
                <wp:effectExtent l="8255" t="61595" r="20955" b="5270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974E4" id="Straight Arrow Connector 27" o:spid="_x0000_s1026" type="#_x0000_t32" style="position:absolute;margin-left:134pt;margin-top:7.7pt;width:102.7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AEFF87" wp14:editId="4E8DB58F">
                <wp:simplePos x="0" y="0"/>
                <wp:positionH relativeFrom="column">
                  <wp:posOffset>3006090</wp:posOffset>
                </wp:positionH>
                <wp:positionV relativeFrom="paragraph">
                  <wp:posOffset>135890</wp:posOffset>
                </wp:positionV>
                <wp:extent cx="635" cy="271145"/>
                <wp:effectExtent l="55245" t="12065" r="58420" b="2159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71C664" id="Straight Arrow Connector 26" o:spid="_x0000_s1026" type="#_x0000_t32" style="position:absolute;margin-left:236.7pt;margin-top:10.7pt;width:.05pt;height:2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WgPQIAAG8EAAAOAAAAZHJzL2Uyb0RvYy54bWysVMFu2zAMvQ/YPwi6p45TJ0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7B0EC9" wp14:editId="64F2F4B5">
                <wp:simplePos x="0" y="0"/>
                <wp:positionH relativeFrom="column">
                  <wp:posOffset>3959860</wp:posOffset>
                </wp:positionH>
                <wp:positionV relativeFrom="paragraph">
                  <wp:posOffset>22860</wp:posOffset>
                </wp:positionV>
                <wp:extent cx="253365" cy="635"/>
                <wp:effectExtent l="18415" t="60960" r="13970" b="5270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00537" id="Straight Arrow Connector 25" o:spid="_x0000_s1026" type="#_x0000_t32" style="position:absolute;margin-left:311.8pt;margin-top:1.8pt;width:19.95pt;height:.0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B8EB81" wp14:editId="5C2F631B">
                <wp:simplePos x="0" y="0"/>
                <wp:positionH relativeFrom="column">
                  <wp:posOffset>4594225</wp:posOffset>
                </wp:positionH>
                <wp:positionV relativeFrom="paragraph">
                  <wp:posOffset>187325</wp:posOffset>
                </wp:positionV>
                <wp:extent cx="635" cy="581660"/>
                <wp:effectExtent l="52705" t="13970" r="60960" b="234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4811F1" id="Straight Arrow Connector 24" o:spid="_x0000_s1026" type="#_x0000_t32" style="position:absolute;margin-left:361.75pt;margin-top:14.75pt;width:.05pt;height:45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">
                <v:stroke endarrow="block"/>
              </v:shape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F9DD96" wp14:editId="2CB68C53">
                <wp:simplePos x="0" y="0"/>
                <wp:positionH relativeFrom="column">
                  <wp:posOffset>3926840</wp:posOffset>
                </wp:positionH>
                <wp:positionV relativeFrom="paragraph">
                  <wp:posOffset>187325</wp:posOffset>
                </wp:positionV>
                <wp:extent cx="668020" cy="0"/>
                <wp:effectExtent l="13970" t="13970" r="13335" b="50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616D9" id="Straight Arrow Connector 23" o:spid="_x0000_s1026" type="#_x0000_t32" style="position:absolute;margin-left:309.2pt;margin-top:14.75pt;width:52.6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97JgIAAEs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"/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9B88B8" wp14:editId="45D8B2E4">
                <wp:simplePos x="0" y="0"/>
                <wp:positionH relativeFrom="column">
                  <wp:posOffset>1418590</wp:posOffset>
                </wp:positionH>
                <wp:positionV relativeFrom="paragraph">
                  <wp:posOffset>234950</wp:posOffset>
                </wp:positionV>
                <wp:extent cx="635" cy="206375"/>
                <wp:effectExtent l="58420" t="13970" r="55245" b="177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71BDE" id="Straight Arrow Connector 22" o:spid="_x0000_s1026" type="#_x0000_t32" style="position:absolute;margin-left:111.7pt;margin-top:18.5pt;width:.05pt;height:1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178B49" wp14:editId="17477558">
                <wp:simplePos x="0" y="0"/>
                <wp:positionH relativeFrom="column">
                  <wp:posOffset>1430655</wp:posOffset>
                </wp:positionH>
                <wp:positionV relativeFrom="paragraph">
                  <wp:posOffset>234950</wp:posOffset>
                </wp:positionV>
                <wp:extent cx="668020" cy="0"/>
                <wp:effectExtent l="13335" t="13970" r="13970" b="508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ACF6C" id="Straight Arrow Connector 21" o:spid="_x0000_s1026" type="#_x0000_t32" style="position:absolute;margin-left:112.65pt;margin-top:18.5pt;width:52.6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vwJgIAAEs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"/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6D7455" wp14:editId="21149FAC">
                <wp:simplePos x="0" y="0"/>
                <wp:positionH relativeFrom="column">
                  <wp:posOffset>2098675</wp:posOffset>
                </wp:positionH>
                <wp:positionV relativeFrom="paragraph">
                  <wp:posOffset>56515</wp:posOffset>
                </wp:positionV>
                <wp:extent cx="1781175" cy="309880"/>
                <wp:effectExtent l="5080" t="6985" r="13970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82210A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Pemberian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Kuesioner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6D7455" id="_x0000_s1039" style="position:absolute;left:0;text-align:left;margin-left:165.25pt;margin-top:4.45pt;width:140.25pt;height:2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">
                <v:textbox>
                  <w:txbxContent>
                    <w:p w:rsidR="00412FD6" w:rsidRPr="0082210A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Pemberian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Kuesioner</w:t>
                      </w:r>
                    </w:p>
                  </w:txbxContent>
                </v:textbox>
              </v:rect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3E4534" wp14:editId="02F1ACD1">
                <wp:simplePos x="0" y="0"/>
                <wp:positionH relativeFrom="column">
                  <wp:posOffset>199437</wp:posOffset>
                </wp:positionH>
                <wp:positionV relativeFrom="paragraph">
                  <wp:posOffset>76619</wp:posOffset>
                </wp:positionV>
                <wp:extent cx="2051050" cy="1104181"/>
                <wp:effectExtent l="0" t="0" r="25400" b="203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10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Default="009622B1" w:rsidP="00A8292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Faktor-faktor yang berhubungan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8221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dengan stigma:</w:t>
                            </w:r>
                          </w:p>
                          <w:p w:rsidR="009622B1" w:rsidRPr="00D025E6" w:rsidRDefault="009622B1" w:rsidP="00A8292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Tingkat Pendidikan</w:t>
                            </w:r>
                          </w:p>
                          <w:p w:rsidR="009622B1" w:rsidRPr="00D025E6" w:rsidRDefault="009622B1" w:rsidP="00A8292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2. 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Pengetahuan</w:t>
                            </w:r>
                          </w:p>
                          <w:p w:rsidR="009622B1" w:rsidRPr="00D025E6" w:rsidRDefault="009622B1" w:rsidP="00A8292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Jenis kelamin</w:t>
                            </w:r>
                          </w:p>
                          <w:p w:rsidR="009622B1" w:rsidRPr="0082210A" w:rsidRDefault="009622B1" w:rsidP="00A8292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3E4534" id="Rectangle 19" o:spid="_x0000_s1040" style="position:absolute;left:0;text-align:left;margin-left:15.7pt;margin-top:6.05pt;width:161.5pt;height:86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">
                <v:textbox>
                  <w:txbxContent>
                    <w:p w:rsidR="00412FD6" w:rsidRDefault="00412FD6" w:rsidP="00A82928">
                      <w:pPr>
                        <w:spacing w:line="240" w:lineRule="auto"/>
                        <w:ind w:firstLine="0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Faktor-faktor yang berhubungan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8221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dengan stigma:</w:t>
                      </w:r>
                    </w:p>
                    <w:p w:rsidR="00412FD6" w:rsidRPr="00D025E6" w:rsidRDefault="00412FD6" w:rsidP="00A82928">
                      <w:pPr>
                        <w:spacing w:line="240" w:lineRule="auto"/>
                        <w:ind w:firstLine="0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1. 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Tingkat Pendidikan</w:t>
                      </w:r>
                    </w:p>
                    <w:p w:rsidR="00412FD6" w:rsidRPr="00D025E6" w:rsidRDefault="00412FD6" w:rsidP="00A82928">
                      <w:pPr>
                        <w:spacing w:line="240" w:lineRule="auto"/>
                        <w:ind w:firstLine="0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2. 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Pengetahuan</w:t>
                      </w:r>
                    </w:p>
                    <w:p w:rsidR="00412FD6" w:rsidRPr="00D025E6" w:rsidRDefault="00412FD6" w:rsidP="00A82928">
                      <w:pPr>
                        <w:spacing w:line="240" w:lineRule="auto"/>
                        <w:ind w:firstLine="0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3. 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Jenis kelamin</w:t>
                      </w:r>
                    </w:p>
                    <w:p w:rsidR="00412FD6" w:rsidRPr="0082210A" w:rsidRDefault="00412FD6" w:rsidP="00A82928">
                      <w:pPr>
                        <w:spacing w:line="240" w:lineRule="auto"/>
                        <w:ind w:firstLine="0"/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928" w:rsidRPr="00A82928" w:rsidRDefault="00A82928" w:rsidP="00A82928">
      <w:pPr>
        <w:ind w:firstLine="0"/>
        <w:jc w:val="center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7F8800" wp14:editId="139112B7">
                <wp:simplePos x="0" y="0"/>
                <wp:positionH relativeFrom="column">
                  <wp:posOffset>3922395</wp:posOffset>
                </wp:positionH>
                <wp:positionV relativeFrom="paragraph">
                  <wp:posOffset>43815</wp:posOffset>
                </wp:positionV>
                <wp:extent cx="1466850" cy="304165"/>
                <wp:effectExtent l="0" t="0" r="19050" b="1968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02DF3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02D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Stigma Masyarakat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7F8800" id="Rectangle 33" o:spid="_x0000_s1041" style="position:absolute;left:0;text-align:left;margin-left:308.85pt;margin-top:3.45pt;width:115.5pt;height:2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">
                <v:textbox>
                  <w:txbxContent>
                    <w:p w:rsidR="00412FD6" w:rsidRPr="00C02DF3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02DF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Stigma Masyarakat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F87AF1E" wp14:editId="5355E8C7">
                <wp:simplePos x="0" y="0"/>
                <wp:positionH relativeFrom="column">
                  <wp:posOffset>4512945</wp:posOffset>
                </wp:positionH>
                <wp:positionV relativeFrom="paragraph">
                  <wp:posOffset>343535</wp:posOffset>
                </wp:positionV>
                <wp:extent cx="1905" cy="611505"/>
                <wp:effectExtent l="9525" t="13970" r="7620" b="1270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DDDA0" id="Straight Arrow Connector 34" o:spid="_x0000_s1026" type="#_x0000_t32" style="position:absolute;margin-left:355.35pt;margin-top:27.05pt;width:.15pt;height:48.1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"/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CFF868" wp14:editId="427966A7">
                <wp:simplePos x="0" y="0"/>
                <wp:positionH relativeFrom="column">
                  <wp:posOffset>2293620</wp:posOffset>
                </wp:positionH>
                <wp:positionV relativeFrom="paragraph">
                  <wp:posOffset>114934</wp:posOffset>
                </wp:positionV>
                <wp:extent cx="1805940" cy="352425"/>
                <wp:effectExtent l="0" t="0" r="2286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57F2B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7F2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Pengumpulan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CFF868" id="Rectangle 35" o:spid="_x0000_s1042" style="position:absolute;left:0;text-align:left;margin-left:180.6pt;margin-top:9.05pt;width:142.2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">
                <v:textbox>
                  <w:txbxContent>
                    <w:p w:rsidR="00412FD6" w:rsidRPr="00C57F2B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57F2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Pengumpulan Data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63E956" wp14:editId="01FB6BD3">
                <wp:simplePos x="0" y="0"/>
                <wp:positionH relativeFrom="column">
                  <wp:posOffset>1443355</wp:posOffset>
                </wp:positionH>
                <wp:positionV relativeFrom="paragraph">
                  <wp:posOffset>217805</wp:posOffset>
                </wp:positionV>
                <wp:extent cx="3810" cy="167640"/>
                <wp:effectExtent l="6985" t="7620" r="8255" b="571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E17248" id="Straight Arrow Connector 36" o:spid="_x0000_s1026" type="#_x0000_t32" style="position:absolute;margin-left:113.65pt;margin-top:17.15pt;width:.3pt;height:13.2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"/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64407E" wp14:editId="120AD627">
                <wp:simplePos x="0" y="0"/>
                <wp:positionH relativeFrom="column">
                  <wp:posOffset>4102735</wp:posOffset>
                </wp:positionH>
                <wp:positionV relativeFrom="paragraph">
                  <wp:posOffset>254000</wp:posOffset>
                </wp:positionV>
                <wp:extent cx="396875" cy="0"/>
                <wp:effectExtent l="18415" t="53340" r="13335" b="6096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005B9E" id="Straight Arrow Connector 37" o:spid="_x0000_s1026" type="#_x0000_t32" style="position:absolute;margin-left:323.05pt;margin-top:20pt;width:31.25pt;height: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C65F5F" wp14:editId="0945AB1D">
                <wp:simplePos x="0" y="0"/>
                <wp:positionH relativeFrom="column">
                  <wp:posOffset>3217545</wp:posOffset>
                </wp:positionH>
                <wp:positionV relativeFrom="paragraph">
                  <wp:posOffset>82550</wp:posOffset>
                </wp:positionV>
                <wp:extent cx="635" cy="196850"/>
                <wp:effectExtent l="57150" t="13335" r="56515" b="1841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C3E5F" id="Straight Arrow Connector 38" o:spid="_x0000_s1026" type="#_x0000_t32" style="position:absolute;margin-left:253.35pt;margin-top:6.5pt;width:.05pt;height:1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C224B7" wp14:editId="43076EA0">
                <wp:simplePos x="0" y="0"/>
                <wp:positionH relativeFrom="column">
                  <wp:posOffset>1962785</wp:posOffset>
                </wp:positionH>
                <wp:positionV relativeFrom="paragraph">
                  <wp:posOffset>279400</wp:posOffset>
                </wp:positionV>
                <wp:extent cx="2434590" cy="301625"/>
                <wp:effectExtent l="12065" t="10160" r="10795" b="1206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02DF3" w:rsidRDefault="009622B1" w:rsidP="00A8292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Analisis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Uji Chi 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C224B7" id="Rectangle 39" o:spid="_x0000_s1043" style="position:absolute;left:0;text-align:left;margin-left:154.55pt;margin-top:22pt;width:191.7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">
                <v:textbox>
                  <w:txbxContent>
                    <w:p w:rsidR="00412FD6" w:rsidRPr="00C02DF3" w:rsidRDefault="00412FD6" w:rsidP="00A82928">
                      <w:pPr>
                        <w:spacing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Analisis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Uji Chi Square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2BCA6B" wp14:editId="1E0119A1">
                <wp:simplePos x="0" y="0"/>
                <wp:positionH relativeFrom="column">
                  <wp:posOffset>1447165</wp:posOffset>
                </wp:positionH>
                <wp:positionV relativeFrom="paragraph">
                  <wp:posOffset>34925</wp:posOffset>
                </wp:positionV>
                <wp:extent cx="794385" cy="0"/>
                <wp:effectExtent l="10795" t="60960" r="23495" b="5334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EBBE4" id="Straight Arrow Connector 40" o:spid="_x0000_s1026" type="#_x0000_t32" style="position:absolute;margin-left:113.95pt;margin-top:2.75pt;width:62.5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40F627" wp14:editId="763006A3">
                <wp:simplePos x="0" y="0"/>
                <wp:positionH relativeFrom="column">
                  <wp:posOffset>3217545</wp:posOffset>
                </wp:positionH>
                <wp:positionV relativeFrom="paragraph">
                  <wp:posOffset>230505</wp:posOffset>
                </wp:positionV>
                <wp:extent cx="635" cy="221615"/>
                <wp:effectExtent l="57150" t="6985" r="56515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41C04" id="Straight Arrow Connector 41" o:spid="_x0000_s1026" type="#_x0000_t32" style="position:absolute;margin-left:253.35pt;margin-top:18.15pt;width:.05pt;height:1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7B9E91" wp14:editId="407EE430">
                <wp:simplePos x="0" y="0"/>
                <wp:positionH relativeFrom="column">
                  <wp:posOffset>2680335</wp:posOffset>
                </wp:positionH>
                <wp:positionV relativeFrom="paragraph">
                  <wp:posOffset>101600</wp:posOffset>
                </wp:positionV>
                <wp:extent cx="1061085" cy="322580"/>
                <wp:effectExtent l="5715" t="9525" r="9525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02DF3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02DF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7B9E91" id="Rectangle 42" o:spid="_x0000_s1044" style="position:absolute;left:0;text-align:left;margin-left:211.05pt;margin-top:8pt;width:83.55pt;height:25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">
                <v:textbox>
                  <w:txbxContent>
                    <w:p w:rsidR="00412FD6" w:rsidRPr="00C02DF3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02DF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Hasil</w:t>
                      </w:r>
                    </w:p>
                  </w:txbxContent>
                </v:textbox>
              </v:rect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04D22A" wp14:editId="56FF6F19">
                <wp:simplePos x="0" y="0"/>
                <wp:positionH relativeFrom="column">
                  <wp:posOffset>2680335</wp:posOffset>
                </wp:positionH>
                <wp:positionV relativeFrom="paragraph">
                  <wp:posOffset>313055</wp:posOffset>
                </wp:positionV>
                <wp:extent cx="1061085" cy="270510"/>
                <wp:effectExtent l="5715" t="9525" r="9525" b="571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02DF3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Pembahasan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04D22A" id="Rectangle 43" o:spid="_x0000_s1045" style="position:absolute;left:0;text-align:left;margin-left:211.05pt;margin-top:24.65pt;width:83.55pt;height:2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">
                <v:textbox>
                  <w:txbxContent>
                    <w:p w:rsidR="00412FD6" w:rsidRPr="00C02DF3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Pembahasan</w:t>
                      </w:r>
                    </w:p>
                  </w:txbxContent>
                </v:textbox>
              </v:rect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55E3C2" wp14:editId="1A0F3C81">
                <wp:simplePos x="0" y="0"/>
                <wp:positionH relativeFrom="column">
                  <wp:posOffset>3216910</wp:posOffset>
                </wp:positionH>
                <wp:positionV relativeFrom="paragraph">
                  <wp:posOffset>73660</wp:posOffset>
                </wp:positionV>
                <wp:extent cx="1270" cy="239395"/>
                <wp:effectExtent l="56515" t="8255" r="5651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CE73F6" id="Straight Arrow Connector 44" o:spid="_x0000_s1026" type="#_x0000_t32" style="position:absolute;margin-left:253.3pt;margin-top:5.8pt;width:.1pt;height:18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90EF16" wp14:editId="3431111C">
                <wp:simplePos x="0" y="0"/>
                <wp:positionH relativeFrom="column">
                  <wp:posOffset>3218180</wp:posOffset>
                </wp:positionH>
                <wp:positionV relativeFrom="paragraph">
                  <wp:posOffset>233045</wp:posOffset>
                </wp:positionV>
                <wp:extent cx="635" cy="224790"/>
                <wp:effectExtent l="57785" t="13335" r="5588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E5FE4" id="Straight Arrow Connector 45" o:spid="_x0000_s1026" type="#_x0000_t32" style="position:absolute;margin-left:253.4pt;margin-top:18.35pt;width:.0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6A2B26" wp14:editId="590631B0">
                <wp:simplePos x="0" y="0"/>
                <wp:positionH relativeFrom="column">
                  <wp:posOffset>2672080</wp:posOffset>
                </wp:positionH>
                <wp:positionV relativeFrom="paragraph">
                  <wp:posOffset>107315</wp:posOffset>
                </wp:positionV>
                <wp:extent cx="1061085" cy="295275"/>
                <wp:effectExtent l="6985" t="9525" r="8255" b="952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02DF3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Kesimpulan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6A2B26" id="Rectangle 46" o:spid="_x0000_s1046" style="position:absolute;left:0;text-align:left;margin-left:210.4pt;margin-top:8.45pt;width:83.5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">
                <v:textbox>
                  <w:txbxContent>
                    <w:p w:rsidR="00412FD6" w:rsidRPr="00C02DF3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Kesimpulan</w:t>
                      </w:r>
                    </w:p>
                  </w:txbxContent>
                </v:textbox>
              </v:rect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AD0175" wp14:editId="511DBB25">
                <wp:simplePos x="0" y="0"/>
                <wp:positionH relativeFrom="column">
                  <wp:posOffset>3217545</wp:posOffset>
                </wp:positionH>
                <wp:positionV relativeFrom="paragraph">
                  <wp:posOffset>52070</wp:posOffset>
                </wp:positionV>
                <wp:extent cx="1270" cy="208915"/>
                <wp:effectExtent l="57150" t="9525" r="55880" b="1968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DAFAB" id="Straight Arrow Connector 47" o:spid="_x0000_s1026" type="#_x0000_t32" style="position:absolute;margin-left:253.35pt;margin-top:4.1pt;width:.1pt;height:1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">
                <v:stroke endarrow="block"/>
              </v:shape>
            </w:pict>
          </mc:Fallback>
        </mc:AlternateContent>
      </w:r>
      <w:r w:rsidRPr="00A8292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16BE1" wp14:editId="57B49717">
                <wp:simplePos x="0" y="0"/>
                <wp:positionH relativeFrom="column">
                  <wp:posOffset>2545715</wp:posOffset>
                </wp:positionH>
                <wp:positionV relativeFrom="paragraph">
                  <wp:posOffset>260985</wp:posOffset>
                </wp:positionV>
                <wp:extent cx="1325880" cy="270510"/>
                <wp:effectExtent l="13970" t="8890" r="12700" b="63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B1" w:rsidRPr="00C02DF3" w:rsidRDefault="009622B1" w:rsidP="00A8292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Penyajian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A16BE1" id="Rectangle 48" o:spid="_x0000_s1047" style="position:absolute;left:0;text-align:left;margin-left:200.45pt;margin-top:20.55pt;width:104.4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">
                <v:textbox>
                  <w:txbxContent>
                    <w:p w:rsidR="00412FD6" w:rsidRPr="00C02DF3" w:rsidRDefault="00412FD6" w:rsidP="00A8292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Penyajian Data</w:t>
                      </w:r>
                    </w:p>
                  </w:txbxContent>
                </v:textbox>
              </v:rect>
            </w:pict>
          </mc:Fallback>
        </mc:AlternateContent>
      </w:r>
    </w:p>
    <w:p w:rsidR="00A82928" w:rsidRPr="00A82928" w:rsidRDefault="00A82928" w:rsidP="00A82928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A82928" w:rsidRPr="00A82928" w:rsidRDefault="00A82928" w:rsidP="00A82928">
      <w:pPr>
        <w:spacing w:line="240" w:lineRule="auto"/>
        <w:ind w:firstLine="0"/>
        <w:jc w:val="center"/>
        <w:rPr>
          <w:rFonts w:asciiTheme="majorBidi" w:hAnsiTheme="majorBidi" w:cstheme="majorBidi"/>
          <w:sz w:val="24"/>
          <w:szCs w:val="24"/>
        </w:rPr>
      </w:pPr>
      <w:r w:rsidRPr="00A82928">
        <w:rPr>
          <w:rFonts w:asciiTheme="majorBidi" w:hAnsiTheme="majorBidi" w:cstheme="majorBidi"/>
          <w:sz w:val="24"/>
          <w:szCs w:val="24"/>
        </w:rPr>
        <w:t>Gambar 3.1 Kerangka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kerja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penelitian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Faktor-Faktor Yang Berhubungan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Dengan Stigma Masyarakat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Tentang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Pasien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Gangguan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 xml:space="preserve">Jiwa di 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desa Gembongan                 </w:t>
      </w:r>
      <w:r w:rsidRPr="00A82928">
        <w:rPr>
          <w:rFonts w:asciiTheme="majorBidi" w:hAnsiTheme="majorBidi" w:cstheme="majorBidi"/>
          <w:sz w:val="24"/>
          <w:szCs w:val="24"/>
        </w:rPr>
        <w:t>Kec. Ponggok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Kabupaten</w:t>
      </w:r>
      <w:r w:rsidRPr="00A829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82928">
        <w:rPr>
          <w:rFonts w:asciiTheme="majorBidi" w:hAnsiTheme="majorBidi" w:cstheme="majorBidi"/>
          <w:sz w:val="24"/>
          <w:szCs w:val="24"/>
        </w:rPr>
        <w:t>Blitar</w:t>
      </w:r>
    </w:p>
    <w:p w:rsidR="0053772C" w:rsidRDefault="0053772C" w:rsidP="004317E6">
      <w:pPr>
        <w:ind w:firstLine="0"/>
      </w:pPr>
    </w:p>
    <w:p w:rsidR="004317E6" w:rsidRDefault="004317E6" w:rsidP="004317E6">
      <w:pPr>
        <w:ind w:firstLine="0"/>
      </w:pPr>
    </w:p>
    <w:p w:rsidR="002162AB" w:rsidRPr="00C14028" w:rsidRDefault="002162AB" w:rsidP="002162AB">
      <w:pPr>
        <w:ind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C140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Definisi Variabel Penelitian</w:t>
      </w:r>
    </w:p>
    <w:p w:rsidR="002162AB" w:rsidRPr="00C14028" w:rsidRDefault="002162AB" w:rsidP="002162AB">
      <w:pPr>
        <w:ind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C140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.1 Definisi Variabel Penelitian</w:t>
      </w:r>
    </w:p>
    <w:p w:rsidR="002162AB" w:rsidRPr="00C14028" w:rsidRDefault="002162AB" w:rsidP="002162AB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Variabel-variabel dalam penelitian ini adalah sebagai berikut:</w:t>
      </w:r>
    </w:p>
    <w:p w:rsidR="002162AB" w:rsidRPr="00C14028" w:rsidRDefault="002162AB" w:rsidP="002162A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1. Variabel Bebas (</w:t>
      </w:r>
      <w:r w:rsidRPr="00C140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Independent Variable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162AB" w:rsidRPr="00C14028" w:rsidRDefault="002162AB" w:rsidP="00A4392F">
      <w:pPr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Variabel ini sering disebut sebagai variabel </w:t>
      </w:r>
      <w:r w:rsidRPr="00C140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stimulus, prediktor, antecedent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. Dalam  bahasa Indonesia sering disebut variabel b</w:t>
      </w:r>
      <w:r w:rsidR="009A5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ebas. Menurut </w:t>
      </w:r>
      <w:r w:rsidR="009A526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(</w:t>
      </w:r>
      <w:r w:rsidR="009A5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Sugiyono, 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2013) yang dimaksud variabel bebas adalah :“Variabel bebas merupakan variabel yang mempengaruhi atau yang menjadi sebab perubahannya atau timbulnya variabel dependen (terikat)”. Variabel bebas (</w:t>
      </w:r>
      <w:r w:rsidRPr="00C140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independent variable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dalam penelitian ini adalah </w:t>
      </w:r>
      <w:r w:rsidR="00A4392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tingkat 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pendidi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</w:t>
      </w:r>
      <w:r w:rsidR="00A4392F">
        <w:rPr>
          <w:rFonts w:ascii="Times New Roman" w:hAnsi="Times New Roman" w:cs="Times New Roman"/>
          <w:sz w:val="24"/>
          <w:szCs w:val="24"/>
          <w:shd w:val="clear" w:color="auto" w:fill="FFFFFF"/>
        </w:rPr>
        <w:t>, pengetahuan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jenis kelamin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162AB" w:rsidRPr="00C14028" w:rsidRDefault="002162AB" w:rsidP="002162A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Variabel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Terikat (</w:t>
      </w:r>
      <w:r w:rsidRPr="00C140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Dependent Variable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162AB" w:rsidRDefault="002162AB" w:rsidP="002162AB">
      <w:pPr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Variabel dependen sering disebut sebagai variabel output, kriteria, konsekuen. Dalam bahasa Indonesia sering disebut sebagai variabel terikat. Menurut </w:t>
      </w:r>
      <w:r w:rsidR="009A526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(</w:t>
      </w:r>
      <w:r w:rsidR="009A5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Sugiyono, 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2013) yang dimaksud variabel terikat adalah : “Variabel terikat merupakan variabel yang dipengaruhi atau yang menjadi akibat, karena adanya variabel bebas”. Variabel terikat (</w:t>
      </w:r>
      <w:r w:rsidRPr="00C1402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dependent variable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) dalam penelitian ini adalah stigma masyarakat atau pandangan negati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f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terhadap penderita gangguan jiwa.</w:t>
      </w:r>
    </w:p>
    <w:p w:rsidR="00A4392F" w:rsidRDefault="00A4392F" w:rsidP="00A4392F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F350EE" w:rsidRDefault="00F350EE" w:rsidP="00A4392F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F350EE" w:rsidRDefault="00F350EE" w:rsidP="00A4392F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F350EE" w:rsidRDefault="00F350EE" w:rsidP="00A4392F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F350EE" w:rsidRPr="00F350EE" w:rsidRDefault="00F350EE" w:rsidP="00A4392F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2162AB" w:rsidRPr="009411F9" w:rsidRDefault="002162AB" w:rsidP="002162AB">
      <w:pPr>
        <w:ind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3.4.2 </w:t>
      </w:r>
      <w:r w:rsidRPr="009411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Definisi</w:t>
      </w:r>
      <w:r w:rsidRPr="009411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 </w:t>
      </w:r>
      <w:r w:rsidRPr="009411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Operasional</w:t>
      </w:r>
    </w:p>
    <w:p w:rsidR="002162AB" w:rsidRPr="00C14028" w:rsidRDefault="002162AB" w:rsidP="00F350EE">
      <w:pPr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Tabel 3.</w:t>
      </w:r>
      <w:r w:rsidR="000D6B5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2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Definisi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C14028">
        <w:rPr>
          <w:rFonts w:ascii="Times New Roman" w:hAnsi="Times New Roman" w:cs="Times New Roman"/>
          <w:sz w:val="24"/>
          <w:szCs w:val="24"/>
          <w:shd w:val="clear" w:color="auto" w:fill="FFFFFF"/>
        </w:rPr>
        <w:t>Operasional</w:t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1275"/>
        <w:gridCol w:w="1134"/>
        <w:gridCol w:w="1702"/>
      </w:tblGrid>
      <w:tr w:rsidR="002162AB" w:rsidRPr="00C14028" w:rsidTr="000115A0">
        <w:trPr>
          <w:trHeight w:val="740"/>
        </w:trPr>
        <w:tc>
          <w:tcPr>
            <w:tcW w:w="1702" w:type="dxa"/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Variabel</w:t>
            </w:r>
          </w:p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Definisi</w:t>
            </w:r>
            <w:r w:rsidR="00584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Operasional</w:t>
            </w:r>
          </w:p>
        </w:tc>
        <w:tc>
          <w:tcPr>
            <w:tcW w:w="1843" w:type="dxa"/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Parameter </w:t>
            </w:r>
          </w:p>
        </w:tc>
        <w:tc>
          <w:tcPr>
            <w:tcW w:w="1275" w:type="dxa"/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Alat</w:t>
            </w:r>
            <w:r w:rsidR="00C61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ukur</w:t>
            </w:r>
          </w:p>
        </w:tc>
        <w:tc>
          <w:tcPr>
            <w:tcW w:w="1134" w:type="dxa"/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Skala</w:t>
            </w:r>
          </w:p>
        </w:tc>
        <w:tc>
          <w:tcPr>
            <w:tcW w:w="1702" w:type="dxa"/>
          </w:tcPr>
          <w:p w:rsidR="002162AB" w:rsidRPr="00994E07" w:rsidRDefault="00682CD6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Koding/skor</w:t>
            </w:r>
          </w:p>
        </w:tc>
      </w:tr>
      <w:tr w:rsidR="002162AB" w:rsidRPr="00C14028" w:rsidTr="000115A0">
        <w:trPr>
          <w:trHeight w:val="964"/>
        </w:trPr>
        <w:tc>
          <w:tcPr>
            <w:tcW w:w="1702" w:type="dxa"/>
            <w:tcBorders>
              <w:bottom w:val="single" w:sz="4" w:space="0" w:color="auto"/>
            </w:tcBorders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Variabel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Independen:</w:t>
            </w:r>
          </w:p>
          <w:p w:rsidR="002162AB" w:rsidRPr="00C14028" w:rsidRDefault="002162AB" w:rsidP="002162AB">
            <w:pPr>
              <w:numPr>
                <w:ilvl w:val="0"/>
                <w:numId w:val="2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Tingkat Pendidikan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62AB" w:rsidRPr="008743BC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Jenjang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pendidikan formal terakhir yang ditempuh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oleh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responden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berdasarkan ketentuan pemerintah </w:t>
            </w:r>
            <w:r w:rsidRPr="00F350E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pendidikan dasar 9 tahun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62AB" w:rsidRPr="00C14028" w:rsidRDefault="0043063D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Ijazah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Kuesioner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Nominal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62AB" w:rsidRPr="00C14028" w:rsidRDefault="00994E07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Koding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jenjang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pendidikan:</w:t>
            </w:r>
          </w:p>
          <w:p w:rsidR="002162AB" w:rsidRPr="00560EB9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Pendidikan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dasar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SD –SMP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2162AB" w:rsidRPr="00560EB9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Pendidikan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lanjutan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SMA – PT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162AB" w:rsidRPr="00C14028" w:rsidTr="000115A0">
        <w:trPr>
          <w:trHeight w:val="41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Pengetahuan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162AB" w:rsidRPr="002E4FCE" w:rsidRDefault="002162AB" w:rsidP="00F350E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Merupakan hasil dari tahu</w:t>
            </w:r>
            <w:r w:rsidR="00F35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masyarakat ds. Gembongan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melalui penginderaan </w:t>
            </w:r>
            <w:r w:rsidR="00F35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tentang gangguan jiwa yang diketahui melalui kuesioner pengetahuan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2AB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Tahu dan memahami tentang :</w:t>
            </w:r>
          </w:p>
          <w:p w:rsidR="002162AB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1.Pengertian </w:t>
            </w:r>
          </w:p>
          <w:p w:rsidR="002162AB" w:rsidRDefault="002162AB" w:rsidP="00BC4052">
            <w:pPr>
              <w:spacing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2.Tanda dan gejala</w:t>
            </w:r>
          </w:p>
          <w:p w:rsidR="002162AB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3.Penyebab</w:t>
            </w:r>
          </w:p>
          <w:p w:rsidR="002162AB" w:rsidRPr="007B04AB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4.Penanganan / penatalaksanaan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Kuesioner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Nominal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Skoring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pengetahuan:</w:t>
            </w:r>
          </w:p>
          <w:p w:rsidR="002162AB" w:rsidRPr="00393375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Baik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1</w:t>
            </w:r>
            <w:r w:rsidR="002E0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3 - 24</w:t>
            </w:r>
          </w:p>
          <w:p w:rsidR="002162AB" w:rsidRPr="00C14028" w:rsidRDefault="002162AB" w:rsidP="002E0B2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Kurang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="002E0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0 - 12</w:t>
            </w:r>
          </w:p>
        </w:tc>
      </w:tr>
      <w:tr w:rsidR="002162AB" w:rsidRPr="00C14028" w:rsidTr="000115A0">
        <w:trPr>
          <w:trHeight w:val="2286"/>
        </w:trPr>
        <w:tc>
          <w:tcPr>
            <w:tcW w:w="1702" w:type="dxa"/>
            <w:tcBorders>
              <w:top w:val="single" w:sz="4" w:space="0" w:color="auto"/>
            </w:tcBorders>
          </w:tcPr>
          <w:p w:rsidR="002162AB" w:rsidRPr="00C14028" w:rsidRDefault="002162AB" w:rsidP="002162AB">
            <w:pPr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Jenis Kelamin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Ciri biologis yang dimiliki oleh responden dan dibedakan menjadi laki-laki dan perempuan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62AB" w:rsidRPr="007C37A5" w:rsidRDefault="00994E07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KTP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Kuesioner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Nominal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62AB" w:rsidRDefault="00D025E6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Koding</w:t>
            </w:r>
            <w:r w:rsidR="00216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jenis kelamin</w:t>
            </w:r>
            <w:r w:rsidR="00216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2162AB" w:rsidRPr="00560EB9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Laki-laki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2162AB" w:rsidRPr="00560EB9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Perempuan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162AB" w:rsidRPr="00C14028" w:rsidTr="000115A0">
        <w:trPr>
          <w:trHeight w:val="1266"/>
        </w:trPr>
        <w:tc>
          <w:tcPr>
            <w:tcW w:w="1702" w:type="dxa"/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Variabel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dependen:</w:t>
            </w:r>
          </w:p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Stigma masyarakat</w:t>
            </w:r>
          </w:p>
        </w:tc>
        <w:tc>
          <w:tcPr>
            <w:tcW w:w="2126" w:type="dxa"/>
          </w:tcPr>
          <w:p w:rsidR="002162AB" w:rsidRPr="002E0B29" w:rsidRDefault="002E0B29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Pandangan negatif</w:t>
            </w:r>
            <w:r w:rsidR="00584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terhadap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="00216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penderita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gangguan jiwa</w:t>
            </w:r>
          </w:p>
        </w:tc>
        <w:tc>
          <w:tcPr>
            <w:tcW w:w="1843" w:type="dxa"/>
          </w:tcPr>
          <w:p w:rsidR="002162AB" w:rsidRPr="00C14028" w:rsidRDefault="00584E89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Persepsi </w:t>
            </w:r>
            <w:r w:rsidR="002162AB"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masyarakat tentang gangguan jiwa </w:t>
            </w:r>
            <w:r w:rsidR="00F35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yang meliputi :</w:t>
            </w:r>
          </w:p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1.gangguan jiwa adalah </w:t>
            </w: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aib keluarga, tidak perlu mendapatkan pengobatan dan berbahaya</w:t>
            </w:r>
          </w:p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2.penderita gangguan jiwa disebut dengan orang gila dan harus dikucilkan</w:t>
            </w:r>
          </w:p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3.penderita gangguan jiwa harus dijauhi</w:t>
            </w:r>
          </w:p>
        </w:tc>
        <w:tc>
          <w:tcPr>
            <w:tcW w:w="1275" w:type="dxa"/>
          </w:tcPr>
          <w:p w:rsidR="002162AB" w:rsidRPr="00C14028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Kuesioner</w:t>
            </w:r>
          </w:p>
        </w:tc>
        <w:tc>
          <w:tcPr>
            <w:tcW w:w="1134" w:type="dxa"/>
          </w:tcPr>
          <w:p w:rsidR="002162AB" w:rsidRPr="0064192F" w:rsidRDefault="002162AB" w:rsidP="00BC40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Nominal</w:t>
            </w:r>
          </w:p>
        </w:tc>
        <w:tc>
          <w:tcPr>
            <w:tcW w:w="1702" w:type="dxa"/>
          </w:tcPr>
          <w:p w:rsidR="002162AB" w:rsidRPr="00C14028" w:rsidRDefault="002162AB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Skoring stigma masyarakat:</w:t>
            </w:r>
          </w:p>
          <w:p w:rsidR="002162AB" w:rsidRPr="00C14028" w:rsidRDefault="007A540D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Tinggi : 1-22</w:t>
            </w:r>
          </w:p>
          <w:p w:rsidR="002162AB" w:rsidRDefault="007A540D" w:rsidP="00BC405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Rendah : 23-44</w:t>
            </w:r>
            <w:r w:rsidR="00216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</w:p>
          <w:p w:rsidR="002162AB" w:rsidRPr="008743BC" w:rsidRDefault="002162AB" w:rsidP="00BC405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62AB" w:rsidRPr="008743BC" w:rsidRDefault="002162AB" w:rsidP="00BC405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62AB" w:rsidRPr="008743BC" w:rsidRDefault="002162AB" w:rsidP="00BC405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62AB" w:rsidRPr="008743BC" w:rsidRDefault="002162AB" w:rsidP="00BC405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62AB" w:rsidRDefault="002162AB" w:rsidP="00BC405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162AB" w:rsidRPr="008743BC" w:rsidRDefault="002162AB" w:rsidP="00BC405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2162AB" w:rsidRDefault="002162AB" w:rsidP="002162AB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2162AB" w:rsidRPr="006A4D63" w:rsidRDefault="002162AB" w:rsidP="002162AB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6A4D63">
        <w:rPr>
          <w:rFonts w:asciiTheme="majorBidi" w:hAnsiTheme="majorBidi" w:cstheme="majorBidi"/>
          <w:b/>
          <w:bCs/>
          <w:sz w:val="24"/>
          <w:szCs w:val="24"/>
        </w:rPr>
        <w:t>3.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5</w:t>
      </w:r>
      <w:r w:rsidRPr="006A4D63">
        <w:rPr>
          <w:rFonts w:asciiTheme="majorBidi" w:hAnsiTheme="majorBidi" w:cstheme="majorBidi"/>
          <w:b/>
          <w:bCs/>
          <w:sz w:val="24"/>
          <w:szCs w:val="24"/>
        </w:rPr>
        <w:t xml:space="preserve"> Metode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6A4D63">
        <w:rPr>
          <w:rFonts w:asciiTheme="majorBidi" w:hAnsiTheme="majorBidi" w:cstheme="majorBidi"/>
          <w:b/>
          <w:bCs/>
          <w:sz w:val="24"/>
          <w:szCs w:val="24"/>
        </w:rPr>
        <w:t xml:space="preserve">Pengumpulan Data </w:t>
      </w:r>
    </w:p>
    <w:p w:rsidR="002162AB" w:rsidRDefault="002162AB" w:rsidP="00584E89">
      <w:pPr>
        <w:ind w:firstLineChars="249" w:firstLine="59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Dengan menggunakan kuisioner (instrumen penelitian) dengan responden adalah warga desa gembongan. Bila warga bersedia menjadi reponden pada penelitian ini, warga diminta kesediaanya untuk menanda tangani pernyataan yang ber</w:t>
      </w:r>
      <w:r w:rsidR="00495040">
        <w:rPr>
          <w:rFonts w:ascii="Times New Roman" w:hAnsi="Times New Roman" w:cs="Times New Roman"/>
          <w:sz w:val="24"/>
          <w:szCs w:val="24"/>
          <w:lang w:val="id-ID"/>
        </w:rPr>
        <w:t xml:space="preserve">isi </w:t>
      </w:r>
      <w:r>
        <w:rPr>
          <w:rFonts w:ascii="Times New Roman" w:hAnsi="Times New Roman" w:cs="Times New Roman"/>
          <w:sz w:val="24"/>
          <w:szCs w:val="24"/>
          <w:lang w:val="id-ID"/>
        </w:rPr>
        <w:t>bersedia menjadi responden (</w:t>
      </w:r>
      <w:r w:rsidR="000F0617">
        <w:rPr>
          <w:rFonts w:ascii="Times New Roman" w:hAnsi="Times New Roman" w:cs="Times New Roman"/>
          <w:i/>
          <w:sz w:val="24"/>
          <w:szCs w:val="24"/>
        </w:rPr>
        <w:t>inform c</w:t>
      </w:r>
      <w:r w:rsidRPr="000F0617">
        <w:rPr>
          <w:rFonts w:ascii="Times New Roman" w:hAnsi="Times New Roman" w:cs="Times New Roman"/>
          <w:i/>
          <w:sz w:val="24"/>
          <w:szCs w:val="24"/>
        </w:rPr>
        <w:t>onsen</w:t>
      </w:r>
      <w:r>
        <w:rPr>
          <w:rFonts w:ascii="Times New Roman" w:hAnsi="Times New Roman" w:cs="Times New Roman"/>
          <w:sz w:val="24"/>
          <w:szCs w:val="24"/>
          <w:lang w:val="id-ID"/>
        </w:rPr>
        <w:t>). Selanjutnya peneliti memberikan kuisioner untuk diisi oleh responden. Kuisioner yang diberikan kepada responden terdiri dari 2 macam, kuisioner Pengetahuan dan kuisioner stigma masyarakat. Setelah data di dapatkan dari responden peneliti melakukan tabulasi dan analisis.</w:t>
      </w:r>
    </w:p>
    <w:p w:rsidR="00CD5570" w:rsidRDefault="00CD5570" w:rsidP="00584E89">
      <w:pPr>
        <w:ind w:firstLineChars="249" w:firstLine="598"/>
        <w:rPr>
          <w:rFonts w:ascii="Times New Roman" w:hAnsi="Times New Roman" w:cs="Times New Roman"/>
          <w:sz w:val="24"/>
          <w:szCs w:val="24"/>
        </w:rPr>
      </w:pPr>
    </w:p>
    <w:p w:rsidR="002162AB" w:rsidRDefault="002162AB" w:rsidP="002162AB">
      <w:pPr>
        <w:ind w:firstLine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3.5.1 </w:t>
      </w:r>
      <w:r w:rsidRPr="002F628E">
        <w:rPr>
          <w:rFonts w:asciiTheme="majorBidi" w:hAnsiTheme="majorBidi" w:cstheme="majorBidi"/>
          <w:b/>
          <w:sz w:val="24"/>
          <w:szCs w:val="24"/>
          <w:lang w:val="id-ID"/>
        </w:rPr>
        <w:t>Instrumen Penelitian</w:t>
      </w:r>
    </w:p>
    <w:p w:rsidR="00CD5570" w:rsidRPr="006201FE" w:rsidRDefault="002162AB" w:rsidP="00CD5570">
      <w:pPr>
        <w:ind w:firstLine="56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Instrumen penelitian adalah alat yang digunakan untuk mengumpulkan data. Instrumen ini dapat berupa kuesioner, formulir observasi, dan formulir-formulir lain yang berkaitan dengan pencatatan data sebagainya (Notoatmojo, 2010). Instrumen yang digunakan dalam penelitian ini adalah kuesioner pengetahuan, dan kuesioner</w:t>
      </w:r>
      <w:r w:rsidR="00CD5570">
        <w:rPr>
          <w:rFonts w:asciiTheme="majorBidi" w:hAnsiTheme="majorBidi" w:cstheme="majorBidi"/>
          <w:sz w:val="24"/>
          <w:szCs w:val="24"/>
          <w:lang w:val="id-ID"/>
        </w:rPr>
        <w:t xml:space="preserve"> stigma masyarakat. Pada kuesioner akan dicantumkan data </w:t>
      </w:r>
      <w:r w:rsidR="00CD5570" w:rsidRPr="006201FE">
        <w:rPr>
          <w:rFonts w:asciiTheme="majorBidi" w:hAnsiTheme="majorBidi" w:cstheme="majorBidi"/>
          <w:sz w:val="24"/>
          <w:szCs w:val="24"/>
          <w:lang w:val="id-ID"/>
        </w:rPr>
        <w:t>demografi responden yang berisi tentang nama, jenis kelamin, umur, pendidikan terakhir, dan pekerjaan.</w:t>
      </w:r>
    </w:p>
    <w:p w:rsidR="00CD5570" w:rsidRPr="00C822BB" w:rsidRDefault="00CD5570" w:rsidP="00CD5570">
      <w:pPr>
        <w:tabs>
          <w:tab w:val="left" w:pos="284"/>
        </w:tabs>
        <w:ind w:firstLine="0"/>
        <w:rPr>
          <w:rFonts w:asciiTheme="majorBidi" w:hAnsiTheme="majorBidi" w:cstheme="majorBidi"/>
          <w:sz w:val="24"/>
          <w:szCs w:val="24"/>
          <w:lang w:val="id-ID"/>
        </w:rPr>
      </w:pPr>
      <w:r w:rsidRPr="00C822BB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1.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822BB">
        <w:rPr>
          <w:rFonts w:asciiTheme="majorBidi" w:hAnsiTheme="majorBidi" w:cstheme="majorBidi"/>
          <w:sz w:val="24"/>
          <w:szCs w:val="24"/>
          <w:lang w:val="id-ID"/>
        </w:rPr>
        <w:t>Instrumen Pen</w:t>
      </w:r>
      <w:r>
        <w:rPr>
          <w:rFonts w:asciiTheme="majorBidi" w:hAnsiTheme="majorBidi" w:cstheme="majorBidi"/>
          <w:sz w:val="24"/>
          <w:szCs w:val="24"/>
        </w:rPr>
        <w:t>g</w:t>
      </w:r>
      <w:r w:rsidRPr="00C822BB">
        <w:rPr>
          <w:rFonts w:asciiTheme="majorBidi" w:hAnsiTheme="majorBidi" w:cstheme="majorBidi"/>
          <w:sz w:val="24"/>
          <w:szCs w:val="24"/>
          <w:lang w:val="id-ID"/>
        </w:rPr>
        <w:t>etahuan</w:t>
      </w:r>
    </w:p>
    <w:p w:rsidR="00CD5570" w:rsidRPr="00432D81" w:rsidRDefault="00CD5570" w:rsidP="00CD5570">
      <w:pPr>
        <w:tabs>
          <w:tab w:val="left" w:pos="284"/>
        </w:tabs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Instrumen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yang digunakan diadopsi dari </w:t>
      </w:r>
      <w:r w:rsidR="0025629A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Aksa</w:t>
      </w:r>
      <w:r w:rsidR="002562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2011). Peneliti memodifikasi dari kuisioner penelitian yang telah digunakan oleh peneliti lain. Dalam kuesioner terdapat komponen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pengetahuan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 berisi 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 pernyataan. Pernyataan menggunakan skala Guttman berisi skor 1 yaitu “Benar” dan 0 yaitu “Salah”</w:t>
      </w:r>
      <w:r w:rsidR="0035258C" w:rsidRPr="0035258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F30DE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35258C" w:rsidRPr="00432D81">
        <w:rPr>
          <w:rFonts w:ascii="Times New Roman" w:hAnsi="Times New Roman" w:cs="Times New Roman"/>
          <w:sz w:val="24"/>
          <w:szCs w:val="24"/>
          <w:lang w:val="id-ID"/>
        </w:rPr>
        <w:t>favourable serta skor 1 yaitu “Salah” dan 0 yaitu “Benar” pada unfavourable (Hidayat, 2007)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>. Pernyataan tersebut 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mengukur apakah </w:t>
      </w:r>
      <w:r>
        <w:rPr>
          <w:rFonts w:ascii="Times New Roman" w:hAnsi="Times New Roman" w:cs="Times New Roman"/>
          <w:sz w:val="24"/>
          <w:szCs w:val="24"/>
          <w:lang w:val="id-ID"/>
        </w:rPr>
        <w:t>pengetahuan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masyarakat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C14B4">
        <w:rPr>
          <w:rFonts w:ascii="Times New Roman" w:hAnsi="Times New Roman" w:cs="Times New Roman"/>
          <w:sz w:val="24"/>
          <w:szCs w:val="24"/>
          <w:lang w:val="id-ID"/>
        </w:rPr>
        <w:t>termasuk dalam kategori baik 13-24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, atau kurang </w:t>
      </w:r>
      <w:r w:rsidR="007C14B4">
        <w:rPr>
          <w:rFonts w:ascii="Times New Roman" w:hAnsi="Times New Roman" w:cs="Times New Roman"/>
          <w:sz w:val="24"/>
          <w:szCs w:val="24"/>
          <w:lang w:val="id-ID"/>
        </w:rPr>
        <w:t xml:space="preserve"> 0-12</w:t>
      </w:r>
      <w:r w:rsidRPr="00432D81">
        <w:rPr>
          <w:rFonts w:ascii="Times New Roman" w:hAnsi="Times New Roman" w:cs="Times New Roman"/>
          <w:sz w:val="24"/>
          <w:szCs w:val="24"/>
          <w:lang w:val="id-ID"/>
        </w:rPr>
        <w:t xml:space="preserve"> (Azwar, 2016). Skala yang digunakan pada kuesioner ini adalah skala nominal.</w:t>
      </w:r>
    </w:p>
    <w:p w:rsidR="00CD5570" w:rsidRPr="009C4F64" w:rsidRDefault="00CD5570" w:rsidP="00CD5570">
      <w:pPr>
        <w:pStyle w:val="ListParagraph"/>
        <w:numPr>
          <w:ilvl w:val="0"/>
          <w:numId w:val="21"/>
        </w:numPr>
        <w:tabs>
          <w:tab w:val="left" w:pos="284"/>
        </w:tabs>
        <w:ind w:left="426" w:hanging="426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9C4F64">
        <w:rPr>
          <w:rFonts w:asciiTheme="majorBidi" w:hAnsiTheme="majorBidi" w:cstheme="majorBidi"/>
          <w:bCs/>
          <w:sz w:val="24"/>
          <w:szCs w:val="24"/>
          <w:lang w:val="id-ID"/>
        </w:rPr>
        <w:t>Instrumen stigma masyarakat</w:t>
      </w:r>
    </w:p>
    <w:p w:rsidR="00CD5570" w:rsidRDefault="00CD5570" w:rsidP="00CD5570">
      <w:pPr>
        <w:tabs>
          <w:tab w:val="left" w:pos="284"/>
        </w:tabs>
        <w:ind w:left="284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Instrumen stigma masyarakat diadopsi </w:t>
      </w:r>
      <w:r w:rsidR="00CF1B67">
        <w:rPr>
          <w:rFonts w:asciiTheme="majorBidi" w:hAnsiTheme="majorBidi" w:cstheme="majorBidi"/>
          <w:bCs/>
          <w:sz w:val="24"/>
          <w:szCs w:val="24"/>
          <w:lang w:val="id-ID"/>
        </w:rPr>
        <w:t xml:space="preserve">dari modifikasi kuesioner (Aksa, 2011) dan kuesioner (Diani,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2012) Kuesioner stigma masyarakat terdiri dari 11 pertanyaan. </w:t>
      </w:r>
      <w:r w:rsidR="00537815">
        <w:rPr>
          <w:rFonts w:asciiTheme="majorBidi" w:hAnsiTheme="majorBidi" w:cstheme="majorBidi"/>
          <w:bCs/>
          <w:sz w:val="24"/>
          <w:szCs w:val="24"/>
          <w:lang w:val="id-ID"/>
        </w:rPr>
        <w:t xml:space="preserve">Pengukuran menggunakan skala likert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Skor maksimal 44</w:t>
      </w:r>
      <w:r w:rsidR="00CF1B67">
        <w:rPr>
          <w:rFonts w:asciiTheme="majorBidi" w:hAnsiTheme="majorBidi" w:cstheme="majorBidi"/>
          <w:bCs/>
          <w:sz w:val="24"/>
          <w:szCs w:val="24"/>
          <w:lang w:val="id-ID"/>
        </w:rPr>
        <w:t>,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terdapat 4 pilihan jawaban “ Sangat Setuju “ dinilai 1,“ Setuju “ dinilai 2, “ Tidak Setuju “ dinilai 3 dan “ Sangat Tidak Setuju “ dinilai 4</w:t>
      </w:r>
      <w:r w:rsidR="00FA1C4B">
        <w:rPr>
          <w:rFonts w:asciiTheme="majorBidi" w:hAnsiTheme="majorBidi" w:cstheme="majorBidi"/>
          <w:bCs/>
          <w:sz w:val="24"/>
          <w:szCs w:val="24"/>
          <w:lang w:val="id-ID"/>
        </w:rPr>
        <w:t xml:space="preserve"> pada favourable serta jawaban “ Sangat Setuju “ dinilai 4,“ Setuju “ dinilai 3, “ Tidak Setuju “ dinilai 2 dan “ Sangat Tidak Setuju “ dinilai 1 pada</w:t>
      </w:r>
      <w:r w:rsidR="001565D2">
        <w:rPr>
          <w:rFonts w:asciiTheme="majorBidi" w:hAnsiTheme="majorBidi" w:cstheme="majorBidi"/>
          <w:bCs/>
          <w:sz w:val="24"/>
          <w:szCs w:val="24"/>
          <w:lang w:val="id-ID"/>
        </w:rPr>
        <w:t xml:space="preserve"> unfavourable, pada</w:t>
      </w:r>
      <w:r w:rsidR="00FA1C4B">
        <w:rPr>
          <w:rFonts w:asciiTheme="majorBidi" w:hAnsiTheme="majorBidi" w:cstheme="majorBidi"/>
          <w:bCs/>
          <w:sz w:val="24"/>
          <w:szCs w:val="24"/>
          <w:lang w:val="id-ID"/>
        </w:rPr>
        <w:t xml:space="preserve"> pernyataan </w:t>
      </w:r>
      <w:r w:rsidR="001565D2">
        <w:rPr>
          <w:rFonts w:asciiTheme="majorBidi" w:hAnsiTheme="majorBidi" w:cstheme="majorBidi"/>
          <w:bCs/>
          <w:sz w:val="24"/>
          <w:szCs w:val="24"/>
          <w:lang w:val="id-ID"/>
        </w:rPr>
        <w:t xml:space="preserve">kuesioner </w:t>
      </w:r>
      <w:r w:rsidR="00FA1C4B">
        <w:rPr>
          <w:rFonts w:asciiTheme="majorBidi" w:hAnsiTheme="majorBidi" w:cstheme="majorBidi"/>
          <w:bCs/>
          <w:sz w:val="24"/>
          <w:szCs w:val="24"/>
          <w:lang w:val="id-ID"/>
        </w:rPr>
        <w:t>no 3, 7 dan 8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. Dengan pengkategorian sebagai berikut </w:t>
      </w:r>
      <w:r>
        <w:rPr>
          <w:rFonts w:asciiTheme="majorBidi" w:hAnsiTheme="majorBidi" w:cstheme="majorBidi"/>
          <w:bCs/>
          <w:sz w:val="24"/>
          <w:szCs w:val="24"/>
        </w:rPr>
        <w:t>Tinggi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: </w:t>
      </w:r>
      <w:r w:rsidR="001565D2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– </w:t>
      </w:r>
      <w:r w:rsidR="001565D2">
        <w:rPr>
          <w:rFonts w:asciiTheme="majorBidi" w:hAnsiTheme="majorBidi" w:cstheme="majorBidi"/>
          <w:bCs/>
          <w:sz w:val="24"/>
          <w:szCs w:val="24"/>
          <w:lang w:val="id-ID"/>
        </w:rPr>
        <w:t>22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Rendah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: </w:t>
      </w:r>
      <w:r w:rsidR="001565D2">
        <w:rPr>
          <w:rFonts w:asciiTheme="majorBidi" w:hAnsiTheme="majorBidi" w:cstheme="majorBidi"/>
          <w:bCs/>
          <w:sz w:val="24"/>
          <w:szCs w:val="24"/>
          <w:lang w:val="id-ID"/>
        </w:rPr>
        <w:t>23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– </w:t>
      </w:r>
      <w:r w:rsidR="001565D2">
        <w:rPr>
          <w:rFonts w:asciiTheme="majorBidi" w:hAnsiTheme="majorBidi" w:cstheme="majorBidi"/>
          <w:bCs/>
          <w:sz w:val="24"/>
          <w:szCs w:val="24"/>
          <w:lang w:val="id-ID"/>
        </w:rPr>
        <w:t>44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</w:p>
    <w:p w:rsidR="00CD5570" w:rsidRDefault="00CD5570" w:rsidP="002162AB">
      <w:pPr>
        <w:ind w:firstLine="0"/>
        <w:rPr>
          <w:rFonts w:asciiTheme="majorBidi" w:hAnsiTheme="majorBidi" w:cstheme="majorBidi"/>
          <w:sz w:val="24"/>
          <w:szCs w:val="24"/>
          <w:lang w:val="id-ID"/>
        </w:rPr>
      </w:pPr>
    </w:p>
    <w:p w:rsidR="00836834" w:rsidRDefault="00836834" w:rsidP="002162AB">
      <w:pPr>
        <w:ind w:firstLine="0"/>
        <w:rPr>
          <w:rFonts w:asciiTheme="majorBidi" w:hAnsiTheme="majorBidi" w:cstheme="majorBidi"/>
          <w:sz w:val="24"/>
          <w:szCs w:val="24"/>
          <w:lang w:val="id-ID"/>
        </w:rPr>
      </w:pPr>
    </w:p>
    <w:p w:rsidR="007C14B4" w:rsidRDefault="007C14B4" w:rsidP="002162AB">
      <w:pPr>
        <w:ind w:firstLine="0"/>
        <w:rPr>
          <w:rFonts w:asciiTheme="majorBidi" w:hAnsiTheme="majorBidi" w:cstheme="majorBidi"/>
          <w:sz w:val="24"/>
          <w:szCs w:val="24"/>
          <w:lang w:val="id-ID"/>
        </w:rPr>
      </w:pPr>
    </w:p>
    <w:p w:rsidR="00CD5570" w:rsidRPr="00CD5570" w:rsidRDefault="00CD5570" w:rsidP="00CD5570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D5570">
        <w:rPr>
          <w:rFonts w:asciiTheme="majorBidi" w:hAnsiTheme="majorBidi" w:cstheme="majorBidi"/>
          <w:b/>
          <w:bCs/>
          <w:sz w:val="24"/>
          <w:szCs w:val="24"/>
        </w:rPr>
        <w:lastRenderedPageBreak/>
        <w:t>3.</w:t>
      </w:r>
      <w:r w:rsidRPr="00CD5570">
        <w:rPr>
          <w:rFonts w:asciiTheme="majorBidi" w:hAnsiTheme="majorBidi" w:cstheme="majorBidi"/>
          <w:b/>
          <w:bCs/>
          <w:sz w:val="24"/>
          <w:szCs w:val="24"/>
          <w:lang w:val="id-ID"/>
        </w:rPr>
        <w:t>5</w:t>
      </w:r>
      <w:r w:rsidRPr="00CD557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D5570">
        <w:rPr>
          <w:rFonts w:asciiTheme="majorBidi" w:hAnsiTheme="majorBidi" w:cstheme="majorBidi"/>
          <w:b/>
          <w:bCs/>
          <w:sz w:val="24"/>
          <w:szCs w:val="24"/>
          <w:lang w:val="id-ID"/>
        </w:rPr>
        <w:t>2</w:t>
      </w:r>
      <w:r w:rsidRPr="00CD5570">
        <w:rPr>
          <w:rFonts w:asciiTheme="majorBidi" w:hAnsiTheme="majorBidi" w:cstheme="majorBidi"/>
          <w:b/>
          <w:bCs/>
          <w:sz w:val="24"/>
          <w:szCs w:val="24"/>
        </w:rPr>
        <w:t xml:space="preserve"> Pengolahan Data  </w:t>
      </w:r>
    </w:p>
    <w:p w:rsidR="00CD5570" w:rsidRPr="00CD5570" w:rsidRDefault="00CD5570" w:rsidP="00CD5570">
      <w:pPr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Tehnik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pengolahan data dilakukan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dengan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langkah-langkah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sebagai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berikut (Notoatmojo, 2010) :</w:t>
      </w:r>
    </w:p>
    <w:p w:rsidR="00CD5570" w:rsidRPr="00CD5570" w:rsidRDefault="00CD5570" w:rsidP="00CD5570">
      <w:pPr>
        <w:numPr>
          <w:ilvl w:val="0"/>
          <w:numId w:val="35"/>
        </w:numPr>
        <w:ind w:left="284" w:hanging="284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  <w:lang w:val="id-ID"/>
        </w:rPr>
        <w:t>Pemeriksaan</w:t>
      </w:r>
      <w:r w:rsidRPr="00CD5570">
        <w:rPr>
          <w:rFonts w:asciiTheme="majorBidi" w:hAnsiTheme="majorBidi" w:cstheme="majorBidi"/>
          <w:sz w:val="24"/>
          <w:szCs w:val="24"/>
        </w:rPr>
        <w:t xml:space="preserve"> (</w:t>
      </w:r>
      <w:r w:rsidRPr="00CD5570">
        <w:rPr>
          <w:rFonts w:asciiTheme="majorBidi" w:hAnsiTheme="majorBidi" w:cstheme="majorBidi"/>
          <w:i/>
          <w:sz w:val="24"/>
          <w:szCs w:val="24"/>
          <w:lang w:val="id-ID"/>
        </w:rPr>
        <w:t>Editing</w:t>
      </w:r>
      <w:r w:rsidRPr="00CD5570">
        <w:rPr>
          <w:rFonts w:asciiTheme="majorBidi" w:hAnsiTheme="majorBidi" w:cstheme="majorBidi"/>
          <w:sz w:val="24"/>
          <w:szCs w:val="24"/>
        </w:rPr>
        <w:t>)</w:t>
      </w:r>
    </w:p>
    <w:p w:rsidR="00CD5570" w:rsidRPr="00CD5570" w:rsidRDefault="00CD5570" w:rsidP="00CD5570">
      <w:pPr>
        <w:ind w:left="284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Proses memeriksa data yang telah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dikumpulkan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apakah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telah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sesuai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dengan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tujuan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penelitian. Peneliti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melakukan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pemeriksaan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terhadap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kelengkapan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kejelasan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jawaban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dari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responden.</w:t>
      </w:r>
    </w:p>
    <w:p w:rsidR="00CD5570" w:rsidRPr="00CD5570" w:rsidRDefault="00CD5570" w:rsidP="00CD5570">
      <w:pPr>
        <w:numPr>
          <w:ilvl w:val="0"/>
          <w:numId w:val="35"/>
        </w:numPr>
        <w:ind w:left="284" w:hanging="284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  <w:lang w:val="id-ID"/>
        </w:rPr>
        <w:t>Pengkodean</w:t>
      </w:r>
      <w:r w:rsidRPr="00CD5570">
        <w:rPr>
          <w:rFonts w:asciiTheme="majorBidi" w:hAnsiTheme="majorBidi" w:cstheme="majorBidi"/>
          <w:sz w:val="24"/>
          <w:szCs w:val="24"/>
        </w:rPr>
        <w:t xml:space="preserve"> (</w:t>
      </w:r>
      <w:r w:rsidRPr="00CD5570">
        <w:rPr>
          <w:rFonts w:asciiTheme="majorBidi" w:hAnsiTheme="majorBidi" w:cstheme="majorBidi"/>
          <w:i/>
          <w:sz w:val="24"/>
          <w:szCs w:val="24"/>
          <w:lang w:val="id-ID"/>
        </w:rPr>
        <w:t>Coding</w:t>
      </w:r>
      <w:r w:rsidRPr="00CD5570">
        <w:rPr>
          <w:rFonts w:asciiTheme="majorBidi" w:hAnsiTheme="majorBidi" w:cstheme="majorBidi"/>
          <w:sz w:val="24"/>
          <w:szCs w:val="24"/>
        </w:rPr>
        <w:t>)</w:t>
      </w:r>
    </w:p>
    <w:p w:rsidR="00CD5570" w:rsidRPr="00CD5570" w:rsidRDefault="00CD5570" w:rsidP="00CD5570">
      <w:pPr>
        <w:ind w:left="284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Merupakan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kegiatan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pengkodean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dimana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mengubah data yang berbentuk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kalimat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atau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huruf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menjadi data angka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atau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bilangan.</w:t>
      </w:r>
    </w:p>
    <w:p w:rsidR="00CD5570" w:rsidRPr="00CD5570" w:rsidRDefault="00CD5570" w:rsidP="00CD5570">
      <w:pPr>
        <w:numPr>
          <w:ilvl w:val="0"/>
          <w:numId w:val="35"/>
        </w:numPr>
        <w:ind w:left="284" w:hanging="284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 xml:space="preserve">Memasukkan Data </w:t>
      </w:r>
    </w:p>
    <w:p w:rsidR="00CD5570" w:rsidRPr="00CD5570" w:rsidRDefault="00CD5570" w:rsidP="00CD5570">
      <w:pPr>
        <w:ind w:left="284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Merupakan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kegiatan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CD5570">
        <w:rPr>
          <w:rFonts w:asciiTheme="majorBidi" w:hAnsiTheme="majorBidi" w:cstheme="majorBidi"/>
          <w:sz w:val="24"/>
          <w:szCs w:val="24"/>
        </w:rPr>
        <w:t>masukkan data yang sudah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dilakukan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pengkodean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dalam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komputer</w:t>
      </w:r>
      <w:r w:rsidRPr="00CD5570">
        <w:rPr>
          <w:rFonts w:asciiTheme="majorBidi" w:hAnsiTheme="majorBidi" w:cstheme="majorBidi"/>
          <w:sz w:val="24"/>
          <w:szCs w:val="24"/>
        </w:rPr>
        <w:t>.</w:t>
      </w:r>
    </w:p>
    <w:p w:rsidR="00CD5570" w:rsidRPr="00CD5570" w:rsidRDefault="00CD5570" w:rsidP="00CD5570">
      <w:pPr>
        <w:numPr>
          <w:ilvl w:val="0"/>
          <w:numId w:val="35"/>
        </w:numPr>
        <w:ind w:left="284" w:hanging="284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 xml:space="preserve">Pembersihan Data </w:t>
      </w:r>
    </w:p>
    <w:p w:rsidR="00CD5570" w:rsidRPr="00CD5570" w:rsidRDefault="00CD5570" w:rsidP="00CD5570">
      <w:pPr>
        <w:ind w:left="284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Merupakan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kegiatan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pengecekan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kembali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untuk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melihat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kemungkinan-kemungkinan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adanya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kesalahan-kesalahan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kode, ketidak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lengkapan, dan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sebagainya, kemudian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dilakukan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pembetulan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atau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koreksi.</w:t>
      </w:r>
    </w:p>
    <w:p w:rsidR="00CD5570" w:rsidRPr="00CD5570" w:rsidRDefault="00CD5570" w:rsidP="00CD5570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CD5570" w:rsidRPr="00CD5570" w:rsidRDefault="00CD5570" w:rsidP="00CD5570">
      <w:pPr>
        <w:numPr>
          <w:ilvl w:val="1"/>
          <w:numId w:val="21"/>
        </w:numPr>
        <w:ind w:left="426" w:hanging="426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D5570">
        <w:rPr>
          <w:rFonts w:asciiTheme="majorBidi" w:hAnsiTheme="majorBidi" w:cstheme="majorBidi"/>
          <w:b/>
          <w:bCs/>
          <w:sz w:val="24"/>
          <w:szCs w:val="24"/>
        </w:rPr>
        <w:t>Analisis Data</w:t>
      </w:r>
    </w:p>
    <w:p w:rsidR="00CD5570" w:rsidRPr="00CD5570" w:rsidRDefault="00CD5570" w:rsidP="00CD5570">
      <w:pPr>
        <w:ind w:left="1080" w:hanging="1080"/>
        <w:rPr>
          <w:rFonts w:asciiTheme="majorBidi" w:hAnsiTheme="majorBidi" w:cstheme="majorBidi"/>
          <w:b/>
          <w:sz w:val="24"/>
          <w:szCs w:val="24"/>
        </w:rPr>
      </w:pPr>
      <w:r w:rsidRPr="00CD5570">
        <w:rPr>
          <w:rFonts w:asciiTheme="majorBidi" w:hAnsiTheme="majorBidi" w:cstheme="majorBidi"/>
          <w:b/>
          <w:sz w:val="24"/>
          <w:szCs w:val="24"/>
          <w:lang w:val="id-ID"/>
        </w:rPr>
        <w:t xml:space="preserve">3.6.1 </w:t>
      </w:r>
      <w:r w:rsidRPr="00CD5570">
        <w:rPr>
          <w:rFonts w:asciiTheme="majorBidi" w:hAnsiTheme="majorBidi" w:cstheme="majorBidi"/>
          <w:b/>
          <w:sz w:val="24"/>
          <w:szCs w:val="24"/>
        </w:rPr>
        <w:t>Analisis</w:t>
      </w:r>
      <w:r w:rsidRPr="00CD5570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b/>
          <w:sz w:val="24"/>
          <w:szCs w:val="24"/>
        </w:rPr>
        <w:t>Univariat</w:t>
      </w:r>
    </w:p>
    <w:p w:rsidR="00CD5570" w:rsidRDefault="00CD5570" w:rsidP="00CD5570">
      <w:pPr>
        <w:ind w:firstLine="851"/>
        <w:contextualSpacing/>
        <w:rPr>
          <w:rFonts w:asciiTheme="majorBidi" w:hAnsiTheme="majorBidi" w:cstheme="majorBidi"/>
          <w:sz w:val="24"/>
          <w:szCs w:val="24"/>
          <w:lang w:val="id-ID"/>
        </w:rPr>
      </w:pPr>
      <w:r w:rsidRPr="00CD5570">
        <w:rPr>
          <w:rFonts w:asciiTheme="majorBidi" w:hAnsiTheme="majorBidi" w:cstheme="majorBidi"/>
          <w:sz w:val="24"/>
          <w:szCs w:val="24"/>
        </w:rPr>
        <w:t>Analisis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ini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digunakan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untuk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menjelaskan atau mendeskripsikan karakteristik masing-masing variabel yang diteliti dalam bentuk tabel. Data tersebut merupakan data primer yang dikumpulkan melalui kuesioner yang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rencananya dilakukan terhadap 98 responden. Data univarian ini terdiri dari </w:t>
      </w:r>
      <w:r w:rsidR="007C14B4">
        <w:rPr>
          <w:rFonts w:asciiTheme="majorBidi" w:hAnsiTheme="majorBidi" w:cstheme="majorBidi"/>
          <w:sz w:val="24"/>
          <w:szCs w:val="24"/>
          <w:lang w:val="id-ID"/>
        </w:rPr>
        <w:t>umur responden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dan pe</w:t>
      </w:r>
      <w:r w:rsidR="007C14B4">
        <w:rPr>
          <w:rFonts w:asciiTheme="majorBidi" w:hAnsiTheme="majorBidi" w:cstheme="majorBidi"/>
          <w:sz w:val="24"/>
          <w:szCs w:val="24"/>
          <w:lang w:val="id-ID"/>
        </w:rPr>
        <w:t>kerjaan responden sebagai variabel independen.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7C14B4" w:rsidRPr="00CD5570" w:rsidRDefault="007C14B4" w:rsidP="00CD5570">
      <w:pPr>
        <w:ind w:firstLine="851"/>
        <w:contextualSpacing/>
        <w:rPr>
          <w:rFonts w:asciiTheme="majorBidi" w:hAnsiTheme="majorBidi" w:cstheme="majorBidi"/>
          <w:sz w:val="24"/>
          <w:szCs w:val="24"/>
          <w:lang w:val="id-ID"/>
        </w:rPr>
      </w:pPr>
    </w:p>
    <w:p w:rsidR="00CD5570" w:rsidRPr="00CD5570" w:rsidRDefault="00CD5570" w:rsidP="00CD5570">
      <w:pPr>
        <w:numPr>
          <w:ilvl w:val="2"/>
          <w:numId w:val="36"/>
        </w:numPr>
        <w:ind w:left="567" w:hanging="567"/>
        <w:contextualSpacing/>
        <w:rPr>
          <w:rFonts w:asciiTheme="majorBidi" w:hAnsiTheme="majorBidi" w:cstheme="majorBidi"/>
          <w:b/>
          <w:sz w:val="24"/>
          <w:szCs w:val="24"/>
        </w:rPr>
      </w:pPr>
      <w:r w:rsidRPr="00CD5570">
        <w:rPr>
          <w:rFonts w:asciiTheme="majorBidi" w:hAnsiTheme="majorBidi" w:cstheme="majorBidi"/>
          <w:b/>
          <w:sz w:val="24"/>
          <w:szCs w:val="24"/>
        </w:rPr>
        <w:t>Analisis</w:t>
      </w:r>
      <w:r w:rsidRPr="00CD5570">
        <w:rPr>
          <w:rFonts w:asciiTheme="majorBidi" w:hAnsiTheme="majorBidi" w:cstheme="majorBidi"/>
          <w:b/>
          <w:sz w:val="24"/>
          <w:szCs w:val="24"/>
          <w:lang w:val="id-ID"/>
        </w:rPr>
        <w:t xml:space="preserve"> B</w:t>
      </w:r>
      <w:r w:rsidRPr="00CD5570">
        <w:rPr>
          <w:rFonts w:asciiTheme="majorBidi" w:hAnsiTheme="majorBidi" w:cstheme="majorBidi"/>
          <w:b/>
          <w:sz w:val="24"/>
          <w:szCs w:val="24"/>
        </w:rPr>
        <w:t>ivariat</w:t>
      </w:r>
    </w:p>
    <w:p w:rsidR="00CD5570" w:rsidRPr="00CD5570" w:rsidRDefault="00CD5570" w:rsidP="00CD5570">
      <w:pPr>
        <w:ind w:left="284" w:firstLine="709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Analisis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bivariate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dilakukan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terhadap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dua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variabel yang diduga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atau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berkorelasi (Notoatmodjo, 2010). Dalam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penelitian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ini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analisis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bivariate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dilakukan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untuk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mengetahui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hubungan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antara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faktor-faktor (pendidikan, jenis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 xml:space="preserve">kelamin,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dan </w:t>
      </w:r>
      <w:r w:rsidRPr="00CD5570">
        <w:rPr>
          <w:rFonts w:asciiTheme="majorBidi" w:hAnsiTheme="majorBidi" w:cstheme="majorBidi"/>
          <w:sz w:val="24"/>
          <w:szCs w:val="24"/>
        </w:rPr>
        <w:t>pengetahuan) yang mempengaruhi stigma masyarakat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terhadap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pasien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gangguan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jiwa. Analisis data penelitian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menggunakan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uji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Chi square </w:t>
      </w:r>
      <w:r w:rsidRPr="00CD5570">
        <w:rPr>
          <w:rFonts w:asciiTheme="majorBidi" w:hAnsiTheme="majorBidi" w:cstheme="majorBidi"/>
          <w:sz w:val="24"/>
          <w:szCs w:val="24"/>
        </w:rPr>
        <w:t>(Sugiyono, 2007).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 xml:space="preserve">Untuk mengetahui hubungan antara pengetahuan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yang mempengaruhi stigma masyarakat tentang pasien gangguan jiwa </w:t>
      </w:r>
      <w:r w:rsidRPr="00CD5570">
        <w:rPr>
          <w:rFonts w:asciiTheme="majorBidi" w:hAnsiTheme="majorBidi" w:cstheme="majorBidi"/>
          <w:sz w:val="24"/>
          <w:szCs w:val="24"/>
        </w:rPr>
        <w:t>digunakan taraf signifikan yaitu α(0,05):</w:t>
      </w:r>
    </w:p>
    <w:p w:rsidR="00CD5570" w:rsidRPr="00CD5570" w:rsidRDefault="00CD5570" w:rsidP="00CD5570">
      <w:pPr>
        <w:ind w:left="567" w:hanging="283"/>
        <w:contextualSpacing/>
        <w:rPr>
          <w:rFonts w:asciiTheme="majorBidi" w:hAnsiTheme="majorBidi" w:cstheme="majorBidi"/>
          <w:sz w:val="24"/>
          <w:szCs w:val="24"/>
          <w:lang w:val="id-ID"/>
        </w:rPr>
      </w:pPr>
      <w:r w:rsidRPr="00CD5570">
        <w:rPr>
          <w:rFonts w:asciiTheme="majorBidi" w:hAnsiTheme="majorBidi" w:cstheme="majorBidi"/>
          <w:sz w:val="24"/>
          <w:szCs w:val="24"/>
        </w:rPr>
        <w:t>a) Apabila p ≤ 0,05 = berarti ada hubungan antara</w:t>
      </w:r>
      <w:r w:rsidR="007C14B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C14B4" w:rsidRPr="00CD5570">
        <w:rPr>
          <w:rFonts w:asciiTheme="majorBidi" w:hAnsiTheme="majorBidi" w:cstheme="majorBidi"/>
          <w:sz w:val="24"/>
          <w:szCs w:val="24"/>
          <w:lang w:val="id-ID"/>
        </w:rPr>
        <w:t xml:space="preserve">jenis kelamin,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pengetahuan, tingkat pendidikan, </w:t>
      </w:r>
      <w:r w:rsidRPr="00CD5570">
        <w:rPr>
          <w:rFonts w:asciiTheme="majorBidi" w:hAnsiTheme="majorBidi" w:cstheme="majorBidi"/>
          <w:sz w:val="24"/>
          <w:szCs w:val="24"/>
        </w:rPr>
        <w:t xml:space="preserve">dengan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>stigma masyarakat tentang pasien gangguan jiwa.</w:t>
      </w:r>
    </w:p>
    <w:p w:rsidR="00CD5570" w:rsidRPr="00CD5570" w:rsidRDefault="00CD5570" w:rsidP="00CD5570">
      <w:pPr>
        <w:ind w:left="567" w:hanging="283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b)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 xml:space="preserve">Apabila p </w:t>
      </w:r>
      <w:r>
        <w:rPr>
          <w:rFonts w:asciiTheme="majorBidi" w:hAnsiTheme="majorBidi" w:cstheme="majorBidi"/>
          <w:sz w:val="24"/>
          <w:szCs w:val="24"/>
          <w:lang w:val="id-ID"/>
        </w:rPr>
        <w:t>&gt;</w:t>
      </w:r>
      <w:r w:rsidRPr="00CD5570">
        <w:rPr>
          <w:rFonts w:asciiTheme="majorBidi" w:hAnsiTheme="majorBidi" w:cstheme="majorBidi"/>
          <w:sz w:val="24"/>
          <w:szCs w:val="24"/>
        </w:rPr>
        <w:t xml:space="preserve"> 0,05 = berarti tidak ada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 xml:space="preserve">hubungan antara </w:t>
      </w:r>
      <w:r w:rsidR="0094037D" w:rsidRPr="00CD5570">
        <w:rPr>
          <w:rFonts w:asciiTheme="majorBidi" w:hAnsiTheme="majorBidi" w:cstheme="majorBidi"/>
          <w:sz w:val="24"/>
          <w:szCs w:val="24"/>
          <w:lang w:val="id-ID"/>
        </w:rPr>
        <w:t>jenis kelamin</w:t>
      </w:r>
      <w:r w:rsidR="0094037D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94037D"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pengetahuan, </w:t>
      </w:r>
      <w:r w:rsidR="0094037D">
        <w:rPr>
          <w:rFonts w:asciiTheme="majorBidi" w:hAnsiTheme="majorBidi" w:cstheme="majorBidi"/>
          <w:sz w:val="24"/>
          <w:szCs w:val="24"/>
          <w:lang w:val="id-ID"/>
        </w:rPr>
        <w:t xml:space="preserve">tingkat pendidikan </w:t>
      </w:r>
      <w:r w:rsidRPr="00CD5570">
        <w:rPr>
          <w:rFonts w:asciiTheme="majorBidi" w:hAnsiTheme="majorBidi" w:cstheme="majorBidi"/>
          <w:sz w:val="24"/>
          <w:szCs w:val="24"/>
        </w:rPr>
        <w:t xml:space="preserve">dengan 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>stigma masyarakat tentang pasien gangguan jiwa</w:t>
      </w:r>
      <w:r w:rsidRPr="00CD5570">
        <w:rPr>
          <w:rFonts w:asciiTheme="majorBidi" w:hAnsiTheme="majorBidi" w:cstheme="majorBidi"/>
          <w:sz w:val="24"/>
          <w:szCs w:val="24"/>
        </w:rPr>
        <w:t>.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Kriteria keeratan hubungan dengan menggunakan koefisien</w:t>
      </w:r>
      <w:r w:rsidRPr="00CD55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sz w:val="24"/>
          <w:szCs w:val="24"/>
        </w:rPr>
        <w:t>kontigensi yaitu sebagai berikut: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1. 0,00-0,19 = hubungan sangat lemah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2. 0,20-0,39 = hubungan lemah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3. 0,40-0,59 = hubungan cukup kuat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lastRenderedPageBreak/>
        <w:t>4. 0,60-0,79 = hubungan kuat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  <w:r w:rsidRPr="00CD5570">
        <w:rPr>
          <w:rFonts w:asciiTheme="majorBidi" w:hAnsiTheme="majorBidi" w:cstheme="majorBidi"/>
          <w:sz w:val="24"/>
          <w:szCs w:val="24"/>
        </w:rPr>
        <w:t>5. 0,80-1,00 = hubungan sangat kuat (Sugiyono, 2007 p.231)</w:t>
      </w:r>
    </w:p>
    <w:p w:rsidR="00CD5570" w:rsidRPr="00CD5570" w:rsidRDefault="00CD5570" w:rsidP="00CD5570">
      <w:pPr>
        <w:ind w:left="567" w:firstLine="0"/>
        <w:contextualSpacing/>
        <w:rPr>
          <w:rFonts w:asciiTheme="majorBidi" w:hAnsiTheme="majorBidi" w:cstheme="majorBidi"/>
          <w:sz w:val="24"/>
          <w:szCs w:val="24"/>
        </w:rPr>
      </w:pPr>
    </w:p>
    <w:p w:rsidR="00CD5570" w:rsidRPr="00CD5570" w:rsidRDefault="00CD5570" w:rsidP="00CD5570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D5570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CD5570">
        <w:rPr>
          <w:rFonts w:asciiTheme="majorBidi" w:hAnsiTheme="majorBidi" w:cstheme="majorBidi"/>
          <w:b/>
          <w:bCs/>
          <w:sz w:val="24"/>
          <w:szCs w:val="24"/>
          <w:lang w:val="id-ID"/>
        </w:rPr>
        <w:t>7</w:t>
      </w:r>
      <w:r w:rsidRPr="00CD5570">
        <w:rPr>
          <w:rFonts w:asciiTheme="majorBidi" w:hAnsiTheme="majorBidi" w:cstheme="majorBidi"/>
          <w:b/>
          <w:bCs/>
          <w:sz w:val="24"/>
          <w:szCs w:val="24"/>
        </w:rPr>
        <w:t xml:space="preserve"> Etika</w:t>
      </w:r>
      <w:r w:rsidR="005A3BF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CD5570">
        <w:rPr>
          <w:rFonts w:asciiTheme="majorBidi" w:hAnsiTheme="majorBidi" w:cstheme="majorBidi"/>
          <w:b/>
          <w:bCs/>
          <w:sz w:val="24"/>
          <w:szCs w:val="24"/>
        </w:rPr>
        <w:t>Penelitian</w:t>
      </w:r>
    </w:p>
    <w:p w:rsidR="00CD5570" w:rsidRPr="00CD5570" w:rsidRDefault="00CD5570" w:rsidP="00CD5570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5570">
        <w:rPr>
          <w:rFonts w:ascii="Times New Roman" w:eastAsia="Times New Roman" w:hAnsi="Times New Roman" w:cs="Times New Roman"/>
          <w:sz w:val="24"/>
          <w:szCs w:val="24"/>
        </w:rPr>
        <w:t>Etika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hal yang sangat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penting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pelaksanaan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sebuah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mengingat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keperawatan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berhubungan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langsung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manusia, maka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segi</w:t>
      </w:r>
      <w:r w:rsidR="007B1C1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etika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diperhatikan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manusia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mempunyai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asasi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penelitian. Beriku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etika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 xml:space="preserve">penelitian: </w:t>
      </w:r>
    </w:p>
    <w:p w:rsidR="00CD5570" w:rsidRPr="007B1C11" w:rsidRDefault="00CD5570" w:rsidP="00CD5570">
      <w:pPr>
        <w:numPr>
          <w:ilvl w:val="0"/>
          <w:numId w:val="34"/>
        </w:numPr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1C11">
        <w:rPr>
          <w:rFonts w:ascii="Times New Roman" w:eastAsia="Times New Roman" w:hAnsi="Times New Roman" w:cs="Times New Roman"/>
          <w:i/>
          <w:sz w:val="24"/>
          <w:szCs w:val="24"/>
        </w:rPr>
        <w:t>Inform consen</w:t>
      </w:r>
    </w:p>
    <w:p w:rsidR="00CD5570" w:rsidRPr="00CD5570" w:rsidRDefault="00CD5570" w:rsidP="00CD5570">
      <w:pPr>
        <w:ind w:left="284" w:firstLineChars="272" w:firstLine="653"/>
        <w:rPr>
          <w:rFonts w:ascii="Times New Roman" w:eastAsia="Times New Roman" w:hAnsi="Times New Roman" w:cs="Times New Roman"/>
          <w:sz w:val="24"/>
          <w:szCs w:val="24"/>
        </w:rPr>
      </w:pPr>
      <w:r w:rsidRPr="00CD5570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cara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persetujuan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responden, dengan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persetujuan (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</w:rPr>
        <w:t>informed consent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</w:rPr>
        <w:t>Informed consen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diberikan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sebelum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dilaksanakan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persetujuan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responden. Tujuan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</w:rPr>
        <w:t>informed consent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adalah agar responden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mengerti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maksud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tujuan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penelitian, mengetahui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dampaknya, jika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responden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bersedia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mereka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menandatangani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persetujuan, serta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bersedia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direkam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jika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responden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bersedia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menghormati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 xml:space="preserve">responden. </w:t>
      </w:r>
    </w:p>
    <w:p w:rsidR="00CD5570" w:rsidRPr="00CD5570" w:rsidRDefault="00CD5570" w:rsidP="00CD5570">
      <w:pPr>
        <w:numPr>
          <w:ilvl w:val="0"/>
          <w:numId w:val="34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D5570">
        <w:rPr>
          <w:rFonts w:ascii="Times New Roman" w:eastAsia="Times New Roman" w:hAnsi="Times New Roman" w:cs="Times New Roman"/>
          <w:sz w:val="24"/>
          <w:szCs w:val="24"/>
        </w:rPr>
        <w:t>Tanpa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</w:rPr>
        <w:t>Anonimity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5570" w:rsidRPr="00CD5570" w:rsidRDefault="00CD5570" w:rsidP="00CD5570">
      <w:pPr>
        <w:ind w:left="284" w:firstLineChars="272" w:firstLine="653"/>
        <w:rPr>
          <w:rFonts w:ascii="Times New Roman" w:eastAsia="Times New Roman" w:hAnsi="Times New Roman" w:cs="Times New Roman"/>
          <w:sz w:val="24"/>
          <w:szCs w:val="24"/>
        </w:rPr>
      </w:pPr>
      <w:r w:rsidRPr="00CD5570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etika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keperawatan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cara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mencantumkan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responden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alat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ukur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menuliskan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kode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lembar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pengumpulan data atau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asil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 yang disajikan.</w:t>
      </w:r>
    </w:p>
    <w:p w:rsidR="00CD5570" w:rsidRPr="00CD5570" w:rsidRDefault="00CD5570" w:rsidP="00CD5570">
      <w:pPr>
        <w:numPr>
          <w:ilvl w:val="0"/>
          <w:numId w:val="34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D5570">
        <w:rPr>
          <w:rFonts w:ascii="Times New Roman" w:eastAsia="Times New Roman" w:hAnsi="Times New Roman" w:cs="Times New Roman"/>
          <w:sz w:val="24"/>
          <w:szCs w:val="24"/>
        </w:rPr>
        <w:lastRenderedPageBreak/>
        <w:t>Kerahasiaan (</w:t>
      </w:r>
      <w:r w:rsidRPr="00CD5570">
        <w:rPr>
          <w:rFonts w:ascii="Times New Roman" w:eastAsia="Times New Roman" w:hAnsi="Times New Roman" w:cs="Times New Roman"/>
          <w:i/>
          <w:iCs/>
          <w:sz w:val="24"/>
          <w:szCs w:val="24"/>
        </w:rPr>
        <w:t>confidentiality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4550A" w:rsidRPr="00630A24" w:rsidRDefault="00CD5570" w:rsidP="000A6201">
      <w:pPr>
        <w:ind w:left="284" w:firstLineChars="295" w:firstLine="708"/>
      </w:pPr>
      <w:r w:rsidRPr="00CD5570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etika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menjamin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kerahasiaan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informasi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maupun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masalah-masalah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lainnya, semua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partisipan yang telah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dikumpulkan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dijamin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kerahasiaannya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oleh peneliti, hanya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kelompok data tertentu yang dilaporkan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CD55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D5570">
        <w:rPr>
          <w:rFonts w:ascii="Times New Roman" w:eastAsia="Times New Roman" w:hAnsi="Times New Roman" w:cs="Times New Roman"/>
          <w:sz w:val="24"/>
          <w:szCs w:val="24"/>
        </w:rPr>
        <w:t>penelitian.</w:t>
      </w:r>
      <w:bookmarkStart w:id="0" w:name="_GoBack"/>
      <w:bookmarkEnd w:id="0"/>
      <w:r w:rsidR="000A6201" w:rsidRPr="00630A24">
        <w:t xml:space="preserve"> </w:t>
      </w:r>
    </w:p>
    <w:sectPr w:rsidR="00E4550A" w:rsidRPr="00630A24" w:rsidSect="000A620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69" w:rsidRDefault="00FC2A69">
      <w:pPr>
        <w:spacing w:line="240" w:lineRule="auto"/>
      </w:pPr>
      <w:r>
        <w:separator/>
      </w:r>
    </w:p>
  </w:endnote>
  <w:endnote w:type="continuationSeparator" w:id="0">
    <w:p w:rsidR="00FC2A69" w:rsidRDefault="00FC2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B1" w:rsidRDefault="009622B1">
    <w:pPr>
      <w:pStyle w:val="Footer"/>
      <w:jc w:val="center"/>
    </w:pPr>
  </w:p>
  <w:p w:rsidR="009622B1" w:rsidRDefault="0096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B1" w:rsidRDefault="009622B1" w:rsidP="009F72F0">
    <w:pPr>
      <w:pStyle w:val="Footer"/>
      <w:jc w:val="center"/>
    </w:pPr>
  </w:p>
  <w:p w:rsidR="009622B1" w:rsidRDefault="00962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02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2B1" w:rsidRDefault="00962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2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2B1" w:rsidRDefault="00962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69" w:rsidRDefault="00FC2A69">
      <w:pPr>
        <w:spacing w:line="240" w:lineRule="auto"/>
      </w:pPr>
      <w:r>
        <w:separator/>
      </w:r>
    </w:p>
  </w:footnote>
  <w:footnote w:type="continuationSeparator" w:id="0">
    <w:p w:rsidR="00FC2A69" w:rsidRDefault="00FC2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57056"/>
      <w:docPartObj>
        <w:docPartGallery w:val="Page Numbers (Top of Page)"/>
        <w:docPartUnique/>
      </w:docPartObj>
    </w:sdtPr>
    <w:sdtEndPr/>
    <w:sdtContent>
      <w:p w:rsidR="009622B1" w:rsidRDefault="009622B1">
        <w:pPr>
          <w:pStyle w:val="Header"/>
          <w:jc w:val="right"/>
        </w:pPr>
        <w:r w:rsidRPr="00AF6F4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AF6F4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F6F4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A6201">
          <w:rPr>
            <w:rFonts w:asciiTheme="majorBidi" w:hAnsiTheme="majorBidi" w:cstheme="majorBidi"/>
            <w:noProof/>
            <w:sz w:val="24"/>
            <w:szCs w:val="24"/>
          </w:rPr>
          <w:t>12</w:t>
        </w:r>
        <w:r w:rsidRPr="00AF6F4B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622B1" w:rsidRDefault="0096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B1" w:rsidRDefault="009622B1">
    <w:pPr>
      <w:pStyle w:val="Header"/>
      <w:jc w:val="right"/>
    </w:pPr>
  </w:p>
  <w:p w:rsidR="009622B1" w:rsidRDefault="00962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164"/>
    <w:multiLevelType w:val="hybridMultilevel"/>
    <w:tmpl w:val="8FB48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27D07"/>
    <w:multiLevelType w:val="hybridMultilevel"/>
    <w:tmpl w:val="88024A4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D5AC5"/>
    <w:multiLevelType w:val="hybridMultilevel"/>
    <w:tmpl w:val="C106A20C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97263"/>
    <w:multiLevelType w:val="hybridMultilevel"/>
    <w:tmpl w:val="8180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3B76"/>
    <w:multiLevelType w:val="hybridMultilevel"/>
    <w:tmpl w:val="ADBE05FC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1E0C681B"/>
    <w:multiLevelType w:val="hybridMultilevel"/>
    <w:tmpl w:val="23DE5E76"/>
    <w:lvl w:ilvl="0" w:tplc="04210011">
      <w:start w:val="1"/>
      <w:numFmt w:val="decimal"/>
      <w:lvlText w:val="%1)"/>
      <w:lvlJc w:val="left"/>
      <w:pPr>
        <w:ind w:left="840" w:hanging="360"/>
      </w:p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EBA7339"/>
    <w:multiLevelType w:val="multilevel"/>
    <w:tmpl w:val="ECD07A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1FAD6B6F"/>
    <w:multiLevelType w:val="multilevel"/>
    <w:tmpl w:val="B5868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6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>
    <w:nsid w:val="2089546D"/>
    <w:multiLevelType w:val="hybridMultilevel"/>
    <w:tmpl w:val="ECE0F0FA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1B5896"/>
    <w:multiLevelType w:val="hybridMultilevel"/>
    <w:tmpl w:val="AB627F52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411036"/>
    <w:multiLevelType w:val="hybridMultilevel"/>
    <w:tmpl w:val="77B6FD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246D2"/>
    <w:multiLevelType w:val="hybridMultilevel"/>
    <w:tmpl w:val="073ABC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12E29"/>
    <w:multiLevelType w:val="multilevel"/>
    <w:tmpl w:val="4F0CD2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F3845A2"/>
    <w:multiLevelType w:val="hybridMultilevel"/>
    <w:tmpl w:val="E7C6196A"/>
    <w:lvl w:ilvl="0" w:tplc="12E896F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9F219C"/>
    <w:multiLevelType w:val="hybridMultilevel"/>
    <w:tmpl w:val="E984F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52724"/>
    <w:multiLevelType w:val="hybridMultilevel"/>
    <w:tmpl w:val="3530E7A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0A0"/>
    <w:multiLevelType w:val="hybridMultilevel"/>
    <w:tmpl w:val="E914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668"/>
    <w:multiLevelType w:val="hybridMultilevel"/>
    <w:tmpl w:val="F13405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04AA0"/>
    <w:multiLevelType w:val="hybridMultilevel"/>
    <w:tmpl w:val="BA8C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55912"/>
    <w:multiLevelType w:val="hybridMultilevel"/>
    <w:tmpl w:val="1000535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7DD600B"/>
    <w:multiLevelType w:val="multilevel"/>
    <w:tmpl w:val="B7581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BD6B6A"/>
    <w:multiLevelType w:val="hybridMultilevel"/>
    <w:tmpl w:val="1B584FA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3C629C"/>
    <w:multiLevelType w:val="hybridMultilevel"/>
    <w:tmpl w:val="DF4E755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>
    <w:nsid w:val="3B224A1C"/>
    <w:multiLevelType w:val="hybridMultilevel"/>
    <w:tmpl w:val="8B3E4B6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40B78"/>
    <w:multiLevelType w:val="hybridMultilevel"/>
    <w:tmpl w:val="C2FCD7F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347F2"/>
    <w:multiLevelType w:val="hybridMultilevel"/>
    <w:tmpl w:val="A476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86AD5"/>
    <w:multiLevelType w:val="hybridMultilevel"/>
    <w:tmpl w:val="55B8F0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25BED"/>
    <w:multiLevelType w:val="hybridMultilevel"/>
    <w:tmpl w:val="086A150A"/>
    <w:lvl w:ilvl="0" w:tplc="B7CCB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5D36A8"/>
    <w:multiLevelType w:val="hybridMultilevel"/>
    <w:tmpl w:val="D20EF5D6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9BF44A5"/>
    <w:multiLevelType w:val="multilevel"/>
    <w:tmpl w:val="B0600A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A925891"/>
    <w:multiLevelType w:val="hybridMultilevel"/>
    <w:tmpl w:val="C034FFA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472F"/>
    <w:multiLevelType w:val="hybridMultilevel"/>
    <w:tmpl w:val="EDB4B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30813"/>
    <w:multiLevelType w:val="hybridMultilevel"/>
    <w:tmpl w:val="A2C6F60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517A50"/>
    <w:multiLevelType w:val="hybridMultilevel"/>
    <w:tmpl w:val="4480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54F53"/>
    <w:multiLevelType w:val="hybridMultilevel"/>
    <w:tmpl w:val="CF546A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DE354B"/>
    <w:multiLevelType w:val="hybridMultilevel"/>
    <w:tmpl w:val="E3FE4C10"/>
    <w:lvl w:ilvl="0" w:tplc="0409000F">
      <w:start w:val="1"/>
      <w:numFmt w:val="decimal"/>
      <w:lvlText w:val="%1."/>
      <w:lvlJc w:val="lef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34"/>
  </w:num>
  <w:num w:numId="2">
    <w:abstractNumId w:val="6"/>
  </w:num>
  <w:num w:numId="3">
    <w:abstractNumId w:val="22"/>
  </w:num>
  <w:num w:numId="4">
    <w:abstractNumId w:val="19"/>
  </w:num>
  <w:num w:numId="5">
    <w:abstractNumId w:val="32"/>
  </w:num>
  <w:num w:numId="6">
    <w:abstractNumId w:val="9"/>
  </w:num>
  <w:num w:numId="7">
    <w:abstractNumId w:val="28"/>
  </w:num>
  <w:num w:numId="8">
    <w:abstractNumId w:val="8"/>
  </w:num>
  <w:num w:numId="9">
    <w:abstractNumId w:val="33"/>
  </w:num>
  <w:num w:numId="10">
    <w:abstractNumId w:val="20"/>
  </w:num>
  <w:num w:numId="11">
    <w:abstractNumId w:val="10"/>
  </w:num>
  <w:num w:numId="12">
    <w:abstractNumId w:val="18"/>
  </w:num>
  <w:num w:numId="13">
    <w:abstractNumId w:val="11"/>
  </w:num>
  <w:num w:numId="14">
    <w:abstractNumId w:val="5"/>
  </w:num>
  <w:num w:numId="15">
    <w:abstractNumId w:val="17"/>
  </w:num>
  <w:num w:numId="16">
    <w:abstractNumId w:val="27"/>
  </w:num>
  <w:num w:numId="17">
    <w:abstractNumId w:val="13"/>
  </w:num>
  <w:num w:numId="18">
    <w:abstractNumId w:val="31"/>
  </w:num>
  <w:num w:numId="19">
    <w:abstractNumId w:val="3"/>
  </w:num>
  <w:num w:numId="20">
    <w:abstractNumId w:val="4"/>
  </w:num>
  <w:num w:numId="21">
    <w:abstractNumId w:val="7"/>
  </w:num>
  <w:num w:numId="22">
    <w:abstractNumId w:val="29"/>
  </w:num>
  <w:num w:numId="23">
    <w:abstractNumId w:val="15"/>
  </w:num>
  <w:num w:numId="24">
    <w:abstractNumId w:val="1"/>
  </w:num>
  <w:num w:numId="25">
    <w:abstractNumId w:val="24"/>
  </w:num>
  <w:num w:numId="26">
    <w:abstractNumId w:val="30"/>
  </w:num>
  <w:num w:numId="27">
    <w:abstractNumId w:val="23"/>
  </w:num>
  <w:num w:numId="28">
    <w:abstractNumId w:val="26"/>
  </w:num>
  <w:num w:numId="29">
    <w:abstractNumId w:val="2"/>
  </w:num>
  <w:num w:numId="30">
    <w:abstractNumId w:val="21"/>
  </w:num>
  <w:num w:numId="31">
    <w:abstractNumId w:val="25"/>
  </w:num>
  <w:num w:numId="32">
    <w:abstractNumId w:val="16"/>
  </w:num>
  <w:num w:numId="33">
    <w:abstractNumId w:val="14"/>
  </w:num>
  <w:num w:numId="34">
    <w:abstractNumId w:val="35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C5"/>
    <w:rsid w:val="000115A0"/>
    <w:rsid w:val="0004739E"/>
    <w:rsid w:val="0005374A"/>
    <w:rsid w:val="00064BC0"/>
    <w:rsid w:val="00067FB7"/>
    <w:rsid w:val="00076ED8"/>
    <w:rsid w:val="00091852"/>
    <w:rsid w:val="0009506D"/>
    <w:rsid w:val="0009591E"/>
    <w:rsid w:val="00095BD8"/>
    <w:rsid w:val="000A6201"/>
    <w:rsid w:val="000B377D"/>
    <w:rsid w:val="000C62C3"/>
    <w:rsid w:val="000D6B5C"/>
    <w:rsid w:val="000F0057"/>
    <w:rsid w:val="000F0617"/>
    <w:rsid w:val="001500D4"/>
    <w:rsid w:val="001510C4"/>
    <w:rsid w:val="00153D76"/>
    <w:rsid w:val="001565D2"/>
    <w:rsid w:val="001730A0"/>
    <w:rsid w:val="00176801"/>
    <w:rsid w:val="00182BBF"/>
    <w:rsid w:val="00190597"/>
    <w:rsid w:val="001B6913"/>
    <w:rsid w:val="001C3C73"/>
    <w:rsid w:val="002110E6"/>
    <w:rsid w:val="00211406"/>
    <w:rsid w:val="002162AB"/>
    <w:rsid w:val="00231EA5"/>
    <w:rsid w:val="00243ECE"/>
    <w:rsid w:val="0025629A"/>
    <w:rsid w:val="00257D3A"/>
    <w:rsid w:val="0027169F"/>
    <w:rsid w:val="0027267F"/>
    <w:rsid w:val="00282317"/>
    <w:rsid w:val="002869FA"/>
    <w:rsid w:val="002875EA"/>
    <w:rsid w:val="002B0D25"/>
    <w:rsid w:val="002C30B0"/>
    <w:rsid w:val="002E0B29"/>
    <w:rsid w:val="0030267E"/>
    <w:rsid w:val="003076A2"/>
    <w:rsid w:val="00310552"/>
    <w:rsid w:val="0031328C"/>
    <w:rsid w:val="003144A1"/>
    <w:rsid w:val="00323C13"/>
    <w:rsid w:val="0035258C"/>
    <w:rsid w:val="00354E08"/>
    <w:rsid w:val="003621FA"/>
    <w:rsid w:val="003731A3"/>
    <w:rsid w:val="0039152D"/>
    <w:rsid w:val="00391F81"/>
    <w:rsid w:val="003944DE"/>
    <w:rsid w:val="003B240F"/>
    <w:rsid w:val="003D4A58"/>
    <w:rsid w:val="003F3675"/>
    <w:rsid w:val="0040402E"/>
    <w:rsid w:val="00412FD6"/>
    <w:rsid w:val="00416F16"/>
    <w:rsid w:val="0043063D"/>
    <w:rsid w:val="004317E6"/>
    <w:rsid w:val="004374B7"/>
    <w:rsid w:val="0046249F"/>
    <w:rsid w:val="00495040"/>
    <w:rsid w:val="00497266"/>
    <w:rsid w:val="004A41A2"/>
    <w:rsid w:val="004B0D4B"/>
    <w:rsid w:val="004C171C"/>
    <w:rsid w:val="004D27A9"/>
    <w:rsid w:val="004D32EB"/>
    <w:rsid w:val="004D33A2"/>
    <w:rsid w:val="004E081F"/>
    <w:rsid w:val="00500484"/>
    <w:rsid w:val="00510C0E"/>
    <w:rsid w:val="005153B7"/>
    <w:rsid w:val="005201A0"/>
    <w:rsid w:val="00522D82"/>
    <w:rsid w:val="0053772C"/>
    <w:rsid w:val="00537815"/>
    <w:rsid w:val="0055532D"/>
    <w:rsid w:val="00556652"/>
    <w:rsid w:val="00561393"/>
    <w:rsid w:val="00565194"/>
    <w:rsid w:val="00570C58"/>
    <w:rsid w:val="005848C9"/>
    <w:rsid w:val="00584E89"/>
    <w:rsid w:val="005A3BF9"/>
    <w:rsid w:val="005A56D5"/>
    <w:rsid w:val="005F5E8D"/>
    <w:rsid w:val="006064B7"/>
    <w:rsid w:val="00611A6E"/>
    <w:rsid w:val="006201FE"/>
    <w:rsid w:val="00623715"/>
    <w:rsid w:val="00630A24"/>
    <w:rsid w:val="00655425"/>
    <w:rsid w:val="006569F7"/>
    <w:rsid w:val="006668A5"/>
    <w:rsid w:val="00677ADE"/>
    <w:rsid w:val="00682CD6"/>
    <w:rsid w:val="006B0481"/>
    <w:rsid w:val="006B46E3"/>
    <w:rsid w:val="006F1888"/>
    <w:rsid w:val="00727A3A"/>
    <w:rsid w:val="0073288E"/>
    <w:rsid w:val="007349DF"/>
    <w:rsid w:val="00750767"/>
    <w:rsid w:val="0075208B"/>
    <w:rsid w:val="00762574"/>
    <w:rsid w:val="007849B2"/>
    <w:rsid w:val="007948E2"/>
    <w:rsid w:val="007A0EF0"/>
    <w:rsid w:val="007A540D"/>
    <w:rsid w:val="007A5870"/>
    <w:rsid w:val="007B03DF"/>
    <w:rsid w:val="007B1C11"/>
    <w:rsid w:val="007B595C"/>
    <w:rsid w:val="007B5F40"/>
    <w:rsid w:val="007C14B4"/>
    <w:rsid w:val="007C1EBB"/>
    <w:rsid w:val="007C63A3"/>
    <w:rsid w:val="007D0A42"/>
    <w:rsid w:val="007D564E"/>
    <w:rsid w:val="007D7CDE"/>
    <w:rsid w:val="007E0A5A"/>
    <w:rsid w:val="007F317B"/>
    <w:rsid w:val="0080244A"/>
    <w:rsid w:val="00810CEB"/>
    <w:rsid w:val="00817902"/>
    <w:rsid w:val="00836834"/>
    <w:rsid w:val="0085700A"/>
    <w:rsid w:val="008848A5"/>
    <w:rsid w:val="0088696B"/>
    <w:rsid w:val="008A3BE1"/>
    <w:rsid w:val="008B2595"/>
    <w:rsid w:val="008B52F4"/>
    <w:rsid w:val="008D2D23"/>
    <w:rsid w:val="008D762E"/>
    <w:rsid w:val="008E25B9"/>
    <w:rsid w:val="008F30DE"/>
    <w:rsid w:val="00931EAD"/>
    <w:rsid w:val="00931F39"/>
    <w:rsid w:val="0094037D"/>
    <w:rsid w:val="00942CD5"/>
    <w:rsid w:val="00943123"/>
    <w:rsid w:val="00943DEF"/>
    <w:rsid w:val="009475D2"/>
    <w:rsid w:val="00961B93"/>
    <w:rsid w:val="009622B1"/>
    <w:rsid w:val="0099033C"/>
    <w:rsid w:val="0099410F"/>
    <w:rsid w:val="00994E07"/>
    <w:rsid w:val="00996D4F"/>
    <w:rsid w:val="009A5260"/>
    <w:rsid w:val="009B1E08"/>
    <w:rsid w:val="009E04E8"/>
    <w:rsid w:val="009F2F82"/>
    <w:rsid w:val="009F72F0"/>
    <w:rsid w:val="00A05E56"/>
    <w:rsid w:val="00A12D72"/>
    <w:rsid w:val="00A34455"/>
    <w:rsid w:val="00A4392F"/>
    <w:rsid w:val="00A4671E"/>
    <w:rsid w:val="00A470CD"/>
    <w:rsid w:val="00A50A14"/>
    <w:rsid w:val="00A6675D"/>
    <w:rsid w:val="00A75DF1"/>
    <w:rsid w:val="00A811E4"/>
    <w:rsid w:val="00A82928"/>
    <w:rsid w:val="00A93FE0"/>
    <w:rsid w:val="00A950A1"/>
    <w:rsid w:val="00AC2939"/>
    <w:rsid w:val="00AE5AA8"/>
    <w:rsid w:val="00B11B62"/>
    <w:rsid w:val="00B133EC"/>
    <w:rsid w:val="00B36B6B"/>
    <w:rsid w:val="00B52D7F"/>
    <w:rsid w:val="00B542A1"/>
    <w:rsid w:val="00B714DE"/>
    <w:rsid w:val="00B96DA3"/>
    <w:rsid w:val="00BB01FF"/>
    <w:rsid w:val="00BC4052"/>
    <w:rsid w:val="00BE35FC"/>
    <w:rsid w:val="00C34D4E"/>
    <w:rsid w:val="00C5451D"/>
    <w:rsid w:val="00C57886"/>
    <w:rsid w:val="00C60C70"/>
    <w:rsid w:val="00C619F1"/>
    <w:rsid w:val="00C87B11"/>
    <w:rsid w:val="00CA42FA"/>
    <w:rsid w:val="00CB2022"/>
    <w:rsid w:val="00CB60DE"/>
    <w:rsid w:val="00CD5570"/>
    <w:rsid w:val="00CE0897"/>
    <w:rsid w:val="00CF1B67"/>
    <w:rsid w:val="00D025E6"/>
    <w:rsid w:val="00D05CF5"/>
    <w:rsid w:val="00D26CF0"/>
    <w:rsid w:val="00D330CD"/>
    <w:rsid w:val="00D36FC9"/>
    <w:rsid w:val="00D446C2"/>
    <w:rsid w:val="00D571D7"/>
    <w:rsid w:val="00D716A4"/>
    <w:rsid w:val="00D81324"/>
    <w:rsid w:val="00D90512"/>
    <w:rsid w:val="00D93969"/>
    <w:rsid w:val="00D93C13"/>
    <w:rsid w:val="00D94AB0"/>
    <w:rsid w:val="00D964D2"/>
    <w:rsid w:val="00DB4BB5"/>
    <w:rsid w:val="00DC0E9D"/>
    <w:rsid w:val="00DE0F83"/>
    <w:rsid w:val="00DE66AC"/>
    <w:rsid w:val="00DE7889"/>
    <w:rsid w:val="00DF4040"/>
    <w:rsid w:val="00E17269"/>
    <w:rsid w:val="00E4550A"/>
    <w:rsid w:val="00E740A2"/>
    <w:rsid w:val="00E90AD3"/>
    <w:rsid w:val="00E923A8"/>
    <w:rsid w:val="00EF2AB2"/>
    <w:rsid w:val="00EF4205"/>
    <w:rsid w:val="00F029CC"/>
    <w:rsid w:val="00F21627"/>
    <w:rsid w:val="00F350EE"/>
    <w:rsid w:val="00F3532E"/>
    <w:rsid w:val="00F729EC"/>
    <w:rsid w:val="00F76940"/>
    <w:rsid w:val="00F80DC5"/>
    <w:rsid w:val="00F85B96"/>
    <w:rsid w:val="00F86AC6"/>
    <w:rsid w:val="00FA1C4B"/>
    <w:rsid w:val="00FA1FDC"/>
    <w:rsid w:val="00FC2A69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39"/>
    <w:pPr>
      <w:spacing w:after="0" w:line="48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F39"/>
    <w:pPr>
      <w:ind w:left="720"/>
      <w:contextualSpacing/>
    </w:pPr>
  </w:style>
  <w:style w:type="paragraph" w:customStyle="1" w:styleId="NoSpacing1">
    <w:name w:val="No Spacing1"/>
    <w:uiPriority w:val="1"/>
    <w:qFormat/>
    <w:rsid w:val="00931F39"/>
    <w:pPr>
      <w:spacing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31F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F39"/>
  </w:style>
  <w:style w:type="paragraph" w:styleId="Footer">
    <w:name w:val="footer"/>
    <w:basedOn w:val="Normal"/>
    <w:link w:val="FooterChar"/>
    <w:uiPriority w:val="99"/>
    <w:unhideWhenUsed/>
    <w:rsid w:val="00931F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F39"/>
  </w:style>
  <w:style w:type="paragraph" w:styleId="BalloonText">
    <w:name w:val="Balloon Text"/>
    <w:basedOn w:val="Normal"/>
    <w:link w:val="BalloonTextChar"/>
    <w:uiPriority w:val="99"/>
    <w:semiHidden/>
    <w:unhideWhenUsed/>
    <w:rsid w:val="00A34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5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D7C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D7CDE"/>
    <w:pPr>
      <w:spacing w:after="0" w:line="240" w:lineRule="auto"/>
      <w:ind w:firstLine="720"/>
      <w:jc w:val="both"/>
    </w:pPr>
  </w:style>
  <w:style w:type="character" w:styleId="Hyperlink">
    <w:name w:val="Hyperlink"/>
    <w:basedOn w:val="DefaultParagraphFont"/>
    <w:uiPriority w:val="99"/>
    <w:unhideWhenUsed/>
    <w:rsid w:val="007D7C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162AB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374B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374B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5451D"/>
  </w:style>
  <w:style w:type="table" w:customStyle="1" w:styleId="TableGrid3">
    <w:name w:val="Table Grid3"/>
    <w:basedOn w:val="TableNormal"/>
    <w:next w:val="TableGrid"/>
    <w:uiPriority w:val="39"/>
    <w:rsid w:val="00C5451D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C54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C54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C5451D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51D"/>
    <w:rPr>
      <w:b/>
      <w:bCs/>
      <w:sz w:val="20"/>
      <w:szCs w:val="20"/>
    </w:rPr>
  </w:style>
  <w:style w:type="table" w:customStyle="1" w:styleId="TableGrid32">
    <w:name w:val="Table Grid32"/>
    <w:basedOn w:val="TableNormal"/>
    <w:next w:val="TableGrid"/>
    <w:uiPriority w:val="59"/>
    <w:rsid w:val="00E4550A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39"/>
    <w:pPr>
      <w:spacing w:after="0" w:line="48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F39"/>
    <w:pPr>
      <w:ind w:left="720"/>
      <w:contextualSpacing/>
    </w:pPr>
  </w:style>
  <w:style w:type="paragraph" w:customStyle="1" w:styleId="NoSpacing1">
    <w:name w:val="No Spacing1"/>
    <w:uiPriority w:val="1"/>
    <w:qFormat/>
    <w:rsid w:val="00931F39"/>
    <w:pPr>
      <w:spacing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31F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F39"/>
  </w:style>
  <w:style w:type="paragraph" w:styleId="Footer">
    <w:name w:val="footer"/>
    <w:basedOn w:val="Normal"/>
    <w:link w:val="FooterChar"/>
    <w:uiPriority w:val="99"/>
    <w:unhideWhenUsed/>
    <w:rsid w:val="00931F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F39"/>
  </w:style>
  <w:style w:type="paragraph" w:styleId="BalloonText">
    <w:name w:val="Balloon Text"/>
    <w:basedOn w:val="Normal"/>
    <w:link w:val="BalloonTextChar"/>
    <w:uiPriority w:val="99"/>
    <w:semiHidden/>
    <w:unhideWhenUsed/>
    <w:rsid w:val="00A34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5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7D7C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D7CDE"/>
    <w:pPr>
      <w:spacing w:after="0" w:line="240" w:lineRule="auto"/>
      <w:ind w:firstLine="720"/>
      <w:jc w:val="both"/>
    </w:pPr>
  </w:style>
  <w:style w:type="character" w:styleId="Hyperlink">
    <w:name w:val="Hyperlink"/>
    <w:basedOn w:val="DefaultParagraphFont"/>
    <w:uiPriority w:val="99"/>
    <w:unhideWhenUsed/>
    <w:rsid w:val="007D7C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162AB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374B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374B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5451D"/>
  </w:style>
  <w:style w:type="table" w:customStyle="1" w:styleId="TableGrid3">
    <w:name w:val="Table Grid3"/>
    <w:basedOn w:val="TableNormal"/>
    <w:next w:val="TableGrid"/>
    <w:uiPriority w:val="39"/>
    <w:rsid w:val="00C5451D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C54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C54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C5451D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51D"/>
    <w:rPr>
      <w:b/>
      <w:bCs/>
      <w:sz w:val="20"/>
      <w:szCs w:val="20"/>
    </w:rPr>
  </w:style>
  <w:style w:type="table" w:customStyle="1" w:styleId="TableGrid32">
    <w:name w:val="Table Grid32"/>
    <w:basedOn w:val="TableNormal"/>
    <w:next w:val="TableGrid"/>
    <w:uiPriority w:val="59"/>
    <w:rsid w:val="00E4550A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E82A-4A7A-4BB7-9562-D9A5D0E3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music.joee22@gmail.com</cp:lastModifiedBy>
  <cp:revision>141</cp:revision>
  <cp:lastPrinted>2019-03-13T03:44:00Z</cp:lastPrinted>
  <dcterms:created xsi:type="dcterms:W3CDTF">2017-10-20T03:22:00Z</dcterms:created>
  <dcterms:modified xsi:type="dcterms:W3CDTF">2021-03-07T23:44:00Z</dcterms:modified>
</cp:coreProperties>
</file>