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353" w:rsidRPr="003436E7" w:rsidRDefault="00144CC3" w:rsidP="00E44C0B">
      <w:pPr>
        <w:spacing w:after="0" w:line="463" w:lineRule="auto"/>
        <w:jc w:val="center"/>
        <w:rPr>
          <w:rFonts w:ascii="Times New Roman" w:hAnsi="Times New Roman" w:cs="Times New Roman"/>
          <w:b/>
          <w:sz w:val="24"/>
          <w:szCs w:val="24"/>
        </w:rPr>
      </w:pPr>
      <w:r w:rsidRPr="003436E7">
        <w:rPr>
          <w:rFonts w:ascii="Times New Roman" w:hAnsi="Times New Roman" w:cs="Times New Roman"/>
          <w:b/>
          <w:sz w:val="24"/>
          <w:szCs w:val="24"/>
        </w:rPr>
        <w:t>BAB 1</w:t>
      </w:r>
    </w:p>
    <w:p w:rsidR="00144CC3" w:rsidRDefault="00144CC3" w:rsidP="00E44C0B">
      <w:pPr>
        <w:tabs>
          <w:tab w:val="left" w:pos="1275"/>
          <w:tab w:val="center" w:pos="4135"/>
        </w:tabs>
        <w:spacing w:after="0" w:line="463" w:lineRule="auto"/>
        <w:jc w:val="center"/>
        <w:rPr>
          <w:rFonts w:ascii="Times New Roman" w:hAnsi="Times New Roman" w:cs="Times New Roman"/>
          <w:b/>
          <w:sz w:val="24"/>
          <w:szCs w:val="24"/>
        </w:rPr>
      </w:pPr>
      <w:r w:rsidRPr="003436E7">
        <w:rPr>
          <w:rFonts w:ascii="Times New Roman" w:hAnsi="Times New Roman" w:cs="Times New Roman"/>
          <w:b/>
          <w:sz w:val="24"/>
          <w:szCs w:val="24"/>
        </w:rPr>
        <w:t>PENDAHULUAN</w:t>
      </w:r>
    </w:p>
    <w:p w:rsidR="003436E7" w:rsidRPr="003436E7" w:rsidRDefault="003436E7" w:rsidP="00E44C0B">
      <w:pPr>
        <w:spacing w:after="0" w:line="463" w:lineRule="auto"/>
        <w:jc w:val="center"/>
        <w:rPr>
          <w:rFonts w:ascii="Times New Roman" w:hAnsi="Times New Roman" w:cs="Times New Roman"/>
          <w:b/>
          <w:sz w:val="24"/>
          <w:szCs w:val="24"/>
        </w:rPr>
      </w:pPr>
    </w:p>
    <w:p w:rsidR="00144CC3" w:rsidRPr="003436E7" w:rsidRDefault="00144CC3" w:rsidP="00E44C0B">
      <w:pPr>
        <w:pStyle w:val="ListParagraph"/>
        <w:numPr>
          <w:ilvl w:val="1"/>
          <w:numId w:val="1"/>
        </w:numPr>
        <w:spacing w:after="0" w:line="463" w:lineRule="auto"/>
        <w:jc w:val="both"/>
        <w:rPr>
          <w:rFonts w:ascii="Times New Roman" w:hAnsi="Times New Roman" w:cs="Times New Roman"/>
          <w:b/>
          <w:sz w:val="24"/>
          <w:szCs w:val="24"/>
        </w:rPr>
      </w:pPr>
      <w:r w:rsidRPr="003436E7">
        <w:rPr>
          <w:rFonts w:ascii="Times New Roman" w:hAnsi="Times New Roman" w:cs="Times New Roman"/>
          <w:b/>
          <w:sz w:val="24"/>
          <w:szCs w:val="24"/>
        </w:rPr>
        <w:t xml:space="preserve">Latar Belakang </w:t>
      </w:r>
    </w:p>
    <w:p w:rsidR="008B3DAF" w:rsidRDefault="008B3DAF" w:rsidP="00E44C0B">
      <w:pPr>
        <w:pStyle w:val="ListParagraph"/>
        <w:spacing w:after="0" w:line="463" w:lineRule="auto"/>
        <w:ind w:left="0" w:firstLine="425"/>
        <w:jc w:val="both"/>
        <w:rPr>
          <w:rFonts w:ascii="Times New Roman" w:hAnsi="Times New Roman" w:cs="Times New Roman"/>
          <w:spacing w:val="-1"/>
          <w:sz w:val="24"/>
          <w:szCs w:val="24"/>
        </w:rPr>
      </w:pPr>
      <w:r w:rsidRPr="008B3DAF">
        <w:rPr>
          <w:rFonts w:ascii="Times New Roman" w:hAnsi="Times New Roman" w:cs="Times New Roman"/>
          <w:spacing w:val="-1"/>
          <w:sz w:val="24"/>
          <w:szCs w:val="24"/>
        </w:rPr>
        <w:t xml:space="preserve">Penyakit menular merupakan masalah kesehatan yang belum dapat diselesaikan sampai saat ini, salah satu penyakit menular tersebut adalah </w:t>
      </w:r>
      <w:r w:rsidR="00031983">
        <w:rPr>
          <w:rFonts w:ascii="Times New Roman" w:hAnsi="Times New Roman" w:cs="Times New Roman"/>
          <w:i/>
          <w:spacing w:val="-1"/>
          <w:sz w:val="24"/>
          <w:szCs w:val="24"/>
        </w:rPr>
        <w:t>t</w:t>
      </w:r>
      <w:r w:rsidRPr="009F3028">
        <w:rPr>
          <w:rFonts w:ascii="Times New Roman" w:hAnsi="Times New Roman" w:cs="Times New Roman"/>
          <w:i/>
          <w:spacing w:val="-1"/>
          <w:sz w:val="24"/>
          <w:szCs w:val="24"/>
        </w:rPr>
        <w:t>uberkulosis</w:t>
      </w:r>
      <w:r w:rsidRPr="008B3DAF">
        <w:rPr>
          <w:rFonts w:ascii="Times New Roman" w:hAnsi="Times New Roman" w:cs="Times New Roman"/>
          <w:spacing w:val="-1"/>
          <w:sz w:val="24"/>
          <w:szCs w:val="24"/>
        </w:rPr>
        <w:t>. Tuberkulosis merupakan masalah kesehatan, baik dari sisi angka kematian atau mortalita</w:t>
      </w:r>
      <w:r w:rsidR="003436E7">
        <w:rPr>
          <w:rFonts w:ascii="Times New Roman" w:hAnsi="Times New Roman" w:cs="Times New Roman"/>
          <w:spacing w:val="-1"/>
          <w:sz w:val="24"/>
          <w:szCs w:val="24"/>
        </w:rPr>
        <w:t xml:space="preserve">s, dan angka kejadian penyakit </w:t>
      </w:r>
      <w:r w:rsidRPr="008B3DAF">
        <w:rPr>
          <w:rFonts w:ascii="Times New Roman" w:hAnsi="Times New Roman" w:cs="Times New Roman"/>
          <w:spacing w:val="-1"/>
          <w:sz w:val="24"/>
          <w:szCs w:val="24"/>
        </w:rPr>
        <w:t>atau morbiditas</w:t>
      </w:r>
      <w:r w:rsidR="000A7214">
        <w:rPr>
          <w:rFonts w:ascii="Times New Roman" w:hAnsi="Times New Roman" w:cs="Times New Roman"/>
          <w:spacing w:val="-1"/>
          <w:sz w:val="24"/>
          <w:szCs w:val="24"/>
        </w:rPr>
        <w:t>.</w:t>
      </w:r>
      <w:r w:rsidRPr="008B3DAF">
        <w:rPr>
          <w:rFonts w:ascii="Times New Roman" w:hAnsi="Times New Roman" w:cs="Times New Roman"/>
          <w:spacing w:val="-1"/>
          <w:sz w:val="24"/>
          <w:szCs w:val="24"/>
        </w:rPr>
        <w:t xml:space="preserve"> </w:t>
      </w:r>
      <w:r w:rsidRPr="002A6979">
        <w:rPr>
          <w:rFonts w:ascii="Times New Roman" w:eastAsia="Times New Roman" w:hAnsi="Times New Roman" w:cs="Times New Roman"/>
          <w:sz w:val="24"/>
          <w:szCs w:val="24"/>
          <w:lang w:eastAsia="id-ID"/>
        </w:rPr>
        <w:t xml:space="preserve">Diperkirakan sekitar sepertiga </w:t>
      </w:r>
      <w:r>
        <w:rPr>
          <w:rFonts w:ascii="Times New Roman" w:eastAsia="Times New Roman" w:hAnsi="Times New Roman" w:cs="Times New Roman"/>
          <w:sz w:val="24"/>
          <w:szCs w:val="24"/>
          <w:lang w:eastAsia="id-ID"/>
        </w:rPr>
        <w:t xml:space="preserve">penduduk </w:t>
      </w:r>
      <w:r w:rsidRPr="002A6979">
        <w:rPr>
          <w:rFonts w:ascii="Times New Roman" w:eastAsia="Times New Roman" w:hAnsi="Times New Roman" w:cs="Times New Roman"/>
          <w:sz w:val="24"/>
          <w:szCs w:val="24"/>
          <w:lang w:eastAsia="id-ID"/>
        </w:rPr>
        <w:t xml:space="preserve">dunia telah terinfeksi oleh </w:t>
      </w:r>
      <w:r w:rsidR="000A7214">
        <w:rPr>
          <w:rFonts w:ascii="Times New Roman" w:eastAsia="Times New Roman" w:hAnsi="Times New Roman" w:cs="Times New Roman"/>
          <w:i/>
          <w:sz w:val="24"/>
          <w:szCs w:val="24"/>
          <w:lang w:eastAsia="id-ID"/>
        </w:rPr>
        <w:t>Mycobacterium t</w:t>
      </w:r>
      <w:r w:rsidRPr="009F3028">
        <w:rPr>
          <w:rFonts w:ascii="Times New Roman" w:eastAsia="Times New Roman" w:hAnsi="Times New Roman" w:cs="Times New Roman"/>
          <w:i/>
          <w:sz w:val="24"/>
          <w:szCs w:val="24"/>
          <w:lang w:eastAsia="id-ID"/>
        </w:rPr>
        <w:t>uberculosis</w:t>
      </w:r>
      <w:r w:rsidR="0036062D">
        <w:rPr>
          <w:rFonts w:ascii="Times New Roman" w:eastAsia="Times New Roman" w:hAnsi="Times New Roman" w:cs="Times New Roman"/>
          <w:i/>
          <w:sz w:val="24"/>
          <w:szCs w:val="24"/>
          <w:lang w:eastAsia="id-ID"/>
        </w:rPr>
        <w:t>,</w:t>
      </w:r>
      <w:r w:rsidR="009F3028">
        <w:rPr>
          <w:rFonts w:ascii="Times New Roman" w:eastAsia="Times New Roman" w:hAnsi="Times New Roman" w:cs="Times New Roman"/>
          <w:sz w:val="24"/>
          <w:szCs w:val="24"/>
          <w:lang w:eastAsia="id-ID"/>
        </w:rPr>
        <w:t xml:space="preserve"> </w:t>
      </w:r>
      <w:r w:rsidR="003F121C">
        <w:rPr>
          <w:rFonts w:ascii="Times New Roman" w:hAnsi="Times New Roman" w:cs="Times New Roman"/>
          <w:spacing w:val="-1"/>
          <w:sz w:val="24"/>
          <w:szCs w:val="24"/>
        </w:rPr>
        <w:t>(Kemenkes 2014</w:t>
      </w:r>
      <w:r>
        <w:rPr>
          <w:rFonts w:ascii="Times New Roman" w:hAnsi="Times New Roman" w:cs="Times New Roman"/>
          <w:spacing w:val="-1"/>
          <w:sz w:val="24"/>
          <w:szCs w:val="24"/>
        </w:rPr>
        <w:t>)</w:t>
      </w:r>
      <w:r w:rsidR="00131EAD">
        <w:rPr>
          <w:rFonts w:ascii="Times New Roman" w:hAnsi="Times New Roman" w:cs="Times New Roman"/>
          <w:spacing w:val="-1"/>
          <w:sz w:val="24"/>
          <w:szCs w:val="24"/>
        </w:rPr>
        <w:t>.</w:t>
      </w:r>
    </w:p>
    <w:p w:rsidR="00205C6B" w:rsidRDefault="00205C6B" w:rsidP="00E44C0B">
      <w:pPr>
        <w:pStyle w:val="ListParagraph"/>
        <w:spacing w:after="0" w:line="463" w:lineRule="auto"/>
        <w:ind w:left="0" w:firstLine="425"/>
        <w:jc w:val="both"/>
        <w:rPr>
          <w:rFonts w:ascii="Times New Roman" w:eastAsia="Times New Roman" w:hAnsi="Times New Roman" w:cs="Times New Roman"/>
          <w:b/>
          <w:sz w:val="24"/>
          <w:szCs w:val="24"/>
          <w:lang w:eastAsia="id-ID"/>
        </w:rPr>
      </w:pPr>
      <w:r w:rsidRPr="009F3028">
        <w:rPr>
          <w:rFonts w:ascii="Times New Roman" w:eastAsia="Times New Roman" w:hAnsi="Times New Roman" w:cs="Times New Roman"/>
          <w:i/>
          <w:sz w:val="24"/>
          <w:szCs w:val="24"/>
          <w:lang w:eastAsia="id-ID"/>
        </w:rPr>
        <w:t>World Health Organization (WHO)</w:t>
      </w:r>
      <w:r w:rsidR="009F3028">
        <w:rPr>
          <w:rFonts w:ascii="Times New Roman" w:eastAsia="Times New Roman" w:hAnsi="Times New Roman" w:cs="Times New Roman"/>
          <w:sz w:val="24"/>
          <w:szCs w:val="24"/>
          <w:lang w:eastAsia="id-ID"/>
        </w:rPr>
        <w:t xml:space="preserve"> menyatakan bahwa situasi </w:t>
      </w:r>
      <w:r w:rsidRPr="009F3028">
        <w:rPr>
          <w:rFonts w:ascii="Times New Roman" w:eastAsia="Times New Roman" w:hAnsi="Times New Roman" w:cs="Times New Roman"/>
          <w:i/>
          <w:sz w:val="24"/>
          <w:szCs w:val="24"/>
          <w:lang w:eastAsia="id-ID"/>
        </w:rPr>
        <w:t>Tuberkulosis (TB)</w:t>
      </w:r>
      <w:r w:rsidRPr="00205C6B">
        <w:rPr>
          <w:rFonts w:ascii="Times New Roman" w:eastAsia="Times New Roman" w:hAnsi="Times New Roman" w:cs="Times New Roman"/>
          <w:sz w:val="24"/>
          <w:szCs w:val="24"/>
          <w:lang w:eastAsia="id-ID"/>
        </w:rPr>
        <w:t xml:space="preserve"> dunia semakin memburuk, dimana jumlah kasus TB meningkat dan banyak yang tidak berhasil disembuhkan. WHO mencanangkan TB sebagai kegawatan  dunia  </w:t>
      </w:r>
      <w:r w:rsidRPr="009F3028">
        <w:rPr>
          <w:rFonts w:ascii="Times New Roman" w:eastAsia="Times New Roman" w:hAnsi="Times New Roman" w:cs="Times New Roman"/>
          <w:i/>
          <w:sz w:val="24"/>
          <w:szCs w:val="24"/>
          <w:lang w:eastAsia="id-ID"/>
        </w:rPr>
        <w:t>(Global  Emergency</w:t>
      </w:r>
      <w:r w:rsidRPr="00205C6B">
        <w:rPr>
          <w:rFonts w:ascii="Times New Roman" w:eastAsia="Times New Roman" w:hAnsi="Times New Roman" w:cs="Times New Roman"/>
          <w:sz w:val="24"/>
          <w:szCs w:val="24"/>
          <w:lang w:eastAsia="id-ID"/>
        </w:rPr>
        <w:t xml:space="preserve">), terutama  karena epidemi </w:t>
      </w:r>
      <w:r w:rsidRPr="009F3028">
        <w:rPr>
          <w:rFonts w:ascii="Times New Roman" w:eastAsia="Times New Roman" w:hAnsi="Times New Roman" w:cs="Times New Roman"/>
          <w:i/>
          <w:sz w:val="24"/>
          <w:szCs w:val="24"/>
          <w:lang w:eastAsia="id-ID"/>
        </w:rPr>
        <w:t>Human Immunodeficiency Virus/Acquired Immuno Deficiency Syndrome (HIV/AIDS)</w:t>
      </w:r>
      <w:r w:rsidRPr="00205C6B">
        <w:rPr>
          <w:rFonts w:ascii="Times New Roman" w:eastAsia="Times New Roman" w:hAnsi="Times New Roman" w:cs="Times New Roman"/>
          <w:sz w:val="24"/>
          <w:szCs w:val="24"/>
          <w:lang w:eastAsia="id-ID"/>
        </w:rPr>
        <w:t xml:space="preserve"> dan </w:t>
      </w:r>
      <w:r w:rsidRPr="0088253E">
        <w:rPr>
          <w:rFonts w:ascii="Times New Roman" w:eastAsia="Times New Roman" w:hAnsi="Times New Roman" w:cs="Times New Roman"/>
          <w:sz w:val="24"/>
          <w:szCs w:val="24"/>
          <w:lang w:eastAsia="id-ID"/>
        </w:rPr>
        <w:t xml:space="preserve">kasus </w:t>
      </w:r>
      <w:r w:rsidRPr="009F3028">
        <w:rPr>
          <w:rFonts w:ascii="Times New Roman" w:eastAsia="Times New Roman" w:hAnsi="Times New Roman" w:cs="Times New Roman"/>
          <w:i/>
          <w:sz w:val="24"/>
          <w:szCs w:val="24"/>
          <w:lang w:eastAsia="id-ID"/>
        </w:rPr>
        <w:t>Multi Drug Resistance (MDR)</w:t>
      </w:r>
      <w:r w:rsidRPr="00205C6B">
        <w:rPr>
          <w:rFonts w:ascii="Times New Roman" w:eastAsia="Times New Roman" w:hAnsi="Times New Roman" w:cs="Times New Roman"/>
          <w:sz w:val="24"/>
          <w:szCs w:val="24"/>
          <w:lang w:eastAsia="id-ID"/>
        </w:rPr>
        <w:t xml:space="preserve"> </w:t>
      </w:r>
      <w:r w:rsidR="003F121C">
        <w:rPr>
          <w:rFonts w:ascii="Times New Roman" w:eastAsia="Times New Roman" w:hAnsi="Times New Roman" w:cs="Times New Roman"/>
          <w:sz w:val="24"/>
          <w:szCs w:val="24"/>
          <w:lang w:eastAsia="id-ID"/>
        </w:rPr>
        <w:t>(Kemenkes RI, 2014)</w:t>
      </w:r>
      <w:r w:rsidRPr="00B25FE5">
        <w:rPr>
          <w:rFonts w:ascii="Times New Roman" w:eastAsia="Times New Roman" w:hAnsi="Times New Roman" w:cs="Times New Roman"/>
          <w:b/>
          <w:sz w:val="24"/>
          <w:szCs w:val="24"/>
          <w:lang w:eastAsia="id-ID"/>
        </w:rPr>
        <w:t>.</w:t>
      </w:r>
    </w:p>
    <w:p w:rsidR="00332DF2" w:rsidRDefault="00665E8B" w:rsidP="00E44C0B">
      <w:pPr>
        <w:pStyle w:val="ListParagraph"/>
        <w:spacing w:after="0" w:line="463" w:lineRule="auto"/>
        <w:ind w:left="0" w:firstLine="426"/>
        <w:jc w:val="both"/>
        <w:rPr>
          <w:rFonts w:ascii="Times New Roman" w:eastAsia="Times New Roman" w:hAnsi="Times New Roman" w:cs="Times New Roman"/>
          <w:sz w:val="24"/>
          <w:szCs w:val="24"/>
          <w:lang w:eastAsia="id-ID"/>
        </w:rPr>
      </w:pPr>
      <w:r w:rsidRPr="00665E8B">
        <w:rPr>
          <w:rFonts w:ascii="Times New Roman" w:eastAsia="Times New Roman" w:hAnsi="Times New Roman" w:cs="Times New Roman"/>
          <w:sz w:val="24"/>
          <w:szCs w:val="24"/>
          <w:lang w:eastAsia="id-ID"/>
        </w:rPr>
        <w:t xml:space="preserve">Menurut </w:t>
      </w:r>
      <w:r w:rsidR="0036062D">
        <w:rPr>
          <w:rFonts w:ascii="Times New Roman" w:eastAsia="Times New Roman" w:hAnsi="Times New Roman" w:cs="Times New Roman"/>
          <w:sz w:val="24"/>
          <w:szCs w:val="24"/>
          <w:lang w:eastAsia="id-ID"/>
        </w:rPr>
        <w:t xml:space="preserve">data WHO dalam </w:t>
      </w:r>
      <w:r w:rsidRPr="009F3028">
        <w:rPr>
          <w:rFonts w:ascii="Times New Roman" w:eastAsia="Times New Roman" w:hAnsi="Times New Roman" w:cs="Times New Roman"/>
          <w:i/>
          <w:sz w:val="24"/>
          <w:szCs w:val="24"/>
          <w:lang w:eastAsia="id-ID"/>
        </w:rPr>
        <w:t>Global tuberculosis report (2016)</w:t>
      </w:r>
      <w:r>
        <w:rPr>
          <w:rFonts w:ascii="Times New Roman" w:eastAsia="Times New Roman" w:hAnsi="Times New Roman" w:cs="Times New Roman"/>
          <w:sz w:val="24"/>
          <w:szCs w:val="24"/>
          <w:lang w:eastAsia="id-ID"/>
        </w:rPr>
        <w:t xml:space="preserve"> kasus TB baru di dunia pada tahun 2015 sebesar 10.400.000 dari jumlah kasus TB baru tersebut sebesar 480.000 merupakan ka</w:t>
      </w:r>
      <w:r w:rsidR="000A7214">
        <w:rPr>
          <w:rFonts w:ascii="Times New Roman" w:eastAsia="Times New Roman" w:hAnsi="Times New Roman" w:cs="Times New Roman"/>
          <w:sz w:val="24"/>
          <w:szCs w:val="24"/>
          <w:lang w:eastAsia="id-ID"/>
        </w:rPr>
        <w:t>s</w:t>
      </w:r>
      <w:r>
        <w:rPr>
          <w:rFonts w:ascii="Times New Roman" w:eastAsia="Times New Roman" w:hAnsi="Times New Roman" w:cs="Times New Roman"/>
          <w:sz w:val="24"/>
          <w:szCs w:val="24"/>
          <w:lang w:eastAsia="id-ID"/>
        </w:rPr>
        <w:t xml:space="preserve">us baru </w:t>
      </w:r>
      <w:r w:rsidRPr="009F3028">
        <w:rPr>
          <w:rFonts w:ascii="Times New Roman" w:eastAsia="Times New Roman" w:hAnsi="Times New Roman" w:cs="Times New Roman"/>
          <w:i/>
          <w:sz w:val="24"/>
          <w:szCs w:val="24"/>
          <w:lang w:eastAsia="id-ID"/>
        </w:rPr>
        <w:t>MDR-TB (Multi Drug Resisten)</w:t>
      </w:r>
      <w:r>
        <w:rPr>
          <w:rFonts w:ascii="Times New Roman" w:eastAsia="Times New Roman" w:hAnsi="Times New Roman" w:cs="Times New Roman"/>
          <w:sz w:val="24"/>
          <w:szCs w:val="24"/>
          <w:lang w:eastAsia="id-ID"/>
        </w:rPr>
        <w:t xml:space="preserve"> dengan angka kematian sebesar 1.400.000 penderita dan dari angka tersebut 400.000 meninggal karena TB-HIV. Enam negara dengan kasus terbanyak tahun 2015 adalah India, Indonesia, China, Nig</w:t>
      </w:r>
      <w:r w:rsidR="00A959A6">
        <w:rPr>
          <w:rFonts w:ascii="Times New Roman" w:eastAsia="Times New Roman" w:hAnsi="Times New Roman" w:cs="Times New Roman"/>
          <w:sz w:val="24"/>
          <w:szCs w:val="24"/>
          <w:lang w:eastAsia="id-ID"/>
        </w:rPr>
        <w:t>er</w:t>
      </w:r>
      <w:r w:rsidR="000A7214">
        <w:rPr>
          <w:rFonts w:ascii="Times New Roman" w:eastAsia="Times New Roman" w:hAnsi="Times New Roman" w:cs="Times New Roman"/>
          <w:sz w:val="24"/>
          <w:szCs w:val="24"/>
          <w:lang w:eastAsia="id-ID"/>
        </w:rPr>
        <w:t xml:space="preserve">ia, Pakistan dan Afrika Selatan. Berdasarkan </w:t>
      </w:r>
      <w:r w:rsidR="008B3DAF" w:rsidRPr="008B3DAF">
        <w:rPr>
          <w:rFonts w:ascii="Times New Roman" w:eastAsia="Times New Roman" w:hAnsi="Times New Roman" w:cs="Times New Roman"/>
          <w:sz w:val="24"/>
          <w:szCs w:val="24"/>
          <w:lang w:eastAsia="id-ID"/>
        </w:rPr>
        <w:t>data tersebut I</w:t>
      </w:r>
      <w:r w:rsidR="00A959A6">
        <w:rPr>
          <w:rFonts w:ascii="Times New Roman" w:eastAsia="Times New Roman" w:hAnsi="Times New Roman" w:cs="Times New Roman"/>
          <w:sz w:val="24"/>
          <w:szCs w:val="24"/>
          <w:lang w:eastAsia="id-ID"/>
        </w:rPr>
        <w:t>ndones</w:t>
      </w:r>
      <w:r w:rsidR="0088253E">
        <w:rPr>
          <w:rFonts w:ascii="Times New Roman" w:eastAsia="Times New Roman" w:hAnsi="Times New Roman" w:cs="Times New Roman"/>
          <w:sz w:val="24"/>
          <w:szCs w:val="24"/>
          <w:lang w:eastAsia="id-ID"/>
        </w:rPr>
        <w:t xml:space="preserve">ia menduduki urutan ke </w:t>
      </w:r>
      <w:r w:rsidR="00A959A6">
        <w:rPr>
          <w:rFonts w:ascii="Times New Roman" w:eastAsia="Times New Roman" w:hAnsi="Times New Roman" w:cs="Times New Roman"/>
          <w:sz w:val="24"/>
          <w:szCs w:val="24"/>
          <w:lang w:eastAsia="id-ID"/>
        </w:rPr>
        <w:t>2</w:t>
      </w:r>
      <w:r w:rsidR="008B3DAF" w:rsidRPr="008B3DAF">
        <w:rPr>
          <w:rFonts w:ascii="Times New Roman" w:eastAsia="Times New Roman" w:hAnsi="Times New Roman" w:cs="Times New Roman"/>
          <w:sz w:val="24"/>
          <w:szCs w:val="24"/>
          <w:lang w:eastAsia="id-ID"/>
        </w:rPr>
        <w:t xml:space="preserve"> </w:t>
      </w:r>
      <w:r w:rsidR="008B3DAF">
        <w:rPr>
          <w:rFonts w:ascii="Times New Roman" w:eastAsia="Times New Roman" w:hAnsi="Times New Roman" w:cs="Times New Roman"/>
          <w:sz w:val="24"/>
          <w:szCs w:val="24"/>
          <w:lang w:eastAsia="id-ID"/>
        </w:rPr>
        <w:t xml:space="preserve">secara global. </w:t>
      </w:r>
      <w:r w:rsidR="000A7214">
        <w:rPr>
          <w:rFonts w:ascii="Times New Roman" w:eastAsia="Times New Roman" w:hAnsi="Times New Roman" w:cs="Times New Roman"/>
          <w:sz w:val="24"/>
          <w:szCs w:val="24"/>
          <w:lang w:eastAsia="id-ID"/>
        </w:rPr>
        <w:t>H</w:t>
      </w:r>
      <w:r w:rsidR="00332DF2" w:rsidRPr="002A6979">
        <w:rPr>
          <w:rFonts w:ascii="Times New Roman" w:eastAsia="Times New Roman" w:hAnsi="Times New Roman" w:cs="Times New Roman"/>
          <w:sz w:val="24"/>
          <w:szCs w:val="24"/>
          <w:lang w:eastAsia="id-ID"/>
        </w:rPr>
        <w:t>asil Survei Kesehata</w:t>
      </w:r>
      <w:r w:rsidR="008B3DAF">
        <w:rPr>
          <w:rFonts w:ascii="Times New Roman" w:eastAsia="Times New Roman" w:hAnsi="Times New Roman" w:cs="Times New Roman"/>
          <w:sz w:val="24"/>
          <w:szCs w:val="24"/>
          <w:lang w:eastAsia="id-ID"/>
        </w:rPr>
        <w:t xml:space="preserve">n Rumah Tangga </w:t>
      </w:r>
      <w:r w:rsidR="00A959A6">
        <w:rPr>
          <w:rFonts w:ascii="Times New Roman" w:eastAsia="Times New Roman" w:hAnsi="Times New Roman" w:cs="Times New Roman"/>
          <w:sz w:val="24"/>
          <w:szCs w:val="24"/>
          <w:lang w:eastAsia="id-ID"/>
        </w:rPr>
        <w:t>(SKRT) Tahun 2016</w:t>
      </w:r>
      <w:r w:rsidR="008F0084">
        <w:rPr>
          <w:rFonts w:ascii="Times New Roman" w:eastAsia="Times New Roman" w:hAnsi="Times New Roman" w:cs="Times New Roman"/>
          <w:sz w:val="24"/>
          <w:szCs w:val="24"/>
          <w:lang w:eastAsia="id-ID"/>
        </w:rPr>
        <w:t>, menunjukkan bahwa penyakit TB</w:t>
      </w:r>
      <w:r w:rsidR="00332DF2" w:rsidRPr="002A6979">
        <w:rPr>
          <w:rFonts w:ascii="Times New Roman" w:eastAsia="Times New Roman" w:hAnsi="Times New Roman" w:cs="Times New Roman"/>
          <w:sz w:val="24"/>
          <w:szCs w:val="24"/>
          <w:lang w:eastAsia="id-ID"/>
        </w:rPr>
        <w:t xml:space="preserve"> merupakan  penyebab kematian nomor 3 setelah </w:t>
      </w:r>
      <w:bookmarkStart w:id="0" w:name="_GoBack"/>
      <w:bookmarkEnd w:id="0"/>
      <w:r w:rsidR="00332DF2" w:rsidRPr="002A6979">
        <w:rPr>
          <w:rFonts w:ascii="Times New Roman" w:eastAsia="Times New Roman" w:hAnsi="Times New Roman" w:cs="Times New Roman"/>
          <w:sz w:val="24"/>
          <w:szCs w:val="24"/>
          <w:lang w:eastAsia="id-ID"/>
        </w:rPr>
        <w:lastRenderedPageBreak/>
        <w:t>penyakit kardiovaskuler dan penyakit pernafasan pada semua kelompok usia, dan nomor 1</w:t>
      </w:r>
      <w:r w:rsidR="009F3028">
        <w:rPr>
          <w:rFonts w:ascii="Times New Roman" w:eastAsia="Times New Roman" w:hAnsi="Times New Roman" w:cs="Times New Roman"/>
          <w:sz w:val="24"/>
          <w:szCs w:val="24"/>
          <w:lang w:eastAsia="id-ID"/>
        </w:rPr>
        <w:t xml:space="preserve"> dari golongan penyakit infeksi </w:t>
      </w:r>
      <w:r w:rsidR="00205C6B">
        <w:rPr>
          <w:rFonts w:ascii="Times New Roman" w:eastAsia="Times New Roman" w:hAnsi="Times New Roman" w:cs="Times New Roman"/>
          <w:sz w:val="24"/>
          <w:szCs w:val="24"/>
          <w:lang w:eastAsia="id-ID"/>
        </w:rPr>
        <w:t>(</w:t>
      </w:r>
      <w:r w:rsidR="00A959A6">
        <w:rPr>
          <w:rFonts w:ascii="Times New Roman" w:eastAsia="Times New Roman" w:hAnsi="Times New Roman" w:cs="Times New Roman"/>
          <w:sz w:val="24"/>
          <w:szCs w:val="24"/>
          <w:lang w:eastAsia="id-ID"/>
        </w:rPr>
        <w:t>WHO, 2016</w:t>
      </w:r>
      <w:r w:rsidR="00205C6B">
        <w:rPr>
          <w:rFonts w:ascii="Times New Roman" w:eastAsia="Times New Roman" w:hAnsi="Times New Roman" w:cs="Times New Roman"/>
          <w:sz w:val="24"/>
          <w:szCs w:val="24"/>
          <w:lang w:eastAsia="id-ID"/>
        </w:rPr>
        <w:t>)</w:t>
      </w:r>
      <w:r w:rsidR="00A615B9">
        <w:rPr>
          <w:rFonts w:ascii="Times New Roman" w:eastAsia="Times New Roman" w:hAnsi="Times New Roman" w:cs="Times New Roman"/>
          <w:sz w:val="24"/>
          <w:szCs w:val="24"/>
          <w:lang w:eastAsia="id-ID"/>
        </w:rPr>
        <w:t>.</w:t>
      </w:r>
    </w:p>
    <w:p w:rsidR="00720B44" w:rsidRDefault="00D53C29" w:rsidP="00E44C0B">
      <w:pPr>
        <w:pStyle w:val="ListParagraph"/>
        <w:spacing w:after="0" w:line="463" w:lineRule="auto"/>
        <w:ind w:left="0"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data tahunan dari seksi </w:t>
      </w:r>
      <w:r w:rsidR="00987779">
        <w:rPr>
          <w:rFonts w:ascii="Times New Roman" w:eastAsia="Times New Roman" w:hAnsi="Times New Roman" w:cs="Times New Roman"/>
          <w:sz w:val="24"/>
          <w:szCs w:val="24"/>
          <w:lang w:eastAsia="id-ID"/>
        </w:rPr>
        <w:t>Pemberantasan Penyakit (</w:t>
      </w:r>
      <w:r>
        <w:rPr>
          <w:rFonts w:ascii="Times New Roman" w:eastAsia="Times New Roman" w:hAnsi="Times New Roman" w:cs="Times New Roman"/>
          <w:sz w:val="24"/>
          <w:szCs w:val="24"/>
          <w:lang w:eastAsia="id-ID"/>
        </w:rPr>
        <w:t>P2</w:t>
      </w:r>
      <w:r w:rsidR="00987779">
        <w:rPr>
          <w:rFonts w:ascii="Times New Roman" w:eastAsia="Times New Roman" w:hAnsi="Times New Roman" w:cs="Times New Roman"/>
          <w:sz w:val="24"/>
          <w:szCs w:val="24"/>
          <w:lang w:eastAsia="id-ID"/>
        </w:rPr>
        <w:t>)</w:t>
      </w:r>
      <w:r w:rsidR="00A12904">
        <w:rPr>
          <w:rFonts w:ascii="Times New Roman" w:eastAsia="Times New Roman" w:hAnsi="Times New Roman" w:cs="Times New Roman"/>
          <w:sz w:val="24"/>
          <w:szCs w:val="24"/>
          <w:lang w:eastAsia="id-ID"/>
        </w:rPr>
        <w:t xml:space="preserve"> di Dinas Kesehatan Kabupaten Blitar didapatkan </w:t>
      </w:r>
      <w:r>
        <w:rPr>
          <w:rFonts w:ascii="Times New Roman" w:eastAsia="Times New Roman" w:hAnsi="Times New Roman" w:cs="Times New Roman"/>
          <w:sz w:val="24"/>
          <w:szCs w:val="24"/>
          <w:lang w:eastAsia="id-ID"/>
        </w:rPr>
        <w:t xml:space="preserve">pada tahun 2015 </w:t>
      </w:r>
      <w:r w:rsidR="00A12904">
        <w:rPr>
          <w:rFonts w:ascii="Times New Roman" w:eastAsia="Times New Roman" w:hAnsi="Times New Roman" w:cs="Times New Roman"/>
          <w:sz w:val="24"/>
          <w:szCs w:val="24"/>
          <w:lang w:eastAsia="id-ID"/>
        </w:rPr>
        <w:t xml:space="preserve">data </w:t>
      </w:r>
      <w:r w:rsidR="00720B44" w:rsidRPr="001F53B2">
        <w:rPr>
          <w:rFonts w:ascii="Times New Roman" w:eastAsia="Times New Roman" w:hAnsi="Times New Roman" w:cs="Times New Roman"/>
          <w:sz w:val="24"/>
          <w:szCs w:val="24"/>
          <w:lang w:eastAsia="id-ID"/>
        </w:rPr>
        <w:t xml:space="preserve">kasus baru penderita </w:t>
      </w:r>
      <w:r w:rsidR="00720B44" w:rsidRPr="009F3028">
        <w:rPr>
          <w:rFonts w:ascii="Times New Roman" w:eastAsia="Times New Roman" w:hAnsi="Times New Roman" w:cs="Times New Roman"/>
          <w:i/>
          <w:sz w:val="24"/>
          <w:szCs w:val="24"/>
          <w:lang w:eastAsia="id-ID"/>
        </w:rPr>
        <w:t>tuberkulosis</w:t>
      </w:r>
      <w:r w:rsidR="00720B44" w:rsidRPr="001F53B2">
        <w:rPr>
          <w:rFonts w:ascii="Times New Roman" w:eastAsia="Times New Roman" w:hAnsi="Times New Roman" w:cs="Times New Roman"/>
          <w:sz w:val="24"/>
          <w:szCs w:val="24"/>
          <w:lang w:eastAsia="id-ID"/>
        </w:rPr>
        <w:t xml:space="preserve"> sebanyak</w:t>
      </w:r>
      <w:r w:rsidR="00205C6B">
        <w:rPr>
          <w:rFonts w:ascii="Times New Roman" w:eastAsia="Times New Roman" w:hAnsi="Times New Roman" w:cs="Times New Roman"/>
          <w:sz w:val="24"/>
          <w:szCs w:val="24"/>
          <w:lang w:eastAsia="id-ID"/>
        </w:rPr>
        <w:t xml:space="preserve"> 632 orang dan yang menjalani pengobatan ulang sebanya</w:t>
      </w:r>
      <w:r w:rsidR="008337FE">
        <w:rPr>
          <w:rFonts w:ascii="Times New Roman" w:eastAsia="Times New Roman" w:hAnsi="Times New Roman" w:cs="Times New Roman"/>
          <w:sz w:val="24"/>
          <w:szCs w:val="24"/>
          <w:lang w:eastAsia="id-ID"/>
        </w:rPr>
        <w:t xml:space="preserve">k 13 orang sehingga total </w:t>
      </w:r>
      <w:r w:rsidR="00205C6B">
        <w:rPr>
          <w:rFonts w:ascii="Times New Roman" w:eastAsia="Times New Roman" w:hAnsi="Times New Roman" w:cs="Times New Roman"/>
          <w:sz w:val="24"/>
          <w:szCs w:val="24"/>
          <w:lang w:eastAsia="id-ID"/>
        </w:rPr>
        <w:t>yang mendapat pengobatan OAT adalah 645 orang. Sedangkan pada tahun 2016 di Kabupaten Blitar, jumlah penemuan penderita TB baru sebanyak 669 orang dan yang mendapat pengobatan ulang sebanyak 22 orang sehingga jumlah penderita TB di Kabupate</w:t>
      </w:r>
      <w:r w:rsidR="00A12904">
        <w:rPr>
          <w:rFonts w:ascii="Times New Roman" w:eastAsia="Times New Roman" w:hAnsi="Times New Roman" w:cs="Times New Roman"/>
          <w:sz w:val="24"/>
          <w:szCs w:val="24"/>
          <w:lang w:eastAsia="id-ID"/>
        </w:rPr>
        <w:t>n Blitar tahun 2016 sebanyak 691</w:t>
      </w:r>
      <w:r w:rsidR="00205C6B">
        <w:rPr>
          <w:rFonts w:ascii="Times New Roman" w:eastAsia="Times New Roman" w:hAnsi="Times New Roman" w:cs="Times New Roman"/>
          <w:sz w:val="24"/>
          <w:szCs w:val="24"/>
          <w:lang w:eastAsia="id-ID"/>
        </w:rPr>
        <w:t xml:space="preserve"> orang. Dari angka tersebut dapat dilihat bahwa terdapat kenaikan jumlah penderita TB sebesar </w:t>
      </w:r>
      <w:r w:rsidR="008C1CDC">
        <w:rPr>
          <w:rFonts w:ascii="Times New Roman" w:eastAsia="Times New Roman" w:hAnsi="Times New Roman" w:cs="Times New Roman"/>
          <w:sz w:val="24"/>
          <w:szCs w:val="24"/>
          <w:lang w:eastAsia="id-ID"/>
        </w:rPr>
        <w:t>3,3</w:t>
      </w:r>
      <w:r w:rsidR="009F3028">
        <w:rPr>
          <w:rFonts w:ascii="Times New Roman" w:eastAsia="Times New Roman" w:hAnsi="Times New Roman" w:cs="Times New Roman"/>
          <w:sz w:val="24"/>
          <w:szCs w:val="24"/>
          <w:lang w:eastAsia="id-ID"/>
        </w:rPr>
        <w:t xml:space="preserve"> % </w:t>
      </w:r>
      <w:r w:rsidR="00A12904">
        <w:rPr>
          <w:rFonts w:ascii="Times New Roman" w:eastAsia="Times New Roman" w:hAnsi="Times New Roman" w:cs="Times New Roman"/>
          <w:sz w:val="24"/>
          <w:szCs w:val="24"/>
          <w:lang w:eastAsia="id-ID"/>
        </w:rPr>
        <w:t xml:space="preserve"> (Dinkes Blitar, 2016)</w:t>
      </w:r>
    </w:p>
    <w:p w:rsidR="0088253E" w:rsidRPr="00C207C8" w:rsidRDefault="00A12904" w:rsidP="00E44C0B">
      <w:pPr>
        <w:pStyle w:val="ListParagraph"/>
        <w:spacing w:after="0" w:line="463" w:lineRule="auto"/>
        <w:ind w:left="0"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Data yang didapat dari </w:t>
      </w:r>
      <w:r w:rsidR="00987779">
        <w:rPr>
          <w:rFonts w:ascii="Times New Roman" w:eastAsia="Times New Roman" w:hAnsi="Times New Roman" w:cs="Times New Roman"/>
          <w:sz w:val="24"/>
          <w:szCs w:val="24"/>
          <w:lang w:eastAsia="id-ID"/>
        </w:rPr>
        <w:t xml:space="preserve">Sistem Informasi </w:t>
      </w:r>
      <w:r w:rsidR="00987779" w:rsidRPr="00987779">
        <w:rPr>
          <w:rFonts w:ascii="Times New Roman" w:eastAsia="Times New Roman" w:hAnsi="Times New Roman" w:cs="Times New Roman"/>
          <w:i/>
          <w:sz w:val="24"/>
          <w:szCs w:val="24"/>
          <w:lang w:eastAsia="id-ID"/>
        </w:rPr>
        <w:t>Tuberculosis</w:t>
      </w:r>
      <w:r w:rsidR="00987779">
        <w:rPr>
          <w:rFonts w:ascii="Times New Roman" w:eastAsia="Times New Roman" w:hAnsi="Times New Roman" w:cs="Times New Roman"/>
          <w:sz w:val="24"/>
          <w:szCs w:val="24"/>
          <w:lang w:eastAsia="id-ID"/>
        </w:rPr>
        <w:t xml:space="preserve"> Terpadu (</w:t>
      </w:r>
      <w:r>
        <w:rPr>
          <w:rFonts w:ascii="Times New Roman" w:eastAsia="Times New Roman" w:hAnsi="Times New Roman" w:cs="Times New Roman"/>
          <w:sz w:val="24"/>
          <w:szCs w:val="24"/>
          <w:lang w:eastAsia="id-ID"/>
        </w:rPr>
        <w:t>SITT</w:t>
      </w:r>
      <w:r w:rsidR="00987779">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Di wilayah kerja Puskesmas Ponggok, jumlah seluruh pasien TB ditahun 2015 adalah 34 orang sedangkan di tahun 2016 sebanyak 33 orang. </w:t>
      </w:r>
      <w:r w:rsidR="008C1CDC">
        <w:rPr>
          <w:rFonts w:ascii="Times New Roman" w:eastAsia="Times New Roman" w:hAnsi="Times New Roman" w:cs="Times New Roman"/>
          <w:sz w:val="24"/>
          <w:szCs w:val="24"/>
          <w:lang w:eastAsia="id-ID"/>
        </w:rPr>
        <w:t>Di tahun 2015 penderita TB yang dinyatakan semb</w:t>
      </w:r>
      <w:r w:rsidR="009F2F02">
        <w:rPr>
          <w:rFonts w:ascii="Times New Roman" w:eastAsia="Times New Roman" w:hAnsi="Times New Roman" w:cs="Times New Roman"/>
          <w:sz w:val="24"/>
          <w:szCs w:val="24"/>
          <w:lang w:eastAsia="id-ID"/>
        </w:rPr>
        <w:t xml:space="preserve">uh sebesar 89%. </w:t>
      </w:r>
      <w:r w:rsidR="0088253E">
        <w:rPr>
          <w:rFonts w:ascii="Times New Roman" w:eastAsia="Times New Roman" w:hAnsi="Times New Roman" w:cs="Times New Roman"/>
          <w:sz w:val="24"/>
          <w:szCs w:val="24"/>
          <w:lang w:eastAsia="id-ID"/>
        </w:rPr>
        <w:t xml:space="preserve">Dari hasil </w:t>
      </w:r>
      <w:r w:rsidR="0088253E" w:rsidRPr="00C207C8">
        <w:rPr>
          <w:rFonts w:ascii="Times New Roman" w:eastAsia="Times New Roman" w:hAnsi="Times New Roman" w:cs="Times New Roman"/>
          <w:i/>
          <w:sz w:val="24"/>
          <w:szCs w:val="24"/>
          <w:lang w:eastAsia="id-ID"/>
        </w:rPr>
        <w:t>contact tracing</w:t>
      </w:r>
      <w:r w:rsidR="0088253E">
        <w:rPr>
          <w:rFonts w:ascii="Times New Roman" w:eastAsia="Times New Roman" w:hAnsi="Times New Roman" w:cs="Times New Roman"/>
          <w:sz w:val="24"/>
          <w:szCs w:val="24"/>
          <w:lang w:eastAsia="id-ID"/>
        </w:rPr>
        <w:t xml:space="preserve"> yang dilakukan oleh peneliti didapatkan data bahwa hampir 50 % penderita TB di Puskesmas Ponggok pada  tahun 2015-2016 memiliki riwayat kontak dengan penderita TB sebelumnya. </w:t>
      </w:r>
    </w:p>
    <w:p w:rsidR="0088253E" w:rsidRDefault="0006575B" w:rsidP="00E44C0B">
      <w:pPr>
        <w:pStyle w:val="ListParagraph"/>
        <w:spacing w:after="0" w:line="480" w:lineRule="auto"/>
        <w:ind w:left="0" w:firstLine="426"/>
        <w:jc w:val="both"/>
        <w:rPr>
          <w:rFonts w:ascii="Times New Roman" w:eastAsia="Times New Roman" w:hAnsi="Times New Roman" w:cs="Times New Roman"/>
          <w:sz w:val="24"/>
          <w:szCs w:val="24"/>
          <w:lang w:eastAsia="id-ID"/>
        </w:rPr>
      </w:pPr>
      <w:r w:rsidRPr="0006575B">
        <w:rPr>
          <w:rFonts w:ascii="Times New Roman" w:hAnsi="Times New Roman" w:cs="Times New Roman"/>
          <w:spacing w:val="-1"/>
          <w:sz w:val="24"/>
          <w:szCs w:val="24"/>
        </w:rPr>
        <w:t>Menurut hasil survei Kement</w:t>
      </w:r>
      <w:r w:rsidR="000A7214">
        <w:rPr>
          <w:rFonts w:ascii="Times New Roman" w:hAnsi="Times New Roman" w:cs="Times New Roman"/>
          <w:spacing w:val="-1"/>
          <w:sz w:val="24"/>
          <w:szCs w:val="24"/>
        </w:rPr>
        <w:t>e</w:t>
      </w:r>
      <w:r w:rsidRPr="0006575B">
        <w:rPr>
          <w:rFonts w:ascii="Times New Roman" w:hAnsi="Times New Roman" w:cs="Times New Roman"/>
          <w:spacing w:val="-1"/>
          <w:sz w:val="24"/>
          <w:szCs w:val="24"/>
        </w:rPr>
        <w:t>rian Kesehatan Republik Indonesia (2011) tentang prevalensi TB pada tahun 2009, mengenai pengetahuan, sikap dan perilaku menunjukkan 76% keluarga pernah mendengar  tentang  TB dan 85% mengetahui bahwa TB dapat disembuhkan, akan tetapi hanya 26% yang dapat menyebutkan dua tanda dan gejala utama TB. Cara penularan  TB dipahami  oleh 51% keluarga dan hanya 19% yang mengetahui bahwa tersedia obat TB gratis.</w:t>
      </w:r>
      <w:r w:rsidR="00D53C29">
        <w:rPr>
          <w:rFonts w:ascii="Times New Roman" w:hAnsi="Times New Roman" w:cs="Times New Roman"/>
          <w:spacing w:val="-1"/>
          <w:sz w:val="24"/>
          <w:szCs w:val="24"/>
        </w:rPr>
        <w:t xml:space="preserve"> </w:t>
      </w:r>
      <w:r w:rsidR="00D53C29">
        <w:rPr>
          <w:rFonts w:ascii="Times New Roman" w:eastAsia="Times New Roman" w:hAnsi="Times New Roman" w:cs="Times New Roman"/>
          <w:sz w:val="24"/>
          <w:szCs w:val="24"/>
          <w:lang w:eastAsia="id-ID"/>
        </w:rPr>
        <w:t xml:space="preserve">Dari hasil observasi di poli umum </w:t>
      </w:r>
      <w:r w:rsidR="00D53C29">
        <w:rPr>
          <w:rFonts w:ascii="Times New Roman" w:eastAsia="Times New Roman" w:hAnsi="Times New Roman" w:cs="Times New Roman"/>
          <w:sz w:val="24"/>
          <w:szCs w:val="24"/>
          <w:lang w:eastAsia="id-ID"/>
        </w:rPr>
        <w:lastRenderedPageBreak/>
        <w:t xml:space="preserve">Puskesmas Ponggok diperoleh data penderita TB memiliki latar belakang pendidikan yang kurang sehingga rata-rata dari penderita TB itu tidak memahami bagaimana cara pencegahan penularan </w:t>
      </w:r>
      <w:r w:rsidR="00D53C29" w:rsidRPr="00A615B9">
        <w:rPr>
          <w:rFonts w:ascii="Times New Roman" w:eastAsia="Times New Roman" w:hAnsi="Times New Roman" w:cs="Times New Roman"/>
          <w:i/>
          <w:sz w:val="24"/>
          <w:szCs w:val="24"/>
          <w:lang w:eastAsia="id-ID"/>
        </w:rPr>
        <w:t>tuberculosis</w:t>
      </w:r>
      <w:r w:rsidR="00D53C29">
        <w:rPr>
          <w:rFonts w:ascii="Times New Roman" w:eastAsia="Times New Roman" w:hAnsi="Times New Roman" w:cs="Times New Roman"/>
          <w:sz w:val="24"/>
          <w:szCs w:val="24"/>
          <w:lang w:eastAsia="id-ID"/>
        </w:rPr>
        <w:t>, ada pula dari mereka sebenarnya mengerti cara penularan</w:t>
      </w:r>
      <w:r w:rsidR="00D53C29" w:rsidRPr="00A615B9">
        <w:rPr>
          <w:rFonts w:ascii="Times New Roman" w:eastAsia="Times New Roman" w:hAnsi="Times New Roman" w:cs="Times New Roman"/>
          <w:i/>
          <w:sz w:val="24"/>
          <w:szCs w:val="24"/>
          <w:lang w:eastAsia="id-ID"/>
        </w:rPr>
        <w:t xml:space="preserve"> tuberculosis </w:t>
      </w:r>
      <w:r w:rsidR="00D53C29">
        <w:rPr>
          <w:rFonts w:ascii="Times New Roman" w:eastAsia="Times New Roman" w:hAnsi="Times New Roman" w:cs="Times New Roman"/>
          <w:sz w:val="24"/>
          <w:szCs w:val="24"/>
          <w:lang w:eastAsia="id-ID"/>
        </w:rPr>
        <w:t xml:space="preserve">tetapi mereka kurang memiliki kesadaran dalam melakukan upaya pencegahan. </w:t>
      </w:r>
    </w:p>
    <w:p w:rsidR="0006575B" w:rsidRPr="00594A4F" w:rsidRDefault="00C207C8" w:rsidP="00E44C0B">
      <w:pPr>
        <w:pStyle w:val="ListParagraph"/>
        <w:spacing w:after="0" w:line="480" w:lineRule="auto"/>
        <w:ind w:left="0" w:firstLine="426"/>
        <w:jc w:val="both"/>
        <w:rPr>
          <w:rFonts w:ascii="Times New Roman" w:hAnsi="Times New Roman" w:cs="Times New Roman"/>
          <w:spacing w:val="-1"/>
          <w:sz w:val="24"/>
          <w:szCs w:val="24"/>
        </w:rPr>
      </w:pPr>
      <w:r>
        <w:rPr>
          <w:rFonts w:ascii="Times New Roman" w:hAnsi="Times New Roman" w:cs="Times New Roman"/>
          <w:spacing w:val="-1"/>
          <w:sz w:val="24"/>
          <w:szCs w:val="24"/>
        </w:rPr>
        <w:t>Ada berbagai metode dalam upaya</w:t>
      </w:r>
      <w:r w:rsidR="0006575B" w:rsidRPr="0006575B">
        <w:rPr>
          <w:rFonts w:ascii="Times New Roman" w:hAnsi="Times New Roman" w:cs="Times New Roman"/>
          <w:spacing w:val="-1"/>
          <w:sz w:val="24"/>
          <w:szCs w:val="24"/>
        </w:rPr>
        <w:t xml:space="preserve"> menanggulangi penul</w:t>
      </w:r>
      <w:r>
        <w:rPr>
          <w:rFonts w:ascii="Times New Roman" w:hAnsi="Times New Roman" w:cs="Times New Roman"/>
          <w:spacing w:val="-1"/>
          <w:sz w:val="24"/>
          <w:szCs w:val="24"/>
        </w:rPr>
        <w:t xml:space="preserve">aran TB paru, terutama dengan </w:t>
      </w:r>
      <w:r w:rsidR="0006575B" w:rsidRPr="0006575B">
        <w:rPr>
          <w:rFonts w:ascii="Times New Roman" w:hAnsi="Times New Roman" w:cs="Times New Roman"/>
          <w:spacing w:val="-1"/>
          <w:sz w:val="24"/>
          <w:szCs w:val="24"/>
        </w:rPr>
        <w:t xml:space="preserve">peran </w:t>
      </w:r>
      <w:r>
        <w:rPr>
          <w:rFonts w:ascii="Times New Roman" w:hAnsi="Times New Roman" w:cs="Times New Roman"/>
          <w:spacing w:val="-1"/>
          <w:sz w:val="24"/>
          <w:szCs w:val="24"/>
        </w:rPr>
        <w:t xml:space="preserve">serta </w:t>
      </w:r>
      <w:r w:rsidR="0006575B" w:rsidRPr="0006575B">
        <w:rPr>
          <w:rFonts w:ascii="Times New Roman" w:hAnsi="Times New Roman" w:cs="Times New Roman"/>
          <w:spacing w:val="-1"/>
          <w:sz w:val="24"/>
          <w:szCs w:val="24"/>
        </w:rPr>
        <w:t>tenaga kes</w:t>
      </w:r>
      <w:r w:rsidR="00240FFE">
        <w:rPr>
          <w:rFonts w:ascii="Times New Roman" w:hAnsi="Times New Roman" w:cs="Times New Roman"/>
          <w:spacing w:val="-1"/>
          <w:sz w:val="24"/>
          <w:szCs w:val="24"/>
        </w:rPr>
        <w:t>e</w:t>
      </w:r>
      <w:r w:rsidR="0006575B" w:rsidRPr="0006575B">
        <w:rPr>
          <w:rFonts w:ascii="Times New Roman" w:hAnsi="Times New Roman" w:cs="Times New Roman"/>
          <w:spacing w:val="-1"/>
          <w:sz w:val="24"/>
          <w:szCs w:val="24"/>
        </w:rPr>
        <w:t>ha</w:t>
      </w:r>
      <w:r w:rsidR="00240FFE">
        <w:rPr>
          <w:rFonts w:ascii="Times New Roman" w:hAnsi="Times New Roman" w:cs="Times New Roman"/>
          <w:spacing w:val="-1"/>
          <w:sz w:val="24"/>
          <w:szCs w:val="24"/>
        </w:rPr>
        <w:t>ta</w:t>
      </w:r>
      <w:r w:rsidR="0006575B" w:rsidRPr="0006575B">
        <w:rPr>
          <w:rFonts w:ascii="Times New Roman" w:hAnsi="Times New Roman" w:cs="Times New Roman"/>
          <w:spacing w:val="-1"/>
          <w:sz w:val="24"/>
          <w:szCs w:val="24"/>
        </w:rPr>
        <w:t>n setempat, khususnya pe</w:t>
      </w:r>
      <w:r>
        <w:rPr>
          <w:rFonts w:ascii="Times New Roman" w:hAnsi="Times New Roman" w:cs="Times New Roman"/>
          <w:spacing w:val="-1"/>
          <w:sz w:val="24"/>
          <w:szCs w:val="24"/>
        </w:rPr>
        <w:t xml:space="preserve">rawat dengan memberikan promosi kesehatan. Promosi kesehatan itu sendiri memiliki beberapa model pendekatan antara  lain </w:t>
      </w:r>
      <w:r w:rsidR="0006575B" w:rsidRPr="00C207C8">
        <w:rPr>
          <w:rFonts w:ascii="Times New Roman" w:hAnsi="Times New Roman" w:cs="Times New Roman"/>
          <w:i/>
          <w:spacing w:val="-1"/>
          <w:sz w:val="24"/>
          <w:szCs w:val="24"/>
        </w:rPr>
        <w:t>health belief model</w:t>
      </w:r>
      <w:r w:rsidRPr="00C207C8">
        <w:rPr>
          <w:rFonts w:ascii="Times New Roman" w:hAnsi="Times New Roman" w:cs="Times New Roman"/>
          <w:i/>
          <w:spacing w:val="-1"/>
          <w:sz w:val="24"/>
          <w:szCs w:val="24"/>
        </w:rPr>
        <w:t>, Transteoritical model, Theory of reasoned action,</w:t>
      </w:r>
      <w:r>
        <w:rPr>
          <w:rFonts w:ascii="Times New Roman" w:hAnsi="Times New Roman" w:cs="Times New Roman"/>
          <w:spacing w:val="-1"/>
          <w:sz w:val="24"/>
          <w:szCs w:val="24"/>
        </w:rPr>
        <w:t xml:space="preserve"> serta stres dan koping</w:t>
      </w:r>
      <w:r w:rsidR="0006575B" w:rsidRPr="0006575B">
        <w:rPr>
          <w:rFonts w:ascii="Times New Roman" w:hAnsi="Times New Roman" w:cs="Times New Roman"/>
          <w:spacing w:val="-1"/>
          <w:sz w:val="24"/>
          <w:szCs w:val="24"/>
        </w:rPr>
        <w:t>.</w:t>
      </w:r>
      <w:r w:rsidR="0036062D">
        <w:rPr>
          <w:rFonts w:ascii="Times New Roman" w:hAnsi="Times New Roman" w:cs="Times New Roman"/>
          <w:spacing w:val="-1"/>
          <w:sz w:val="24"/>
          <w:szCs w:val="24"/>
        </w:rPr>
        <w:t xml:space="preserve"> HBM merupakan model pendekatan promosi kesehatan yang dirasa paling efektif dibanding model pendekatan yang lain karena pada HBM dilakukan pengkajian kepercayaan yang dimiliki oleh individu apakah kepercayaan awal individu sudah sesuai dengan usaha </w:t>
      </w:r>
      <w:r w:rsidR="00594A4F">
        <w:rPr>
          <w:rFonts w:ascii="Times New Roman" w:hAnsi="Times New Roman" w:cs="Times New Roman"/>
          <w:spacing w:val="-1"/>
          <w:sz w:val="24"/>
          <w:szCs w:val="24"/>
        </w:rPr>
        <w:t>kesehatan</w:t>
      </w:r>
      <w:r w:rsidR="0036062D">
        <w:rPr>
          <w:rFonts w:ascii="Times New Roman" w:hAnsi="Times New Roman" w:cs="Times New Roman"/>
          <w:spacing w:val="-1"/>
          <w:sz w:val="24"/>
          <w:szCs w:val="24"/>
        </w:rPr>
        <w:t xml:space="preserve"> atau belum</w:t>
      </w:r>
      <w:r w:rsidR="00594A4F">
        <w:rPr>
          <w:rFonts w:ascii="Times New Roman" w:hAnsi="Times New Roman" w:cs="Times New Roman"/>
          <w:spacing w:val="-1"/>
          <w:sz w:val="24"/>
          <w:szCs w:val="24"/>
        </w:rPr>
        <w:t xml:space="preserve">, </w:t>
      </w:r>
      <w:r w:rsidR="0036062D">
        <w:rPr>
          <w:rFonts w:ascii="Times New Roman" w:hAnsi="Times New Roman" w:cs="Times New Roman"/>
          <w:spacing w:val="-1"/>
          <w:sz w:val="24"/>
          <w:szCs w:val="24"/>
        </w:rPr>
        <w:t xml:space="preserve">kemudian diberikan </w:t>
      </w:r>
      <w:r w:rsidR="00594A4F">
        <w:rPr>
          <w:rFonts w:ascii="Times New Roman" w:hAnsi="Times New Roman" w:cs="Times New Roman"/>
          <w:spacing w:val="-1"/>
          <w:sz w:val="24"/>
          <w:szCs w:val="24"/>
        </w:rPr>
        <w:t>pendidikan kesehatan. Dengan dilakukan pengkajian diawal akan menumbuhkan kedekatan dan kepercayaan individu kepada petugas kesehatan sehingga akan memudahkan individu dalam menerima informasi baru.</w:t>
      </w:r>
    </w:p>
    <w:p w:rsidR="0006575B" w:rsidRPr="0006575B" w:rsidRDefault="0006575B" w:rsidP="00E44C0B">
      <w:pPr>
        <w:pStyle w:val="ListParagraph"/>
        <w:spacing w:after="0" w:line="480" w:lineRule="auto"/>
        <w:ind w:left="0"/>
        <w:jc w:val="both"/>
        <w:rPr>
          <w:rFonts w:ascii="Times New Roman" w:hAnsi="Times New Roman" w:cs="Times New Roman"/>
          <w:spacing w:val="-1"/>
          <w:sz w:val="24"/>
          <w:szCs w:val="24"/>
        </w:rPr>
      </w:pPr>
      <w:r w:rsidRPr="0006575B">
        <w:rPr>
          <w:rFonts w:ascii="Times New Roman" w:hAnsi="Times New Roman" w:cs="Times New Roman"/>
          <w:i/>
          <w:spacing w:val="-1"/>
          <w:sz w:val="24"/>
          <w:szCs w:val="24"/>
        </w:rPr>
        <w:t xml:space="preserve"> </w:t>
      </w:r>
      <w:r w:rsidR="00C207C8">
        <w:rPr>
          <w:rFonts w:ascii="Times New Roman" w:hAnsi="Times New Roman" w:cs="Times New Roman"/>
          <w:i/>
          <w:spacing w:val="-1"/>
          <w:sz w:val="24"/>
          <w:szCs w:val="24"/>
        </w:rPr>
        <w:tab/>
      </w:r>
      <w:r w:rsidR="00594A4F">
        <w:rPr>
          <w:rFonts w:ascii="Times New Roman" w:hAnsi="Times New Roman" w:cs="Times New Roman"/>
          <w:spacing w:val="-1"/>
          <w:sz w:val="24"/>
          <w:szCs w:val="24"/>
        </w:rPr>
        <w:t>E</w:t>
      </w:r>
      <w:r w:rsidRPr="0006575B">
        <w:rPr>
          <w:rFonts w:ascii="Times New Roman" w:hAnsi="Times New Roman" w:cs="Times New Roman"/>
          <w:spacing w:val="-1"/>
          <w:sz w:val="24"/>
          <w:szCs w:val="24"/>
        </w:rPr>
        <w:t xml:space="preserve">fektivitas </w:t>
      </w:r>
      <w:r w:rsidRPr="009F3028">
        <w:rPr>
          <w:rFonts w:ascii="Times New Roman" w:hAnsi="Times New Roman" w:cs="Times New Roman"/>
          <w:i/>
          <w:spacing w:val="-1"/>
          <w:sz w:val="24"/>
          <w:szCs w:val="24"/>
        </w:rPr>
        <w:t>Health belief model</w:t>
      </w:r>
      <w:r w:rsidRPr="0006575B">
        <w:rPr>
          <w:rFonts w:ascii="Times New Roman" w:hAnsi="Times New Roman" w:cs="Times New Roman"/>
          <w:spacing w:val="-1"/>
          <w:sz w:val="24"/>
          <w:szCs w:val="24"/>
        </w:rPr>
        <w:t xml:space="preserve"> </w:t>
      </w:r>
      <w:r w:rsidR="00784A45">
        <w:rPr>
          <w:rFonts w:ascii="Times New Roman" w:hAnsi="Times New Roman" w:cs="Times New Roman"/>
          <w:spacing w:val="-1"/>
          <w:sz w:val="24"/>
          <w:szCs w:val="24"/>
        </w:rPr>
        <w:t>telah dibuktikan</w:t>
      </w:r>
      <w:r w:rsidRPr="0006575B">
        <w:rPr>
          <w:rFonts w:ascii="Times New Roman" w:hAnsi="Times New Roman" w:cs="Times New Roman"/>
          <w:spacing w:val="-1"/>
          <w:sz w:val="24"/>
          <w:szCs w:val="24"/>
        </w:rPr>
        <w:t xml:space="preserve"> oleh para peneliti </w:t>
      </w:r>
      <w:r w:rsidR="00784A45">
        <w:rPr>
          <w:rFonts w:ascii="Times New Roman" w:hAnsi="Times New Roman" w:cs="Times New Roman"/>
          <w:spacing w:val="-1"/>
          <w:sz w:val="24"/>
          <w:szCs w:val="24"/>
        </w:rPr>
        <w:t>s</w:t>
      </w:r>
      <w:r w:rsidR="009F3028">
        <w:rPr>
          <w:rFonts w:ascii="Times New Roman" w:hAnsi="Times New Roman" w:cs="Times New Roman"/>
          <w:spacing w:val="-1"/>
          <w:sz w:val="24"/>
          <w:szCs w:val="24"/>
        </w:rPr>
        <w:t>a</w:t>
      </w:r>
      <w:r w:rsidR="00784A45">
        <w:rPr>
          <w:rFonts w:ascii="Times New Roman" w:hAnsi="Times New Roman" w:cs="Times New Roman"/>
          <w:spacing w:val="-1"/>
          <w:sz w:val="24"/>
          <w:szCs w:val="24"/>
        </w:rPr>
        <w:t xml:space="preserve">lah satunya </w:t>
      </w:r>
      <w:r w:rsidR="00634AA1">
        <w:rPr>
          <w:rFonts w:ascii="Times New Roman" w:hAnsi="Times New Roman" w:cs="Times New Roman"/>
          <w:spacing w:val="-1"/>
          <w:sz w:val="24"/>
          <w:szCs w:val="24"/>
        </w:rPr>
        <w:t xml:space="preserve">oleh </w:t>
      </w:r>
      <w:r w:rsidR="00277725">
        <w:rPr>
          <w:rFonts w:ascii="Times New Roman" w:hAnsi="Times New Roman" w:cs="Times New Roman"/>
          <w:spacing w:val="-1"/>
          <w:sz w:val="24"/>
          <w:szCs w:val="24"/>
        </w:rPr>
        <w:t>Silvia</w:t>
      </w:r>
      <w:r w:rsidR="00634AA1">
        <w:rPr>
          <w:rFonts w:ascii="Times New Roman" w:hAnsi="Times New Roman" w:cs="Times New Roman"/>
          <w:spacing w:val="-1"/>
          <w:sz w:val="24"/>
          <w:szCs w:val="24"/>
        </w:rPr>
        <w:t xml:space="preserve"> (2016) yang menjelaskan bahwa </w:t>
      </w:r>
      <w:r w:rsidRPr="0006575B">
        <w:rPr>
          <w:rFonts w:ascii="Times New Roman" w:hAnsi="Times New Roman" w:cs="Times New Roman"/>
          <w:spacing w:val="-1"/>
          <w:sz w:val="24"/>
          <w:szCs w:val="24"/>
        </w:rPr>
        <w:t xml:space="preserve">dalam </w:t>
      </w:r>
      <w:r w:rsidR="00784A45">
        <w:rPr>
          <w:rFonts w:ascii="Times New Roman" w:hAnsi="Times New Roman" w:cs="Times New Roman"/>
          <w:spacing w:val="-1"/>
          <w:sz w:val="24"/>
          <w:szCs w:val="24"/>
        </w:rPr>
        <w:t xml:space="preserve">penelitian </w:t>
      </w:r>
      <w:r w:rsidR="00634AA1">
        <w:rPr>
          <w:rFonts w:ascii="Times New Roman" w:hAnsi="Times New Roman" w:cs="Times New Roman"/>
          <w:spacing w:val="-1"/>
          <w:sz w:val="24"/>
          <w:szCs w:val="24"/>
        </w:rPr>
        <w:t xml:space="preserve">tersebut </w:t>
      </w:r>
      <w:r w:rsidR="00634AA1" w:rsidRPr="009F3028">
        <w:rPr>
          <w:rFonts w:ascii="Times New Roman" w:hAnsi="Times New Roman" w:cs="Times New Roman"/>
          <w:i/>
          <w:spacing w:val="-1"/>
          <w:sz w:val="24"/>
          <w:szCs w:val="24"/>
        </w:rPr>
        <w:t>health belief model</w:t>
      </w:r>
      <w:r w:rsidR="00634AA1">
        <w:rPr>
          <w:rFonts w:ascii="Times New Roman" w:hAnsi="Times New Roman" w:cs="Times New Roman"/>
          <w:spacing w:val="-1"/>
          <w:sz w:val="24"/>
          <w:szCs w:val="24"/>
        </w:rPr>
        <w:t xml:space="preserve"> digunakan dalam </w:t>
      </w:r>
      <w:r w:rsidRPr="0006575B">
        <w:rPr>
          <w:rFonts w:ascii="Times New Roman" w:hAnsi="Times New Roman" w:cs="Times New Roman"/>
          <w:spacing w:val="-1"/>
          <w:sz w:val="24"/>
          <w:szCs w:val="24"/>
        </w:rPr>
        <w:t xml:space="preserve">perilaku preventif seperti </w:t>
      </w:r>
      <w:r w:rsidR="00277725">
        <w:rPr>
          <w:rFonts w:ascii="Times New Roman" w:hAnsi="Times New Roman" w:cs="Times New Roman"/>
          <w:spacing w:val="-1"/>
          <w:sz w:val="24"/>
          <w:szCs w:val="24"/>
        </w:rPr>
        <w:t>upaya pencegahan infeksi menular seksual pada ibu rumah tangga</w:t>
      </w:r>
      <w:r w:rsidR="00784A45">
        <w:rPr>
          <w:rFonts w:ascii="Times New Roman" w:hAnsi="Times New Roman" w:cs="Times New Roman"/>
          <w:spacing w:val="-1"/>
          <w:sz w:val="24"/>
          <w:szCs w:val="24"/>
        </w:rPr>
        <w:t xml:space="preserve">. Dari hasil penelitian tersebut telah membuktikan bahwa model pendekatan </w:t>
      </w:r>
      <w:r w:rsidR="00784A45" w:rsidRPr="009F3028">
        <w:rPr>
          <w:rFonts w:ascii="Times New Roman" w:hAnsi="Times New Roman" w:cs="Times New Roman"/>
          <w:i/>
          <w:spacing w:val="-1"/>
          <w:sz w:val="24"/>
          <w:szCs w:val="24"/>
        </w:rPr>
        <w:t>health belief model</w:t>
      </w:r>
      <w:r w:rsidR="00784A45">
        <w:rPr>
          <w:rFonts w:ascii="Times New Roman" w:hAnsi="Times New Roman" w:cs="Times New Roman"/>
          <w:spacing w:val="-1"/>
          <w:sz w:val="24"/>
          <w:szCs w:val="24"/>
        </w:rPr>
        <w:t xml:space="preserve"> digunakan untuk mengubah perilaku masyarakat dalam pencegahan suatu penyakit. </w:t>
      </w:r>
    </w:p>
    <w:p w:rsidR="0006575B" w:rsidRDefault="0006575B" w:rsidP="00E44C0B">
      <w:pPr>
        <w:pStyle w:val="ListParagraph"/>
        <w:spacing w:after="0" w:line="480" w:lineRule="auto"/>
        <w:ind w:left="0" w:firstLine="720"/>
        <w:jc w:val="both"/>
        <w:rPr>
          <w:rFonts w:ascii="Times New Roman" w:hAnsi="Times New Roman" w:cs="Times New Roman"/>
          <w:spacing w:val="-1"/>
          <w:sz w:val="24"/>
          <w:szCs w:val="24"/>
        </w:rPr>
      </w:pPr>
      <w:r w:rsidRPr="0006575B">
        <w:rPr>
          <w:rFonts w:ascii="Times New Roman" w:hAnsi="Times New Roman" w:cs="Times New Roman"/>
          <w:spacing w:val="-1"/>
          <w:sz w:val="24"/>
          <w:szCs w:val="24"/>
        </w:rPr>
        <w:lastRenderedPageBreak/>
        <w:t>Menurut hasi</w:t>
      </w:r>
      <w:r w:rsidR="00C207C8">
        <w:rPr>
          <w:rFonts w:ascii="Times New Roman" w:hAnsi="Times New Roman" w:cs="Times New Roman"/>
          <w:spacing w:val="-1"/>
          <w:sz w:val="24"/>
          <w:szCs w:val="24"/>
        </w:rPr>
        <w:t>l</w:t>
      </w:r>
      <w:r w:rsidRPr="0006575B">
        <w:rPr>
          <w:rFonts w:ascii="Times New Roman" w:hAnsi="Times New Roman" w:cs="Times New Roman"/>
          <w:spacing w:val="-1"/>
          <w:sz w:val="24"/>
          <w:szCs w:val="24"/>
        </w:rPr>
        <w:t xml:space="preserve"> penelitian dari </w:t>
      </w:r>
      <w:r w:rsidR="00634AA1">
        <w:rPr>
          <w:rFonts w:ascii="Times New Roman" w:hAnsi="Times New Roman" w:cs="Times New Roman"/>
          <w:spacing w:val="-1"/>
          <w:sz w:val="24"/>
          <w:szCs w:val="24"/>
        </w:rPr>
        <w:t>Adiana (2016)</w:t>
      </w:r>
      <w:r w:rsidRPr="0006575B">
        <w:rPr>
          <w:rFonts w:ascii="Times New Roman" w:hAnsi="Times New Roman" w:cs="Times New Roman"/>
          <w:spacing w:val="-1"/>
          <w:sz w:val="24"/>
          <w:szCs w:val="24"/>
        </w:rPr>
        <w:t xml:space="preserve">, menyatakan bahwa </w:t>
      </w:r>
      <w:r w:rsidRPr="009F3028">
        <w:rPr>
          <w:rFonts w:ascii="Times New Roman" w:hAnsi="Times New Roman" w:cs="Times New Roman"/>
          <w:i/>
          <w:spacing w:val="-1"/>
          <w:sz w:val="24"/>
          <w:szCs w:val="24"/>
        </w:rPr>
        <w:t>health belief model</w:t>
      </w:r>
      <w:r w:rsidRPr="0006575B">
        <w:rPr>
          <w:rFonts w:ascii="Times New Roman" w:hAnsi="Times New Roman" w:cs="Times New Roman"/>
          <w:spacing w:val="-1"/>
          <w:sz w:val="24"/>
          <w:szCs w:val="24"/>
        </w:rPr>
        <w:t xml:space="preserve"> memiliki hubungan secara bersama-sama dalam program penyembuhan dan memutuskan rantai penularan TB paru, sehingga model tersebut mempun</w:t>
      </w:r>
      <w:r w:rsidR="00E35A08">
        <w:rPr>
          <w:rFonts w:ascii="Times New Roman" w:hAnsi="Times New Roman" w:cs="Times New Roman"/>
          <w:spacing w:val="-1"/>
          <w:sz w:val="24"/>
          <w:szCs w:val="24"/>
        </w:rPr>
        <w:t>yai dampak yang positif dan bisa</w:t>
      </w:r>
      <w:r w:rsidRPr="0006575B">
        <w:rPr>
          <w:rFonts w:ascii="Times New Roman" w:hAnsi="Times New Roman" w:cs="Times New Roman"/>
          <w:spacing w:val="-1"/>
          <w:sz w:val="24"/>
          <w:szCs w:val="24"/>
        </w:rPr>
        <w:t xml:space="preserve"> </w:t>
      </w:r>
      <w:r w:rsidR="00E35A08">
        <w:rPr>
          <w:rFonts w:ascii="Times New Roman" w:hAnsi="Times New Roman" w:cs="Times New Roman"/>
          <w:spacing w:val="-1"/>
          <w:sz w:val="24"/>
          <w:szCs w:val="24"/>
        </w:rPr>
        <w:t xml:space="preserve">dilakukan oleh tenaga kesehatan, pasien </w:t>
      </w:r>
      <w:r w:rsidRPr="0006575B">
        <w:rPr>
          <w:rFonts w:ascii="Times New Roman" w:hAnsi="Times New Roman" w:cs="Times New Roman"/>
          <w:spacing w:val="-1"/>
          <w:sz w:val="24"/>
          <w:szCs w:val="24"/>
        </w:rPr>
        <w:t>maupun keluarga</w:t>
      </w:r>
      <w:r w:rsidR="00E35A08">
        <w:rPr>
          <w:rFonts w:ascii="Times New Roman" w:hAnsi="Times New Roman" w:cs="Times New Roman"/>
          <w:spacing w:val="-1"/>
          <w:sz w:val="24"/>
          <w:szCs w:val="24"/>
        </w:rPr>
        <w:t>nya</w:t>
      </w:r>
      <w:r w:rsidRPr="0006575B">
        <w:rPr>
          <w:rFonts w:ascii="Times New Roman" w:hAnsi="Times New Roman" w:cs="Times New Roman"/>
          <w:spacing w:val="-1"/>
          <w:sz w:val="24"/>
          <w:szCs w:val="24"/>
        </w:rPr>
        <w:t>, serta masyarakat disekitarnya.</w:t>
      </w:r>
    </w:p>
    <w:p w:rsidR="00131EAD" w:rsidRPr="00E44C0B" w:rsidRDefault="00E35A08" w:rsidP="00E44C0B">
      <w:pPr>
        <w:pStyle w:val="ListParagraph"/>
        <w:spacing w:after="0" w:line="480" w:lineRule="auto"/>
        <w:ind w:left="0" w:firstLine="360"/>
        <w:jc w:val="both"/>
        <w:rPr>
          <w:rFonts w:ascii="Times New Roman" w:hAnsi="Times New Roman" w:cs="Times New Roman"/>
          <w:spacing w:val="-1"/>
          <w:sz w:val="24"/>
          <w:szCs w:val="24"/>
        </w:rPr>
      </w:pPr>
      <w:r w:rsidRPr="00E35A08">
        <w:rPr>
          <w:rFonts w:ascii="Times New Roman" w:hAnsi="Times New Roman" w:cs="Times New Roman"/>
          <w:spacing w:val="-1"/>
          <w:sz w:val="24"/>
          <w:szCs w:val="24"/>
        </w:rPr>
        <w:t>Berdasarkan paparan di atas maka peneliti tertarik</w:t>
      </w:r>
      <w:r>
        <w:rPr>
          <w:rFonts w:ascii="Times New Roman" w:hAnsi="Times New Roman" w:cs="Times New Roman"/>
          <w:spacing w:val="-1"/>
          <w:sz w:val="24"/>
          <w:szCs w:val="24"/>
        </w:rPr>
        <w:t xml:space="preserve"> untuk meneliti tentang</w:t>
      </w:r>
      <w:r w:rsidR="0088253E">
        <w:rPr>
          <w:rFonts w:ascii="Times New Roman" w:hAnsi="Times New Roman" w:cs="Times New Roman"/>
          <w:spacing w:val="-1"/>
          <w:sz w:val="24"/>
          <w:szCs w:val="24"/>
        </w:rPr>
        <w:t xml:space="preserve"> </w:t>
      </w:r>
      <w:r>
        <w:rPr>
          <w:rFonts w:ascii="Times New Roman" w:hAnsi="Times New Roman" w:cs="Times New Roman"/>
          <w:spacing w:val="-1"/>
          <w:sz w:val="24"/>
          <w:szCs w:val="24"/>
        </w:rPr>
        <w:t>”Penerapan</w:t>
      </w:r>
      <w:r w:rsidRPr="00E35A08">
        <w:rPr>
          <w:rFonts w:ascii="Times New Roman" w:hAnsi="Times New Roman" w:cs="Times New Roman"/>
          <w:spacing w:val="-1"/>
          <w:sz w:val="24"/>
          <w:szCs w:val="24"/>
        </w:rPr>
        <w:t xml:space="preserve"> </w:t>
      </w:r>
      <w:r w:rsidRPr="00E35A08">
        <w:rPr>
          <w:rFonts w:ascii="Times New Roman" w:hAnsi="Times New Roman" w:cs="Times New Roman"/>
          <w:i/>
          <w:spacing w:val="-1"/>
          <w:sz w:val="24"/>
          <w:szCs w:val="24"/>
        </w:rPr>
        <w:t>health belief model</w:t>
      </w:r>
      <w:r w:rsidRPr="00E35A08">
        <w:rPr>
          <w:rFonts w:ascii="Times New Roman" w:hAnsi="Times New Roman" w:cs="Times New Roman"/>
          <w:spacing w:val="-1"/>
          <w:sz w:val="24"/>
          <w:szCs w:val="24"/>
        </w:rPr>
        <w:t xml:space="preserve"> </w:t>
      </w:r>
      <w:r w:rsidR="009F3028">
        <w:rPr>
          <w:rFonts w:ascii="Times New Roman" w:hAnsi="Times New Roman" w:cs="Times New Roman"/>
          <w:spacing w:val="-1"/>
          <w:sz w:val="24"/>
          <w:szCs w:val="24"/>
        </w:rPr>
        <w:t xml:space="preserve">terhadap </w:t>
      </w:r>
      <w:r>
        <w:rPr>
          <w:rFonts w:ascii="Times New Roman" w:hAnsi="Times New Roman" w:cs="Times New Roman"/>
          <w:spacing w:val="-1"/>
          <w:sz w:val="24"/>
          <w:szCs w:val="24"/>
        </w:rPr>
        <w:t xml:space="preserve">pengetahuan dan sikap </w:t>
      </w:r>
      <w:r w:rsidR="003436E7">
        <w:rPr>
          <w:rFonts w:ascii="Times New Roman" w:hAnsi="Times New Roman" w:cs="Times New Roman"/>
          <w:spacing w:val="-1"/>
          <w:sz w:val="24"/>
          <w:szCs w:val="24"/>
        </w:rPr>
        <w:t xml:space="preserve">pasien </w:t>
      </w:r>
      <w:r>
        <w:rPr>
          <w:rFonts w:ascii="Times New Roman" w:hAnsi="Times New Roman" w:cs="Times New Roman"/>
          <w:spacing w:val="-1"/>
          <w:sz w:val="24"/>
          <w:szCs w:val="24"/>
        </w:rPr>
        <w:t xml:space="preserve">dalam </w:t>
      </w:r>
      <w:r w:rsidRPr="00E35A08">
        <w:rPr>
          <w:rFonts w:ascii="Times New Roman" w:hAnsi="Times New Roman" w:cs="Times New Roman"/>
          <w:spacing w:val="-1"/>
          <w:sz w:val="24"/>
          <w:szCs w:val="24"/>
        </w:rPr>
        <w:t>pencega</w:t>
      </w:r>
      <w:r>
        <w:rPr>
          <w:rFonts w:ascii="Times New Roman" w:hAnsi="Times New Roman" w:cs="Times New Roman"/>
          <w:spacing w:val="-1"/>
          <w:sz w:val="24"/>
          <w:szCs w:val="24"/>
        </w:rPr>
        <w:t xml:space="preserve">han penularan </w:t>
      </w:r>
      <w:r w:rsidRPr="009F3028">
        <w:rPr>
          <w:rFonts w:ascii="Times New Roman" w:hAnsi="Times New Roman" w:cs="Times New Roman"/>
          <w:i/>
          <w:spacing w:val="-1"/>
          <w:sz w:val="24"/>
          <w:szCs w:val="24"/>
        </w:rPr>
        <w:t>tuberculosis</w:t>
      </w:r>
      <w:r>
        <w:rPr>
          <w:rFonts w:ascii="Times New Roman" w:hAnsi="Times New Roman" w:cs="Times New Roman"/>
          <w:spacing w:val="-1"/>
          <w:sz w:val="24"/>
          <w:szCs w:val="24"/>
        </w:rPr>
        <w:t xml:space="preserve"> </w:t>
      </w:r>
      <w:r w:rsidRPr="00E35A08">
        <w:rPr>
          <w:rFonts w:ascii="Times New Roman" w:hAnsi="Times New Roman" w:cs="Times New Roman"/>
          <w:spacing w:val="-1"/>
          <w:sz w:val="24"/>
          <w:szCs w:val="24"/>
        </w:rPr>
        <w:t xml:space="preserve">di </w:t>
      </w:r>
      <w:r>
        <w:rPr>
          <w:rFonts w:ascii="Times New Roman" w:hAnsi="Times New Roman" w:cs="Times New Roman"/>
          <w:spacing w:val="-1"/>
          <w:sz w:val="24"/>
          <w:szCs w:val="24"/>
        </w:rPr>
        <w:t xml:space="preserve">Wilayah kerja </w:t>
      </w:r>
      <w:r w:rsidRPr="00E35A08">
        <w:rPr>
          <w:rFonts w:ascii="Times New Roman" w:hAnsi="Times New Roman" w:cs="Times New Roman"/>
          <w:spacing w:val="-1"/>
          <w:sz w:val="24"/>
          <w:szCs w:val="24"/>
        </w:rPr>
        <w:t xml:space="preserve">Puskesmas </w:t>
      </w:r>
      <w:r>
        <w:rPr>
          <w:rFonts w:ascii="Times New Roman" w:hAnsi="Times New Roman" w:cs="Times New Roman"/>
          <w:spacing w:val="-1"/>
          <w:sz w:val="24"/>
          <w:szCs w:val="24"/>
        </w:rPr>
        <w:t>Ponggok</w:t>
      </w:r>
      <w:r w:rsidR="0088253E">
        <w:rPr>
          <w:rFonts w:ascii="Times New Roman" w:hAnsi="Times New Roman" w:cs="Times New Roman"/>
          <w:spacing w:val="-1"/>
          <w:sz w:val="24"/>
          <w:szCs w:val="24"/>
        </w:rPr>
        <w:t>”</w:t>
      </w:r>
      <w:r>
        <w:rPr>
          <w:rFonts w:ascii="Times New Roman" w:hAnsi="Times New Roman" w:cs="Times New Roman"/>
          <w:spacing w:val="-1"/>
          <w:sz w:val="24"/>
          <w:szCs w:val="24"/>
        </w:rPr>
        <w:t>.</w:t>
      </w:r>
    </w:p>
    <w:p w:rsidR="00144CC3" w:rsidRPr="004204C9" w:rsidRDefault="00144CC3" w:rsidP="00E44C0B">
      <w:pPr>
        <w:pStyle w:val="ListParagraph"/>
        <w:numPr>
          <w:ilvl w:val="1"/>
          <w:numId w:val="1"/>
        </w:numPr>
        <w:spacing w:after="0" w:line="480" w:lineRule="auto"/>
        <w:jc w:val="both"/>
        <w:rPr>
          <w:rFonts w:ascii="Times New Roman" w:hAnsi="Times New Roman" w:cs="Times New Roman"/>
          <w:b/>
          <w:sz w:val="24"/>
          <w:szCs w:val="24"/>
        </w:rPr>
      </w:pPr>
      <w:r w:rsidRPr="004204C9">
        <w:rPr>
          <w:rFonts w:ascii="Times New Roman" w:hAnsi="Times New Roman" w:cs="Times New Roman"/>
          <w:b/>
          <w:sz w:val="24"/>
          <w:szCs w:val="24"/>
        </w:rPr>
        <w:t xml:space="preserve">Rumusan Masalah </w:t>
      </w:r>
    </w:p>
    <w:p w:rsidR="00131EAD" w:rsidRPr="00E44C0B" w:rsidRDefault="009F3028" w:rsidP="00E44C0B">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Adakah Pengaruh</w:t>
      </w:r>
      <w:r w:rsidR="0089583E">
        <w:rPr>
          <w:rFonts w:ascii="Times New Roman" w:hAnsi="Times New Roman" w:cs="Times New Roman"/>
          <w:sz w:val="24"/>
          <w:szCs w:val="24"/>
        </w:rPr>
        <w:t xml:space="preserve"> penerapan </w:t>
      </w:r>
      <w:r w:rsidR="0089583E" w:rsidRPr="009F3028">
        <w:rPr>
          <w:rFonts w:ascii="Times New Roman" w:hAnsi="Times New Roman" w:cs="Times New Roman"/>
          <w:i/>
          <w:sz w:val="24"/>
          <w:szCs w:val="24"/>
        </w:rPr>
        <w:t>health belief model</w:t>
      </w:r>
      <w:r w:rsidR="0089583E">
        <w:rPr>
          <w:rFonts w:ascii="Times New Roman" w:hAnsi="Times New Roman" w:cs="Times New Roman"/>
          <w:sz w:val="24"/>
          <w:szCs w:val="24"/>
        </w:rPr>
        <w:t xml:space="preserve"> terhadap </w:t>
      </w:r>
      <w:r w:rsidR="004F3ADE">
        <w:rPr>
          <w:rFonts w:ascii="Times New Roman" w:hAnsi="Times New Roman" w:cs="Times New Roman"/>
          <w:sz w:val="24"/>
          <w:szCs w:val="24"/>
        </w:rPr>
        <w:t>pengetahuan dan</w:t>
      </w:r>
      <w:r w:rsidR="000266D7">
        <w:rPr>
          <w:rFonts w:ascii="Times New Roman" w:hAnsi="Times New Roman" w:cs="Times New Roman"/>
          <w:sz w:val="24"/>
          <w:szCs w:val="24"/>
        </w:rPr>
        <w:t xml:space="preserve"> </w:t>
      </w:r>
      <w:r w:rsidR="004F3ADE">
        <w:rPr>
          <w:rFonts w:ascii="Times New Roman" w:hAnsi="Times New Roman" w:cs="Times New Roman"/>
          <w:sz w:val="24"/>
          <w:szCs w:val="24"/>
        </w:rPr>
        <w:t>sikap</w:t>
      </w:r>
      <w:r w:rsidR="003436E7">
        <w:rPr>
          <w:rFonts w:ascii="Times New Roman" w:hAnsi="Times New Roman" w:cs="Times New Roman"/>
          <w:sz w:val="24"/>
          <w:szCs w:val="24"/>
        </w:rPr>
        <w:t xml:space="preserve"> pasien</w:t>
      </w:r>
      <w:r w:rsidR="004F3ADE">
        <w:rPr>
          <w:rFonts w:ascii="Times New Roman" w:hAnsi="Times New Roman" w:cs="Times New Roman"/>
          <w:sz w:val="24"/>
          <w:szCs w:val="24"/>
        </w:rPr>
        <w:t xml:space="preserve"> </w:t>
      </w:r>
      <w:r w:rsidR="000266D7">
        <w:rPr>
          <w:rFonts w:ascii="Times New Roman" w:hAnsi="Times New Roman" w:cs="Times New Roman"/>
          <w:sz w:val="24"/>
          <w:szCs w:val="24"/>
        </w:rPr>
        <w:t>dalam</w:t>
      </w:r>
      <w:r w:rsidR="00E35A08">
        <w:rPr>
          <w:rFonts w:ascii="Times New Roman" w:hAnsi="Times New Roman" w:cs="Times New Roman"/>
          <w:sz w:val="24"/>
          <w:szCs w:val="24"/>
        </w:rPr>
        <w:t xml:space="preserve"> pencegahan penularan </w:t>
      </w:r>
      <w:r w:rsidR="00E35A08" w:rsidRPr="009F3028">
        <w:rPr>
          <w:rFonts w:ascii="Times New Roman" w:hAnsi="Times New Roman" w:cs="Times New Roman"/>
          <w:i/>
          <w:sz w:val="24"/>
          <w:szCs w:val="24"/>
        </w:rPr>
        <w:t>Tuberculosis</w:t>
      </w:r>
      <w:r w:rsidR="0089583E">
        <w:rPr>
          <w:rFonts w:ascii="Times New Roman" w:hAnsi="Times New Roman" w:cs="Times New Roman"/>
          <w:sz w:val="24"/>
          <w:szCs w:val="24"/>
        </w:rPr>
        <w:t xml:space="preserve"> di wilayah kerja Puskesmas Ponggok?</w:t>
      </w:r>
    </w:p>
    <w:p w:rsidR="002A6979" w:rsidRPr="004204C9" w:rsidRDefault="002A6979" w:rsidP="00E44C0B">
      <w:pPr>
        <w:pStyle w:val="ListParagraph"/>
        <w:numPr>
          <w:ilvl w:val="1"/>
          <w:numId w:val="1"/>
        </w:numPr>
        <w:spacing w:after="0" w:line="480" w:lineRule="auto"/>
        <w:jc w:val="both"/>
        <w:rPr>
          <w:rFonts w:ascii="Times New Roman" w:hAnsi="Times New Roman" w:cs="Times New Roman"/>
          <w:b/>
          <w:sz w:val="24"/>
          <w:szCs w:val="24"/>
        </w:rPr>
      </w:pPr>
      <w:r w:rsidRPr="004204C9">
        <w:rPr>
          <w:rFonts w:ascii="Times New Roman" w:hAnsi="Times New Roman" w:cs="Times New Roman"/>
          <w:b/>
          <w:sz w:val="24"/>
          <w:szCs w:val="24"/>
        </w:rPr>
        <w:t xml:space="preserve">Tujuan </w:t>
      </w:r>
      <w:r w:rsidR="0089583E" w:rsidRPr="004204C9">
        <w:rPr>
          <w:rFonts w:ascii="Times New Roman" w:hAnsi="Times New Roman" w:cs="Times New Roman"/>
          <w:b/>
          <w:sz w:val="24"/>
          <w:szCs w:val="24"/>
        </w:rPr>
        <w:t>Penelitian</w:t>
      </w:r>
    </w:p>
    <w:p w:rsidR="0089583E" w:rsidRPr="004204C9" w:rsidRDefault="004F3ADE" w:rsidP="00E44C0B">
      <w:pPr>
        <w:pStyle w:val="ListParagraph"/>
        <w:numPr>
          <w:ilvl w:val="2"/>
          <w:numId w:val="1"/>
        </w:numPr>
        <w:spacing w:after="0" w:line="480" w:lineRule="auto"/>
        <w:ind w:left="567" w:hanging="567"/>
        <w:jc w:val="both"/>
        <w:rPr>
          <w:rFonts w:ascii="Times New Roman" w:hAnsi="Times New Roman" w:cs="Times New Roman"/>
          <w:b/>
          <w:sz w:val="24"/>
          <w:szCs w:val="24"/>
        </w:rPr>
      </w:pPr>
      <w:r w:rsidRPr="004204C9">
        <w:rPr>
          <w:rFonts w:ascii="Times New Roman" w:hAnsi="Times New Roman" w:cs="Times New Roman"/>
          <w:b/>
          <w:sz w:val="24"/>
          <w:szCs w:val="24"/>
        </w:rPr>
        <w:t>Tujuan Umum</w:t>
      </w:r>
    </w:p>
    <w:p w:rsidR="009B2884" w:rsidRDefault="004F3ADE" w:rsidP="00E44C0B">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Mengetahui </w:t>
      </w:r>
      <w:r w:rsidR="009F3028">
        <w:rPr>
          <w:rFonts w:ascii="Times New Roman" w:hAnsi="Times New Roman" w:cs="Times New Roman"/>
          <w:sz w:val="24"/>
          <w:szCs w:val="24"/>
        </w:rPr>
        <w:t xml:space="preserve">pengaruh </w:t>
      </w:r>
      <w:r>
        <w:rPr>
          <w:rFonts w:ascii="Times New Roman" w:hAnsi="Times New Roman" w:cs="Times New Roman"/>
          <w:sz w:val="24"/>
          <w:szCs w:val="24"/>
        </w:rPr>
        <w:t xml:space="preserve">penerapan </w:t>
      </w:r>
      <w:r w:rsidRPr="0085622E">
        <w:rPr>
          <w:rFonts w:ascii="Times New Roman" w:hAnsi="Times New Roman" w:cs="Times New Roman"/>
          <w:i/>
          <w:sz w:val="24"/>
          <w:szCs w:val="24"/>
        </w:rPr>
        <w:t xml:space="preserve">health belief model </w:t>
      </w:r>
      <w:r>
        <w:rPr>
          <w:rFonts w:ascii="Times New Roman" w:hAnsi="Times New Roman" w:cs="Times New Roman"/>
          <w:sz w:val="24"/>
          <w:szCs w:val="24"/>
        </w:rPr>
        <w:t xml:space="preserve">terhadap pengetahuan dan sikap </w:t>
      </w:r>
      <w:r w:rsidR="003436E7">
        <w:rPr>
          <w:rFonts w:ascii="Times New Roman" w:hAnsi="Times New Roman" w:cs="Times New Roman"/>
          <w:sz w:val="24"/>
          <w:szCs w:val="24"/>
        </w:rPr>
        <w:t xml:space="preserve">pasien </w:t>
      </w:r>
      <w:r>
        <w:rPr>
          <w:rFonts w:ascii="Times New Roman" w:hAnsi="Times New Roman" w:cs="Times New Roman"/>
          <w:sz w:val="24"/>
          <w:szCs w:val="24"/>
        </w:rPr>
        <w:t xml:space="preserve">dalam pencegahan penularan </w:t>
      </w:r>
      <w:r w:rsidR="00E35A08" w:rsidRPr="009F3028">
        <w:rPr>
          <w:rFonts w:ascii="Times New Roman" w:hAnsi="Times New Roman" w:cs="Times New Roman"/>
          <w:i/>
          <w:sz w:val="24"/>
          <w:szCs w:val="24"/>
        </w:rPr>
        <w:t>tuberculosis</w:t>
      </w:r>
      <w:r>
        <w:rPr>
          <w:rFonts w:ascii="Times New Roman" w:hAnsi="Times New Roman" w:cs="Times New Roman"/>
          <w:sz w:val="24"/>
          <w:szCs w:val="24"/>
        </w:rPr>
        <w:t xml:space="preserve"> di </w:t>
      </w:r>
      <w:r w:rsidR="009F3028">
        <w:rPr>
          <w:rFonts w:ascii="Times New Roman" w:hAnsi="Times New Roman" w:cs="Times New Roman"/>
          <w:sz w:val="24"/>
          <w:szCs w:val="24"/>
        </w:rPr>
        <w:t>wilayah kerja Puskesmas Ponggok.</w:t>
      </w:r>
    </w:p>
    <w:p w:rsidR="004F3ADE" w:rsidRPr="004204C9" w:rsidRDefault="004F3ADE" w:rsidP="00E44C0B">
      <w:pPr>
        <w:pStyle w:val="ListParagraph"/>
        <w:numPr>
          <w:ilvl w:val="2"/>
          <w:numId w:val="1"/>
        </w:numPr>
        <w:spacing w:after="0" w:line="480" w:lineRule="auto"/>
        <w:jc w:val="both"/>
        <w:rPr>
          <w:rFonts w:ascii="Times New Roman" w:hAnsi="Times New Roman" w:cs="Times New Roman"/>
          <w:b/>
          <w:sz w:val="24"/>
          <w:szCs w:val="24"/>
        </w:rPr>
      </w:pPr>
      <w:r w:rsidRPr="004204C9">
        <w:rPr>
          <w:rFonts w:ascii="Times New Roman" w:hAnsi="Times New Roman" w:cs="Times New Roman"/>
          <w:b/>
          <w:sz w:val="24"/>
          <w:szCs w:val="24"/>
        </w:rPr>
        <w:t>Tujuan Khusus</w:t>
      </w:r>
    </w:p>
    <w:p w:rsidR="004F3ADE" w:rsidRDefault="0085622E" w:rsidP="00E44C0B">
      <w:pPr>
        <w:pStyle w:val="ListParagraph"/>
        <w:numPr>
          <w:ilvl w:val="0"/>
          <w:numId w:val="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Mengetahui pengetahuan dan sikap pasien dal</w:t>
      </w:r>
      <w:r w:rsidR="009F3028">
        <w:rPr>
          <w:rFonts w:ascii="Times New Roman" w:hAnsi="Times New Roman" w:cs="Times New Roman"/>
          <w:sz w:val="24"/>
          <w:szCs w:val="24"/>
        </w:rPr>
        <w:t xml:space="preserve">am pencegahan penularan </w:t>
      </w:r>
      <w:r w:rsidR="009F3028" w:rsidRPr="009F3028">
        <w:rPr>
          <w:rFonts w:ascii="Times New Roman" w:hAnsi="Times New Roman" w:cs="Times New Roman"/>
          <w:i/>
          <w:sz w:val="24"/>
          <w:szCs w:val="24"/>
        </w:rPr>
        <w:t>tuberculo</w:t>
      </w:r>
      <w:r w:rsidRPr="009F3028">
        <w:rPr>
          <w:rFonts w:ascii="Times New Roman" w:hAnsi="Times New Roman" w:cs="Times New Roman"/>
          <w:i/>
          <w:sz w:val="24"/>
          <w:szCs w:val="24"/>
        </w:rPr>
        <w:t>sis</w:t>
      </w:r>
      <w:r>
        <w:rPr>
          <w:rFonts w:ascii="Times New Roman" w:hAnsi="Times New Roman" w:cs="Times New Roman"/>
          <w:sz w:val="24"/>
          <w:szCs w:val="24"/>
        </w:rPr>
        <w:t xml:space="preserve"> sebelum penerapan </w:t>
      </w:r>
      <w:r w:rsidRPr="0085622E">
        <w:rPr>
          <w:rFonts w:ascii="Times New Roman" w:hAnsi="Times New Roman" w:cs="Times New Roman"/>
          <w:i/>
          <w:sz w:val="24"/>
          <w:szCs w:val="24"/>
        </w:rPr>
        <w:t>health belief model</w:t>
      </w:r>
    </w:p>
    <w:p w:rsidR="0085622E" w:rsidRDefault="0085622E" w:rsidP="00E44C0B">
      <w:pPr>
        <w:pStyle w:val="ListParagraph"/>
        <w:numPr>
          <w:ilvl w:val="0"/>
          <w:numId w:val="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Mengetahui pengetahuan dan sikap pasien dalam pencegahan penularan </w:t>
      </w:r>
      <w:r w:rsidRPr="009F3028">
        <w:rPr>
          <w:rFonts w:ascii="Times New Roman" w:hAnsi="Times New Roman" w:cs="Times New Roman"/>
          <w:i/>
          <w:sz w:val="24"/>
          <w:szCs w:val="24"/>
        </w:rPr>
        <w:t>tubercuosis</w:t>
      </w:r>
      <w:r>
        <w:rPr>
          <w:rFonts w:ascii="Times New Roman" w:hAnsi="Times New Roman" w:cs="Times New Roman"/>
          <w:sz w:val="24"/>
          <w:szCs w:val="24"/>
        </w:rPr>
        <w:t xml:space="preserve"> setelah penerapan </w:t>
      </w:r>
      <w:r w:rsidRPr="0085622E">
        <w:rPr>
          <w:rFonts w:ascii="Times New Roman" w:hAnsi="Times New Roman" w:cs="Times New Roman"/>
          <w:i/>
          <w:sz w:val="24"/>
          <w:szCs w:val="24"/>
        </w:rPr>
        <w:t>health belief model</w:t>
      </w:r>
    </w:p>
    <w:p w:rsidR="00131EAD" w:rsidRPr="00E44C0B" w:rsidRDefault="0085622E" w:rsidP="00E44C0B">
      <w:pPr>
        <w:pStyle w:val="ListParagraph"/>
        <w:numPr>
          <w:ilvl w:val="0"/>
          <w:numId w:val="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Menganalisis </w:t>
      </w:r>
      <w:r w:rsidR="00121249">
        <w:rPr>
          <w:rFonts w:ascii="Times New Roman" w:hAnsi="Times New Roman" w:cs="Times New Roman"/>
          <w:sz w:val="24"/>
          <w:szCs w:val="24"/>
        </w:rPr>
        <w:t>pengaruh</w:t>
      </w:r>
      <w:r w:rsidR="00594A4F">
        <w:rPr>
          <w:rFonts w:ascii="Times New Roman" w:hAnsi="Times New Roman" w:cs="Times New Roman"/>
          <w:sz w:val="24"/>
          <w:szCs w:val="24"/>
        </w:rPr>
        <w:t xml:space="preserve"> penerapan </w:t>
      </w:r>
      <w:r w:rsidR="00594A4F" w:rsidRPr="0085622E">
        <w:rPr>
          <w:rFonts w:ascii="Times New Roman" w:hAnsi="Times New Roman" w:cs="Times New Roman"/>
          <w:i/>
          <w:sz w:val="24"/>
          <w:szCs w:val="24"/>
        </w:rPr>
        <w:t>health belief model</w:t>
      </w:r>
      <w:r w:rsidR="00594A4F">
        <w:rPr>
          <w:rFonts w:ascii="Times New Roman" w:hAnsi="Times New Roman" w:cs="Times New Roman"/>
          <w:i/>
          <w:sz w:val="24"/>
          <w:szCs w:val="24"/>
        </w:rPr>
        <w:t xml:space="preserve"> </w:t>
      </w:r>
      <w:r w:rsidR="00594A4F" w:rsidRPr="00594A4F">
        <w:rPr>
          <w:rFonts w:ascii="Times New Roman" w:hAnsi="Times New Roman" w:cs="Times New Roman"/>
          <w:sz w:val="24"/>
          <w:szCs w:val="24"/>
        </w:rPr>
        <w:t xml:space="preserve">terhadap </w:t>
      </w:r>
      <w:r w:rsidR="00121249" w:rsidRPr="00594A4F">
        <w:rPr>
          <w:rFonts w:ascii="Times New Roman" w:hAnsi="Times New Roman" w:cs="Times New Roman"/>
          <w:sz w:val="24"/>
          <w:szCs w:val="24"/>
        </w:rPr>
        <w:t xml:space="preserve"> </w:t>
      </w:r>
      <w:r>
        <w:rPr>
          <w:rFonts w:ascii="Times New Roman" w:hAnsi="Times New Roman" w:cs="Times New Roman"/>
          <w:sz w:val="24"/>
          <w:szCs w:val="24"/>
        </w:rPr>
        <w:t xml:space="preserve">pengetahuan dan sikap pasien dalam pencegahan penularan </w:t>
      </w:r>
      <w:r w:rsidRPr="009F3028">
        <w:rPr>
          <w:rFonts w:ascii="Times New Roman" w:hAnsi="Times New Roman" w:cs="Times New Roman"/>
          <w:i/>
          <w:sz w:val="24"/>
          <w:szCs w:val="24"/>
        </w:rPr>
        <w:t>tubercuosis</w:t>
      </w:r>
      <w:r>
        <w:rPr>
          <w:rFonts w:ascii="Times New Roman" w:hAnsi="Times New Roman" w:cs="Times New Roman"/>
          <w:sz w:val="24"/>
          <w:szCs w:val="24"/>
        </w:rPr>
        <w:t xml:space="preserve"> </w:t>
      </w:r>
    </w:p>
    <w:p w:rsidR="002A6979" w:rsidRPr="004204C9" w:rsidRDefault="002A6979" w:rsidP="00E44C0B">
      <w:pPr>
        <w:pStyle w:val="ListParagraph"/>
        <w:numPr>
          <w:ilvl w:val="1"/>
          <w:numId w:val="1"/>
        </w:numPr>
        <w:spacing w:after="0" w:line="463" w:lineRule="auto"/>
        <w:jc w:val="both"/>
        <w:rPr>
          <w:rFonts w:ascii="Times New Roman" w:hAnsi="Times New Roman" w:cs="Times New Roman"/>
          <w:b/>
          <w:sz w:val="24"/>
          <w:szCs w:val="24"/>
        </w:rPr>
      </w:pPr>
      <w:r w:rsidRPr="004204C9">
        <w:rPr>
          <w:rFonts w:ascii="Times New Roman" w:hAnsi="Times New Roman" w:cs="Times New Roman"/>
          <w:b/>
          <w:sz w:val="24"/>
          <w:szCs w:val="24"/>
        </w:rPr>
        <w:t xml:space="preserve">Manfaat </w:t>
      </w:r>
    </w:p>
    <w:p w:rsidR="004F3ADE" w:rsidRPr="004204C9" w:rsidRDefault="004F3ADE" w:rsidP="00E44C0B">
      <w:pPr>
        <w:pStyle w:val="ListParagraph"/>
        <w:numPr>
          <w:ilvl w:val="2"/>
          <w:numId w:val="1"/>
        </w:numPr>
        <w:spacing w:after="0" w:line="463" w:lineRule="auto"/>
        <w:ind w:left="567" w:hanging="567"/>
        <w:jc w:val="both"/>
        <w:rPr>
          <w:rFonts w:ascii="Times New Roman" w:hAnsi="Times New Roman" w:cs="Times New Roman"/>
          <w:b/>
          <w:sz w:val="24"/>
          <w:szCs w:val="24"/>
        </w:rPr>
      </w:pPr>
      <w:r w:rsidRPr="004204C9">
        <w:rPr>
          <w:rFonts w:ascii="Times New Roman" w:hAnsi="Times New Roman" w:cs="Times New Roman"/>
          <w:b/>
          <w:sz w:val="24"/>
          <w:szCs w:val="24"/>
        </w:rPr>
        <w:t>M</w:t>
      </w:r>
      <w:r w:rsidR="00DF407D" w:rsidRPr="004204C9">
        <w:rPr>
          <w:rFonts w:ascii="Times New Roman" w:hAnsi="Times New Roman" w:cs="Times New Roman"/>
          <w:b/>
          <w:sz w:val="24"/>
          <w:szCs w:val="24"/>
        </w:rPr>
        <w:t>anfaat T</w:t>
      </w:r>
      <w:r w:rsidRPr="004204C9">
        <w:rPr>
          <w:rFonts w:ascii="Times New Roman" w:hAnsi="Times New Roman" w:cs="Times New Roman"/>
          <w:b/>
          <w:sz w:val="24"/>
          <w:szCs w:val="24"/>
        </w:rPr>
        <w:t>eoritis</w:t>
      </w:r>
    </w:p>
    <w:p w:rsidR="003129FF" w:rsidRPr="00BD37AA" w:rsidRDefault="00DF407D" w:rsidP="00E44C0B">
      <w:pPr>
        <w:spacing w:after="0" w:line="463" w:lineRule="auto"/>
        <w:jc w:val="both"/>
        <w:rPr>
          <w:rFonts w:ascii="Times New Roman" w:hAnsi="Times New Roman" w:cs="Times New Roman"/>
          <w:sz w:val="24"/>
          <w:szCs w:val="24"/>
        </w:rPr>
      </w:pPr>
      <w:r w:rsidRPr="00BD37AA">
        <w:rPr>
          <w:rFonts w:ascii="Times New Roman" w:hAnsi="Times New Roman" w:cs="Times New Roman"/>
          <w:sz w:val="24"/>
          <w:szCs w:val="24"/>
        </w:rPr>
        <w:t>Manfaat teoritis dari penelitian ini adalah :</w:t>
      </w:r>
    </w:p>
    <w:p w:rsidR="003129FF" w:rsidRDefault="003129FF" w:rsidP="00E44C0B">
      <w:pPr>
        <w:pStyle w:val="ListParagraph"/>
        <w:numPr>
          <w:ilvl w:val="0"/>
          <w:numId w:val="7"/>
        </w:numPr>
        <w:spacing w:after="0" w:line="463" w:lineRule="auto"/>
        <w:ind w:left="284" w:hanging="284"/>
        <w:jc w:val="both"/>
        <w:rPr>
          <w:rFonts w:ascii="Times New Roman" w:hAnsi="Times New Roman" w:cs="Times New Roman"/>
          <w:sz w:val="24"/>
          <w:szCs w:val="24"/>
        </w:rPr>
      </w:pPr>
      <w:r>
        <w:rPr>
          <w:rFonts w:ascii="Times New Roman" w:hAnsi="Times New Roman" w:cs="Times New Roman"/>
          <w:sz w:val="24"/>
          <w:szCs w:val="24"/>
        </w:rPr>
        <w:t>Sebagai referensi dan bahan ajar bagi dosen dan mahasiswa dalam perkuliahan</w:t>
      </w:r>
      <w:r w:rsidR="00F97B28">
        <w:rPr>
          <w:rFonts w:ascii="Times New Roman" w:hAnsi="Times New Roman" w:cs="Times New Roman"/>
          <w:sz w:val="24"/>
          <w:szCs w:val="24"/>
        </w:rPr>
        <w:t xml:space="preserve"> </w:t>
      </w:r>
      <w:r w:rsidR="00475EF2">
        <w:rPr>
          <w:rFonts w:ascii="Times New Roman" w:hAnsi="Times New Roman" w:cs="Times New Roman"/>
          <w:sz w:val="24"/>
          <w:szCs w:val="24"/>
        </w:rPr>
        <w:t xml:space="preserve">komunitas tentang model pendekatan pendidikan kesehatan khususnya </w:t>
      </w:r>
      <w:r w:rsidR="00475EF2" w:rsidRPr="0085622E">
        <w:rPr>
          <w:rFonts w:ascii="Times New Roman" w:hAnsi="Times New Roman" w:cs="Times New Roman"/>
          <w:i/>
          <w:sz w:val="24"/>
          <w:szCs w:val="24"/>
        </w:rPr>
        <w:t>health belief model</w:t>
      </w:r>
      <w:r w:rsidR="00475EF2">
        <w:rPr>
          <w:rFonts w:ascii="Times New Roman" w:hAnsi="Times New Roman" w:cs="Times New Roman"/>
          <w:sz w:val="24"/>
          <w:szCs w:val="24"/>
        </w:rPr>
        <w:t xml:space="preserve"> </w:t>
      </w:r>
      <w:r>
        <w:rPr>
          <w:rFonts w:ascii="Times New Roman" w:hAnsi="Times New Roman" w:cs="Times New Roman"/>
          <w:sz w:val="24"/>
          <w:szCs w:val="24"/>
        </w:rPr>
        <w:t>.</w:t>
      </w:r>
    </w:p>
    <w:p w:rsidR="0085622E" w:rsidRPr="003129FF" w:rsidRDefault="0085622E" w:rsidP="00E44C0B">
      <w:pPr>
        <w:pStyle w:val="ListParagraph"/>
        <w:numPr>
          <w:ilvl w:val="0"/>
          <w:numId w:val="7"/>
        </w:numPr>
        <w:spacing w:after="0" w:line="463" w:lineRule="auto"/>
        <w:ind w:left="284" w:hanging="284"/>
        <w:jc w:val="both"/>
        <w:rPr>
          <w:rFonts w:ascii="Times New Roman" w:hAnsi="Times New Roman" w:cs="Times New Roman"/>
          <w:sz w:val="24"/>
          <w:szCs w:val="24"/>
        </w:rPr>
      </w:pPr>
      <w:r w:rsidRPr="003129FF">
        <w:rPr>
          <w:rFonts w:ascii="Times New Roman" w:hAnsi="Times New Roman" w:cs="Times New Roman"/>
          <w:sz w:val="24"/>
          <w:szCs w:val="24"/>
        </w:rPr>
        <w:t>Merupakan bahan atau sumber penelitian berikutnya dan mendorong bagi yang berkepentingan untuk melakukan penelitian lebih lanjut</w:t>
      </w:r>
      <w:r w:rsidR="00131EAD">
        <w:rPr>
          <w:rFonts w:ascii="Times New Roman" w:hAnsi="Times New Roman" w:cs="Times New Roman"/>
          <w:sz w:val="24"/>
          <w:szCs w:val="24"/>
        </w:rPr>
        <w:t xml:space="preserve"> khususn</w:t>
      </w:r>
      <w:r w:rsidR="00A615B9">
        <w:rPr>
          <w:rFonts w:ascii="Times New Roman" w:hAnsi="Times New Roman" w:cs="Times New Roman"/>
          <w:sz w:val="24"/>
          <w:szCs w:val="24"/>
        </w:rPr>
        <w:t>ya tentang HBM ataupu</w:t>
      </w:r>
      <w:r w:rsidR="00131EAD">
        <w:rPr>
          <w:rFonts w:ascii="Times New Roman" w:hAnsi="Times New Roman" w:cs="Times New Roman"/>
          <w:sz w:val="24"/>
          <w:szCs w:val="24"/>
        </w:rPr>
        <w:t>n model pendekatan pendidikan kesehatan yang lain</w:t>
      </w:r>
      <w:r w:rsidRPr="003129FF">
        <w:rPr>
          <w:rFonts w:ascii="Times New Roman" w:hAnsi="Times New Roman" w:cs="Times New Roman"/>
          <w:sz w:val="24"/>
          <w:szCs w:val="24"/>
        </w:rPr>
        <w:t xml:space="preserve">. </w:t>
      </w:r>
    </w:p>
    <w:p w:rsidR="004F3ADE" w:rsidRPr="004204C9" w:rsidRDefault="004F3ADE" w:rsidP="00E44C0B">
      <w:pPr>
        <w:pStyle w:val="ListParagraph"/>
        <w:numPr>
          <w:ilvl w:val="2"/>
          <w:numId w:val="1"/>
        </w:numPr>
        <w:spacing w:after="0" w:line="463" w:lineRule="auto"/>
        <w:ind w:left="567" w:hanging="567"/>
        <w:jc w:val="both"/>
        <w:rPr>
          <w:rFonts w:ascii="Times New Roman" w:hAnsi="Times New Roman" w:cs="Times New Roman"/>
          <w:b/>
          <w:sz w:val="24"/>
          <w:szCs w:val="24"/>
        </w:rPr>
      </w:pPr>
      <w:r w:rsidRPr="004204C9">
        <w:rPr>
          <w:rFonts w:ascii="Times New Roman" w:hAnsi="Times New Roman" w:cs="Times New Roman"/>
          <w:b/>
          <w:sz w:val="24"/>
          <w:szCs w:val="24"/>
        </w:rPr>
        <w:t xml:space="preserve">Manfaat </w:t>
      </w:r>
      <w:r w:rsidR="00DF407D" w:rsidRPr="004204C9">
        <w:rPr>
          <w:rFonts w:ascii="Times New Roman" w:hAnsi="Times New Roman" w:cs="Times New Roman"/>
          <w:b/>
          <w:sz w:val="24"/>
          <w:szCs w:val="24"/>
        </w:rPr>
        <w:t>Praktis</w:t>
      </w:r>
    </w:p>
    <w:p w:rsidR="00DF407D" w:rsidRDefault="00DF407D" w:rsidP="00E44C0B">
      <w:pPr>
        <w:pStyle w:val="ListParagraph"/>
        <w:numPr>
          <w:ilvl w:val="0"/>
          <w:numId w:val="5"/>
        </w:numPr>
        <w:spacing w:after="0" w:line="463" w:lineRule="auto"/>
        <w:ind w:left="284" w:hanging="284"/>
        <w:jc w:val="both"/>
        <w:rPr>
          <w:rFonts w:ascii="Times New Roman" w:hAnsi="Times New Roman" w:cs="Times New Roman"/>
          <w:sz w:val="24"/>
          <w:szCs w:val="24"/>
        </w:rPr>
      </w:pPr>
      <w:r>
        <w:rPr>
          <w:rFonts w:ascii="Times New Roman" w:hAnsi="Times New Roman" w:cs="Times New Roman"/>
          <w:sz w:val="24"/>
          <w:szCs w:val="24"/>
        </w:rPr>
        <w:t>Bagi Institusi Pelayanan</w:t>
      </w:r>
    </w:p>
    <w:p w:rsidR="003436E7" w:rsidRDefault="004D3F9A" w:rsidP="00E44C0B">
      <w:pPr>
        <w:pStyle w:val="ListParagraph"/>
        <w:spacing w:after="0" w:line="463" w:lineRule="auto"/>
        <w:ind w:left="284"/>
        <w:jc w:val="both"/>
        <w:rPr>
          <w:rFonts w:ascii="Times New Roman" w:hAnsi="Times New Roman" w:cs="Times New Roman"/>
          <w:i/>
          <w:sz w:val="24"/>
          <w:szCs w:val="24"/>
        </w:rPr>
      </w:pPr>
      <w:r>
        <w:rPr>
          <w:rFonts w:ascii="Times New Roman" w:hAnsi="Times New Roman" w:cs="Times New Roman"/>
          <w:sz w:val="24"/>
          <w:szCs w:val="24"/>
        </w:rPr>
        <w:t>Sebagai informasi bagi institusi pelayanan pada umumnya dan bagi Puskesmas Ponggok p</w:t>
      </w:r>
      <w:r w:rsidR="000A7214">
        <w:rPr>
          <w:rFonts w:ascii="Times New Roman" w:hAnsi="Times New Roman" w:cs="Times New Roman"/>
          <w:sz w:val="24"/>
          <w:szCs w:val="24"/>
        </w:rPr>
        <w:t>ada khususnya, tentang bagaimana cara pembe</w:t>
      </w:r>
      <w:r w:rsidR="00B5057D">
        <w:rPr>
          <w:rFonts w:ascii="Times New Roman" w:hAnsi="Times New Roman" w:cs="Times New Roman"/>
          <w:sz w:val="24"/>
          <w:szCs w:val="24"/>
        </w:rPr>
        <w:t xml:space="preserve">rian pendidikan kesehatan </w:t>
      </w:r>
      <w:r w:rsidR="000A7214">
        <w:rPr>
          <w:rFonts w:ascii="Times New Roman" w:hAnsi="Times New Roman" w:cs="Times New Roman"/>
          <w:sz w:val="24"/>
          <w:szCs w:val="24"/>
        </w:rPr>
        <w:t xml:space="preserve">yang efektif salah satunya dengan pendekatan </w:t>
      </w:r>
      <w:r w:rsidR="000A7214" w:rsidRPr="0085622E">
        <w:rPr>
          <w:rFonts w:ascii="Times New Roman" w:hAnsi="Times New Roman" w:cs="Times New Roman"/>
          <w:i/>
          <w:sz w:val="24"/>
          <w:szCs w:val="24"/>
        </w:rPr>
        <w:t>health belief model</w:t>
      </w:r>
      <w:r w:rsidR="00F97B28">
        <w:rPr>
          <w:rFonts w:ascii="Times New Roman" w:hAnsi="Times New Roman" w:cs="Times New Roman"/>
          <w:i/>
          <w:sz w:val="24"/>
          <w:szCs w:val="24"/>
        </w:rPr>
        <w:t>.</w:t>
      </w:r>
    </w:p>
    <w:p w:rsidR="00DF407D" w:rsidRDefault="00DF407D" w:rsidP="00E44C0B">
      <w:pPr>
        <w:pStyle w:val="ListParagraph"/>
        <w:numPr>
          <w:ilvl w:val="0"/>
          <w:numId w:val="5"/>
        </w:numPr>
        <w:spacing w:after="0" w:line="463" w:lineRule="auto"/>
        <w:ind w:left="284" w:hanging="284"/>
        <w:jc w:val="both"/>
        <w:rPr>
          <w:rFonts w:ascii="Times New Roman" w:hAnsi="Times New Roman" w:cs="Times New Roman"/>
          <w:sz w:val="24"/>
          <w:szCs w:val="24"/>
        </w:rPr>
      </w:pPr>
      <w:r>
        <w:rPr>
          <w:rFonts w:ascii="Times New Roman" w:hAnsi="Times New Roman" w:cs="Times New Roman"/>
          <w:sz w:val="24"/>
          <w:szCs w:val="24"/>
        </w:rPr>
        <w:t>Bagi Perawat</w:t>
      </w:r>
    </w:p>
    <w:p w:rsidR="004D3F9A" w:rsidRDefault="004D3F9A" w:rsidP="00E44C0B">
      <w:pPr>
        <w:pStyle w:val="ListParagraph"/>
        <w:spacing w:after="0" w:line="463" w:lineRule="auto"/>
        <w:ind w:left="284"/>
        <w:jc w:val="both"/>
        <w:rPr>
          <w:rFonts w:ascii="Times New Roman" w:hAnsi="Times New Roman" w:cs="Times New Roman"/>
          <w:sz w:val="24"/>
          <w:szCs w:val="24"/>
        </w:rPr>
      </w:pPr>
      <w:r>
        <w:rPr>
          <w:rFonts w:ascii="Times New Roman" w:hAnsi="Times New Roman" w:cs="Times New Roman"/>
          <w:sz w:val="24"/>
          <w:szCs w:val="24"/>
        </w:rPr>
        <w:t xml:space="preserve">Untuk meningkatkan </w:t>
      </w:r>
      <w:r w:rsidR="000A7214">
        <w:rPr>
          <w:rFonts w:ascii="Times New Roman" w:hAnsi="Times New Roman" w:cs="Times New Roman"/>
          <w:sz w:val="24"/>
          <w:szCs w:val="24"/>
        </w:rPr>
        <w:t>kemampuan perawat dalam memberikan asuhan keperawatan dan pendidikan kesehatan dengan p</w:t>
      </w:r>
      <w:r w:rsidR="00131EAD">
        <w:rPr>
          <w:rFonts w:ascii="Times New Roman" w:hAnsi="Times New Roman" w:cs="Times New Roman"/>
          <w:sz w:val="24"/>
          <w:szCs w:val="24"/>
        </w:rPr>
        <w:t>e</w:t>
      </w:r>
      <w:r w:rsidR="000A7214">
        <w:rPr>
          <w:rFonts w:ascii="Times New Roman" w:hAnsi="Times New Roman" w:cs="Times New Roman"/>
          <w:sz w:val="24"/>
          <w:szCs w:val="24"/>
        </w:rPr>
        <w:t>ndekatan HBM dalam upaya pencegahan penularan penyakit salah satunya penyakit TB</w:t>
      </w:r>
    </w:p>
    <w:p w:rsidR="00DF407D" w:rsidRPr="0085622E" w:rsidRDefault="00DF407D" w:rsidP="00E44C0B">
      <w:pPr>
        <w:pStyle w:val="ListParagraph"/>
        <w:numPr>
          <w:ilvl w:val="0"/>
          <w:numId w:val="5"/>
        </w:numPr>
        <w:spacing w:after="0" w:line="463" w:lineRule="auto"/>
        <w:ind w:left="284" w:hanging="284"/>
        <w:jc w:val="both"/>
        <w:rPr>
          <w:rFonts w:ascii="Times New Roman" w:hAnsi="Times New Roman" w:cs="Times New Roman"/>
          <w:sz w:val="24"/>
          <w:szCs w:val="24"/>
        </w:rPr>
      </w:pPr>
      <w:r w:rsidRPr="0085622E">
        <w:rPr>
          <w:rFonts w:ascii="Times New Roman" w:hAnsi="Times New Roman" w:cs="Times New Roman"/>
          <w:sz w:val="24"/>
          <w:szCs w:val="24"/>
        </w:rPr>
        <w:t>Bagi Masyarakat</w:t>
      </w:r>
    </w:p>
    <w:p w:rsidR="00605E50" w:rsidRDefault="00605E50" w:rsidP="00E44C0B">
      <w:pPr>
        <w:pStyle w:val="ListParagraph"/>
        <w:spacing w:after="0" w:line="463" w:lineRule="auto"/>
        <w:ind w:left="284"/>
        <w:jc w:val="both"/>
        <w:rPr>
          <w:rFonts w:ascii="Times New Roman" w:hAnsi="Times New Roman" w:cs="Times New Roman"/>
          <w:sz w:val="24"/>
          <w:szCs w:val="24"/>
        </w:rPr>
      </w:pPr>
      <w:r>
        <w:rPr>
          <w:rFonts w:ascii="Times New Roman" w:hAnsi="Times New Roman" w:cs="Times New Roman"/>
          <w:sz w:val="24"/>
          <w:szCs w:val="24"/>
        </w:rPr>
        <w:t xml:space="preserve">Hasil penelitian ini dapat dimanfaatkan oleh masyarakat </w:t>
      </w:r>
      <w:r w:rsidR="000A4EBD">
        <w:rPr>
          <w:rFonts w:ascii="Times New Roman" w:hAnsi="Times New Roman" w:cs="Times New Roman"/>
          <w:sz w:val="24"/>
          <w:szCs w:val="24"/>
        </w:rPr>
        <w:t xml:space="preserve">khususnya bagi pasien TB dan keluarganya </w:t>
      </w:r>
      <w:r>
        <w:rPr>
          <w:rFonts w:ascii="Times New Roman" w:hAnsi="Times New Roman" w:cs="Times New Roman"/>
          <w:sz w:val="24"/>
          <w:szCs w:val="24"/>
        </w:rPr>
        <w:t>guna menc</w:t>
      </w:r>
      <w:r w:rsidR="003436E7">
        <w:rPr>
          <w:rFonts w:ascii="Times New Roman" w:hAnsi="Times New Roman" w:cs="Times New Roman"/>
          <w:sz w:val="24"/>
          <w:szCs w:val="24"/>
        </w:rPr>
        <w:t xml:space="preserve">egah penularan penyakit </w:t>
      </w:r>
      <w:r w:rsidR="003436E7" w:rsidRPr="00F97B28">
        <w:rPr>
          <w:rFonts w:ascii="Times New Roman" w:hAnsi="Times New Roman" w:cs="Times New Roman"/>
          <w:i/>
          <w:sz w:val="24"/>
          <w:szCs w:val="24"/>
        </w:rPr>
        <w:t>tuberculosis</w:t>
      </w:r>
      <w:r>
        <w:rPr>
          <w:rFonts w:ascii="Times New Roman" w:hAnsi="Times New Roman" w:cs="Times New Roman"/>
          <w:sz w:val="24"/>
          <w:szCs w:val="24"/>
        </w:rPr>
        <w:t xml:space="preserve"> sehingga derajat kesehatan dapat meningkat. </w:t>
      </w:r>
    </w:p>
    <w:p w:rsidR="00CE3B1A" w:rsidRDefault="00CE3B1A" w:rsidP="00E44C0B">
      <w:pPr>
        <w:pStyle w:val="ListParagraph"/>
        <w:spacing w:after="0" w:line="463" w:lineRule="auto"/>
        <w:ind w:left="284" w:firstLine="436"/>
        <w:jc w:val="both"/>
        <w:rPr>
          <w:rFonts w:ascii="Times New Roman" w:hAnsi="Times New Roman" w:cs="Times New Roman"/>
          <w:sz w:val="24"/>
          <w:szCs w:val="24"/>
        </w:rPr>
      </w:pPr>
    </w:p>
    <w:sectPr w:rsidR="00CE3B1A" w:rsidSect="00AD310B">
      <w:headerReference w:type="default" r:id="rId8"/>
      <w:footerReference w:type="default" r:id="rId9"/>
      <w:pgSz w:w="12240" w:h="15840" w:code="1"/>
      <w:pgMar w:top="1560" w:right="1701" w:bottom="1701" w:left="2268"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B4A" w:rsidRDefault="008D5B4A" w:rsidP="003743FC">
      <w:pPr>
        <w:spacing w:after="0" w:line="240" w:lineRule="auto"/>
      </w:pPr>
      <w:r>
        <w:separator/>
      </w:r>
    </w:p>
  </w:endnote>
  <w:endnote w:type="continuationSeparator" w:id="0">
    <w:p w:rsidR="008D5B4A" w:rsidRDefault="008D5B4A" w:rsidP="00374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90270"/>
      <w:docPartObj>
        <w:docPartGallery w:val="Page Numbers (Bottom of Page)"/>
        <w:docPartUnique/>
      </w:docPartObj>
    </w:sdtPr>
    <w:sdtEndPr>
      <w:rPr>
        <w:rFonts w:ascii="Times New Roman" w:hAnsi="Times New Roman" w:cs="Times New Roman"/>
        <w:noProof/>
        <w:sz w:val="24"/>
        <w:szCs w:val="24"/>
      </w:rPr>
    </w:sdtEndPr>
    <w:sdtContent>
      <w:p w:rsidR="005C772E" w:rsidRPr="005C772E" w:rsidRDefault="00AD310B">
        <w:pPr>
          <w:pStyle w:val="Footer"/>
          <w:jc w:val="center"/>
          <w:rPr>
            <w:rFonts w:ascii="Times New Roman" w:hAnsi="Times New Roman" w:cs="Times New Roman"/>
            <w:sz w:val="24"/>
            <w:szCs w:val="24"/>
          </w:rPr>
        </w:pPr>
        <w:r>
          <w:rPr>
            <w:rFonts w:ascii="Times New Roman" w:hAnsi="Times New Roman" w:cs="Times New Roman"/>
            <w:sz w:val="24"/>
            <w:szCs w:val="24"/>
          </w:rPr>
          <w:t>.</w:t>
        </w:r>
      </w:p>
    </w:sdtContent>
  </w:sdt>
  <w:p w:rsidR="003743FC" w:rsidRDefault="00374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B4A" w:rsidRDefault="008D5B4A" w:rsidP="003743FC">
      <w:pPr>
        <w:spacing w:after="0" w:line="240" w:lineRule="auto"/>
      </w:pPr>
      <w:r>
        <w:separator/>
      </w:r>
    </w:p>
  </w:footnote>
  <w:footnote w:type="continuationSeparator" w:id="0">
    <w:p w:rsidR="008D5B4A" w:rsidRDefault="008D5B4A" w:rsidP="00374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604112"/>
      <w:docPartObj>
        <w:docPartGallery w:val="Page Numbers (Top of Page)"/>
        <w:docPartUnique/>
      </w:docPartObj>
    </w:sdtPr>
    <w:sdtEndPr>
      <w:rPr>
        <w:noProof/>
      </w:rPr>
    </w:sdtEndPr>
    <w:sdtContent>
      <w:p w:rsidR="007757C4" w:rsidRDefault="007757C4">
        <w:pPr>
          <w:pStyle w:val="Header"/>
          <w:jc w:val="right"/>
        </w:pPr>
        <w:r>
          <w:fldChar w:fldCharType="begin"/>
        </w:r>
        <w:r>
          <w:instrText xml:space="preserve"> PAGE   \* MERGEFORMAT </w:instrText>
        </w:r>
        <w:r>
          <w:fldChar w:fldCharType="separate"/>
        </w:r>
        <w:r w:rsidR="00AD310B">
          <w:rPr>
            <w:noProof/>
          </w:rPr>
          <w:t>2</w:t>
        </w:r>
        <w:r>
          <w:rPr>
            <w:noProof/>
          </w:rPr>
          <w:fldChar w:fldCharType="end"/>
        </w:r>
      </w:p>
    </w:sdtContent>
  </w:sdt>
  <w:p w:rsidR="005D705D" w:rsidRDefault="005D7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1367C"/>
    <w:multiLevelType w:val="hybridMultilevel"/>
    <w:tmpl w:val="8D0CA7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4C55F88"/>
    <w:multiLevelType w:val="hybridMultilevel"/>
    <w:tmpl w:val="2CA624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4C33477"/>
    <w:multiLevelType w:val="hybridMultilevel"/>
    <w:tmpl w:val="A84861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ADE7437"/>
    <w:multiLevelType w:val="hybridMultilevel"/>
    <w:tmpl w:val="5D6447BE"/>
    <w:lvl w:ilvl="0" w:tplc="1F0C4F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55747AA5"/>
    <w:multiLevelType w:val="hybridMultilevel"/>
    <w:tmpl w:val="00983E0A"/>
    <w:lvl w:ilvl="0" w:tplc="092EAE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60B41A4D"/>
    <w:multiLevelType w:val="hybridMultilevel"/>
    <w:tmpl w:val="BFD49AB6"/>
    <w:lvl w:ilvl="0" w:tplc="210AD8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72974B1E"/>
    <w:multiLevelType w:val="multilevel"/>
    <w:tmpl w:val="EFF404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CC3"/>
    <w:rsid w:val="000266D7"/>
    <w:rsid w:val="00031983"/>
    <w:rsid w:val="0006575B"/>
    <w:rsid w:val="000A4EBD"/>
    <w:rsid w:val="000A7214"/>
    <w:rsid w:val="000C62BC"/>
    <w:rsid w:val="00121249"/>
    <w:rsid w:val="00130B10"/>
    <w:rsid w:val="00131EAD"/>
    <w:rsid w:val="00144CC3"/>
    <w:rsid w:val="001C6A46"/>
    <w:rsid w:val="00205C6B"/>
    <w:rsid w:val="00226CB3"/>
    <w:rsid w:val="00240FFE"/>
    <w:rsid w:val="00277725"/>
    <w:rsid w:val="002A6979"/>
    <w:rsid w:val="002F5645"/>
    <w:rsid w:val="003129FF"/>
    <w:rsid w:val="00332DF2"/>
    <w:rsid w:val="003436E7"/>
    <w:rsid w:val="00352FB0"/>
    <w:rsid w:val="0036062D"/>
    <w:rsid w:val="003743FC"/>
    <w:rsid w:val="003B47C8"/>
    <w:rsid w:val="003F121C"/>
    <w:rsid w:val="004204C9"/>
    <w:rsid w:val="00424C6B"/>
    <w:rsid w:val="0046413D"/>
    <w:rsid w:val="00475EF2"/>
    <w:rsid w:val="004C269A"/>
    <w:rsid w:val="004D3F9A"/>
    <w:rsid w:val="004F3ADE"/>
    <w:rsid w:val="005052DB"/>
    <w:rsid w:val="0059299B"/>
    <w:rsid w:val="00594A4F"/>
    <w:rsid w:val="005C772E"/>
    <w:rsid w:val="005D705D"/>
    <w:rsid w:val="00605E50"/>
    <w:rsid w:val="00634AA1"/>
    <w:rsid w:val="00665E8B"/>
    <w:rsid w:val="0069451B"/>
    <w:rsid w:val="00720B44"/>
    <w:rsid w:val="00744F7E"/>
    <w:rsid w:val="007757C4"/>
    <w:rsid w:val="00784A45"/>
    <w:rsid w:val="007B5787"/>
    <w:rsid w:val="008337FE"/>
    <w:rsid w:val="0085622E"/>
    <w:rsid w:val="0088253E"/>
    <w:rsid w:val="008879CA"/>
    <w:rsid w:val="0089583E"/>
    <w:rsid w:val="008B3DAF"/>
    <w:rsid w:val="008C1CDC"/>
    <w:rsid w:val="008D5B4A"/>
    <w:rsid w:val="008F0084"/>
    <w:rsid w:val="00950DC4"/>
    <w:rsid w:val="00987779"/>
    <w:rsid w:val="009B2884"/>
    <w:rsid w:val="009C4353"/>
    <w:rsid w:val="009D12F5"/>
    <w:rsid w:val="009F2F02"/>
    <w:rsid w:val="009F3028"/>
    <w:rsid w:val="00A12904"/>
    <w:rsid w:val="00A21FD8"/>
    <w:rsid w:val="00A615B9"/>
    <w:rsid w:val="00A959A6"/>
    <w:rsid w:val="00AA3894"/>
    <w:rsid w:val="00AC13C1"/>
    <w:rsid w:val="00AD310B"/>
    <w:rsid w:val="00B12B15"/>
    <w:rsid w:val="00B25FE5"/>
    <w:rsid w:val="00B5057D"/>
    <w:rsid w:val="00BD126E"/>
    <w:rsid w:val="00BD37AA"/>
    <w:rsid w:val="00C207C8"/>
    <w:rsid w:val="00C5033C"/>
    <w:rsid w:val="00CC6B50"/>
    <w:rsid w:val="00CE3B1A"/>
    <w:rsid w:val="00D126BF"/>
    <w:rsid w:val="00D2567A"/>
    <w:rsid w:val="00D53C29"/>
    <w:rsid w:val="00D650D0"/>
    <w:rsid w:val="00DF407D"/>
    <w:rsid w:val="00E35A08"/>
    <w:rsid w:val="00E44C0B"/>
    <w:rsid w:val="00E57C2B"/>
    <w:rsid w:val="00E76778"/>
    <w:rsid w:val="00F150EF"/>
    <w:rsid w:val="00F644BD"/>
    <w:rsid w:val="00F97B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384A"/>
  <w15:docId w15:val="{2D8BED79-0882-402E-B1B7-1A5950AB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FB0"/>
  </w:style>
  <w:style w:type="paragraph" w:styleId="Heading3">
    <w:name w:val="heading 3"/>
    <w:basedOn w:val="Normal"/>
    <w:link w:val="Heading3Char"/>
    <w:uiPriority w:val="9"/>
    <w:qFormat/>
    <w:rsid w:val="00720B44"/>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CC3"/>
    <w:pPr>
      <w:ind w:left="720"/>
      <w:contextualSpacing/>
    </w:pPr>
  </w:style>
  <w:style w:type="character" w:customStyle="1" w:styleId="Heading3Char">
    <w:name w:val="Heading 3 Char"/>
    <w:basedOn w:val="DefaultParagraphFont"/>
    <w:link w:val="Heading3"/>
    <w:uiPriority w:val="9"/>
    <w:rsid w:val="00720B44"/>
    <w:rPr>
      <w:rFonts w:ascii="Times New Roman" w:eastAsia="Times New Roman" w:hAnsi="Times New Roman" w:cs="Times New Roman"/>
      <w:b/>
      <w:bCs/>
      <w:sz w:val="27"/>
      <w:szCs w:val="27"/>
      <w:lang w:eastAsia="id-ID"/>
    </w:rPr>
  </w:style>
  <w:style w:type="paragraph" w:styleId="BalloonText">
    <w:name w:val="Balloon Text"/>
    <w:basedOn w:val="Normal"/>
    <w:link w:val="BalloonTextChar"/>
    <w:uiPriority w:val="99"/>
    <w:semiHidden/>
    <w:unhideWhenUsed/>
    <w:rsid w:val="009F2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F02"/>
    <w:rPr>
      <w:rFonts w:ascii="Segoe UI" w:hAnsi="Segoe UI" w:cs="Segoe UI"/>
      <w:sz w:val="18"/>
      <w:szCs w:val="18"/>
    </w:rPr>
  </w:style>
  <w:style w:type="paragraph" w:styleId="Header">
    <w:name w:val="header"/>
    <w:basedOn w:val="Normal"/>
    <w:link w:val="HeaderChar"/>
    <w:uiPriority w:val="99"/>
    <w:unhideWhenUsed/>
    <w:rsid w:val="003743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3FC"/>
  </w:style>
  <w:style w:type="paragraph" w:styleId="Footer">
    <w:name w:val="footer"/>
    <w:basedOn w:val="Normal"/>
    <w:link w:val="FooterChar"/>
    <w:uiPriority w:val="99"/>
    <w:unhideWhenUsed/>
    <w:rsid w:val="003743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376840">
      <w:bodyDiv w:val="1"/>
      <w:marLeft w:val="0"/>
      <w:marRight w:val="0"/>
      <w:marTop w:val="0"/>
      <w:marBottom w:val="0"/>
      <w:divBdr>
        <w:top w:val="none" w:sz="0" w:space="0" w:color="auto"/>
        <w:left w:val="none" w:sz="0" w:space="0" w:color="auto"/>
        <w:bottom w:val="none" w:sz="0" w:space="0" w:color="auto"/>
        <w:right w:val="none" w:sz="0" w:space="0" w:color="auto"/>
      </w:divBdr>
    </w:div>
    <w:div w:id="211982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7AFF8-6FCA-4B49-8C34-8E9487C18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6</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DINKES 2016</dc:creator>
  <cp:keywords/>
  <dc:description/>
  <cp:lastModifiedBy>DINKES 2016</cp:lastModifiedBy>
  <cp:revision>14</cp:revision>
  <cp:lastPrinted>2017-08-19T16:03:00Z</cp:lastPrinted>
  <dcterms:created xsi:type="dcterms:W3CDTF">2017-02-15T14:56:00Z</dcterms:created>
  <dcterms:modified xsi:type="dcterms:W3CDTF">2017-09-01T11:46:00Z</dcterms:modified>
</cp:coreProperties>
</file>