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F63" w:rsidRPr="00A447E6" w:rsidRDefault="00A447E6" w:rsidP="002A266C">
      <w:pPr>
        <w:spacing w:after="0" w:line="480" w:lineRule="auto"/>
        <w:jc w:val="center"/>
        <w:rPr>
          <w:rFonts w:ascii="Times New Roman" w:hAnsi="Times New Roman" w:cs="Times New Roman"/>
          <w:b/>
          <w:sz w:val="24"/>
          <w:szCs w:val="24"/>
        </w:rPr>
      </w:pPr>
      <w:r w:rsidRPr="00A447E6">
        <w:rPr>
          <w:rFonts w:ascii="Times New Roman" w:hAnsi="Times New Roman" w:cs="Times New Roman"/>
          <w:b/>
          <w:sz w:val="24"/>
          <w:szCs w:val="24"/>
        </w:rPr>
        <w:t>BAB 3</w:t>
      </w:r>
    </w:p>
    <w:p w:rsidR="00A447E6" w:rsidRDefault="00A447E6" w:rsidP="002A266C">
      <w:pPr>
        <w:spacing w:after="0" w:line="480" w:lineRule="auto"/>
        <w:jc w:val="center"/>
        <w:rPr>
          <w:rFonts w:ascii="Times New Roman" w:hAnsi="Times New Roman" w:cs="Times New Roman"/>
          <w:b/>
          <w:sz w:val="24"/>
          <w:szCs w:val="24"/>
        </w:rPr>
      </w:pPr>
      <w:r w:rsidRPr="00A447E6">
        <w:rPr>
          <w:rFonts w:ascii="Times New Roman" w:hAnsi="Times New Roman" w:cs="Times New Roman"/>
          <w:b/>
          <w:sz w:val="24"/>
          <w:szCs w:val="24"/>
        </w:rPr>
        <w:t>METODE PENELITIAN</w:t>
      </w:r>
    </w:p>
    <w:p w:rsidR="001A76BD" w:rsidRDefault="001A76BD" w:rsidP="002A266C">
      <w:pPr>
        <w:spacing w:after="0" w:line="480" w:lineRule="auto"/>
        <w:jc w:val="center"/>
        <w:rPr>
          <w:rFonts w:ascii="Times New Roman" w:hAnsi="Times New Roman" w:cs="Times New Roman"/>
          <w:b/>
          <w:sz w:val="24"/>
          <w:szCs w:val="24"/>
        </w:rPr>
      </w:pPr>
    </w:p>
    <w:p w:rsidR="00A447E6" w:rsidRDefault="005B1E57" w:rsidP="002A26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 Desain</w:t>
      </w:r>
      <w:r w:rsidR="00A447E6">
        <w:rPr>
          <w:rFonts w:ascii="Times New Roman" w:hAnsi="Times New Roman" w:cs="Times New Roman"/>
          <w:b/>
          <w:sz w:val="24"/>
          <w:szCs w:val="24"/>
        </w:rPr>
        <w:t xml:space="preserve"> Penelitian</w:t>
      </w:r>
    </w:p>
    <w:p w:rsidR="005B1E57" w:rsidRDefault="005B1E57" w:rsidP="002A266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Peneliti</w:t>
      </w:r>
      <w:r w:rsidR="00F54019">
        <w:rPr>
          <w:rFonts w:ascii="Times New Roman" w:hAnsi="Times New Roman" w:cs="Times New Roman"/>
          <w:sz w:val="24"/>
          <w:szCs w:val="24"/>
        </w:rPr>
        <w:t xml:space="preserve">an ini merupakan penelitian </w:t>
      </w:r>
      <w:r w:rsidR="00F54019" w:rsidRPr="00F54019">
        <w:rPr>
          <w:rFonts w:ascii="Times New Roman" w:hAnsi="Times New Roman" w:cs="Times New Roman"/>
          <w:i/>
          <w:sz w:val="24"/>
          <w:szCs w:val="24"/>
        </w:rPr>
        <w:t xml:space="preserve">pre </w:t>
      </w:r>
      <w:r w:rsidRPr="00F54019">
        <w:rPr>
          <w:rFonts w:ascii="Times New Roman" w:hAnsi="Times New Roman" w:cs="Times New Roman"/>
          <w:i/>
          <w:sz w:val="24"/>
          <w:szCs w:val="24"/>
        </w:rPr>
        <w:t>eksperimental design</w:t>
      </w:r>
      <w:r>
        <w:rPr>
          <w:rFonts w:ascii="Times New Roman" w:hAnsi="Times New Roman" w:cs="Times New Roman"/>
          <w:sz w:val="24"/>
          <w:szCs w:val="24"/>
        </w:rPr>
        <w:t xml:space="preserve"> dengan rancangan </w:t>
      </w:r>
      <w:r w:rsidRPr="00F54019">
        <w:rPr>
          <w:rFonts w:ascii="Times New Roman" w:hAnsi="Times New Roman" w:cs="Times New Roman"/>
          <w:i/>
          <w:sz w:val="24"/>
          <w:szCs w:val="24"/>
        </w:rPr>
        <w:t>pre test and post test one grup design</w:t>
      </w:r>
      <w:r>
        <w:rPr>
          <w:rFonts w:ascii="Times New Roman" w:hAnsi="Times New Roman" w:cs="Times New Roman"/>
          <w:sz w:val="24"/>
          <w:szCs w:val="24"/>
        </w:rPr>
        <w:t xml:space="preserve">. Penelitian ini dilakukan untuk mengetahui pengetahuan dan sikap sebelum dan setelah dilakukan penerapan </w:t>
      </w:r>
      <w:r w:rsidRPr="00F54019">
        <w:rPr>
          <w:rFonts w:ascii="Times New Roman" w:hAnsi="Times New Roman" w:cs="Times New Roman"/>
          <w:i/>
          <w:sz w:val="24"/>
          <w:szCs w:val="24"/>
        </w:rPr>
        <w:t>teori health bel</w:t>
      </w:r>
      <w:r w:rsidR="006E4765" w:rsidRPr="00F54019">
        <w:rPr>
          <w:rFonts w:ascii="Times New Roman" w:hAnsi="Times New Roman" w:cs="Times New Roman"/>
          <w:i/>
          <w:sz w:val="24"/>
          <w:szCs w:val="24"/>
        </w:rPr>
        <w:t>ief model</w:t>
      </w:r>
      <w:r w:rsidR="006E4765">
        <w:rPr>
          <w:rFonts w:ascii="Times New Roman" w:hAnsi="Times New Roman" w:cs="Times New Roman"/>
          <w:sz w:val="24"/>
          <w:szCs w:val="24"/>
        </w:rPr>
        <w:t xml:space="preserve"> </w:t>
      </w:r>
      <w:r>
        <w:rPr>
          <w:rFonts w:ascii="Times New Roman" w:hAnsi="Times New Roman" w:cs="Times New Roman"/>
          <w:sz w:val="24"/>
          <w:szCs w:val="24"/>
        </w:rPr>
        <w:t xml:space="preserve">dalam pencegahan penularan </w:t>
      </w:r>
      <w:r w:rsidRPr="00F54019">
        <w:rPr>
          <w:rFonts w:ascii="Times New Roman" w:hAnsi="Times New Roman" w:cs="Times New Roman"/>
          <w:i/>
          <w:sz w:val="24"/>
          <w:szCs w:val="24"/>
        </w:rPr>
        <w:t>tuberculosis</w:t>
      </w:r>
      <w:r>
        <w:rPr>
          <w:rFonts w:ascii="Times New Roman" w:hAnsi="Times New Roman" w:cs="Times New Roman"/>
          <w:sz w:val="24"/>
          <w:szCs w:val="24"/>
        </w:rPr>
        <w:t xml:space="preserve">. </w:t>
      </w:r>
    </w:p>
    <w:p w:rsidR="00FE543C" w:rsidRDefault="00FE543C" w:rsidP="002A266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Rancangan penelitian ini digambarkan sebagai berikut : </w:t>
      </w:r>
    </w:p>
    <w:p w:rsidR="00FE543C" w:rsidRDefault="00D81DB9" w:rsidP="00D05E52">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3.1 : D</w:t>
      </w:r>
      <w:r w:rsidR="00FE543C">
        <w:rPr>
          <w:rFonts w:ascii="Times New Roman" w:hAnsi="Times New Roman" w:cs="Times New Roman"/>
          <w:sz w:val="24"/>
          <w:szCs w:val="24"/>
        </w:rPr>
        <w:t xml:space="preserve">esain penelitian </w:t>
      </w:r>
      <w:r w:rsidR="00F54019">
        <w:rPr>
          <w:rFonts w:ascii="Times New Roman" w:hAnsi="Times New Roman" w:cs="Times New Roman"/>
          <w:sz w:val="24"/>
          <w:szCs w:val="24"/>
        </w:rPr>
        <w:t xml:space="preserve">pengaruh </w:t>
      </w:r>
      <w:r w:rsidR="00FE543C">
        <w:rPr>
          <w:rFonts w:ascii="Times New Roman" w:hAnsi="Times New Roman" w:cs="Times New Roman"/>
          <w:sz w:val="24"/>
          <w:szCs w:val="24"/>
        </w:rPr>
        <w:t xml:space="preserve">penerapan </w:t>
      </w:r>
      <w:r w:rsidR="00FE543C" w:rsidRPr="00F54019">
        <w:rPr>
          <w:rFonts w:ascii="Times New Roman" w:hAnsi="Times New Roman" w:cs="Times New Roman"/>
          <w:i/>
          <w:sz w:val="24"/>
          <w:szCs w:val="24"/>
        </w:rPr>
        <w:t>health belief model</w:t>
      </w:r>
      <w:r w:rsidR="00FE543C">
        <w:rPr>
          <w:rFonts w:ascii="Times New Roman" w:hAnsi="Times New Roman" w:cs="Times New Roman"/>
          <w:sz w:val="24"/>
          <w:szCs w:val="24"/>
        </w:rPr>
        <w:t xml:space="preserve"> ter</w:t>
      </w:r>
      <w:r>
        <w:rPr>
          <w:rFonts w:ascii="Times New Roman" w:hAnsi="Times New Roman" w:cs="Times New Roman"/>
          <w:sz w:val="24"/>
          <w:szCs w:val="24"/>
        </w:rPr>
        <w:t xml:space="preserve">hadap pengetahuan </w:t>
      </w:r>
      <w:r w:rsidR="00FE543C">
        <w:rPr>
          <w:rFonts w:ascii="Times New Roman" w:hAnsi="Times New Roman" w:cs="Times New Roman"/>
          <w:sz w:val="24"/>
          <w:szCs w:val="24"/>
        </w:rPr>
        <w:t xml:space="preserve">dan sikap dalam pencegahan penularan </w:t>
      </w:r>
      <w:r w:rsidR="00FE543C" w:rsidRPr="00F54019">
        <w:rPr>
          <w:rFonts w:ascii="Times New Roman" w:hAnsi="Times New Roman" w:cs="Times New Roman"/>
          <w:i/>
          <w:sz w:val="24"/>
          <w:szCs w:val="24"/>
        </w:rPr>
        <w:t>tuberculosis</w:t>
      </w:r>
    </w:p>
    <w:tbl>
      <w:tblPr>
        <w:tblStyle w:val="TableGrid"/>
        <w:tblW w:w="0" w:type="auto"/>
        <w:tblInd w:w="108" w:type="dxa"/>
        <w:tblLook w:val="04A0" w:firstRow="1" w:lastRow="0" w:firstColumn="1" w:lastColumn="0" w:noHBand="0" w:noVBand="1"/>
      </w:tblPr>
      <w:tblGrid>
        <w:gridCol w:w="2723"/>
        <w:gridCol w:w="2825"/>
        <w:gridCol w:w="2831"/>
      </w:tblGrid>
      <w:tr w:rsidR="00FE543C" w:rsidRPr="00FE543C" w:rsidTr="00D05E52">
        <w:tc>
          <w:tcPr>
            <w:tcW w:w="2723" w:type="dxa"/>
          </w:tcPr>
          <w:p w:rsidR="00FE543C" w:rsidRPr="00FE543C" w:rsidRDefault="00FE543C" w:rsidP="00D05E52">
            <w:pPr>
              <w:spacing w:line="480" w:lineRule="auto"/>
              <w:jc w:val="center"/>
              <w:rPr>
                <w:rFonts w:ascii="Times New Roman" w:hAnsi="Times New Roman" w:cs="Times New Roman"/>
                <w:b/>
                <w:sz w:val="24"/>
                <w:szCs w:val="24"/>
              </w:rPr>
            </w:pPr>
            <w:r w:rsidRPr="00FE543C">
              <w:rPr>
                <w:rFonts w:ascii="Times New Roman" w:hAnsi="Times New Roman" w:cs="Times New Roman"/>
                <w:b/>
                <w:sz w:val="24"/>
                <w:szCs w:val="24"/>
              </w:rPr>
              <w:t>01</w:t>
            </w:r>
          </w:p>
        </w:tc>
        <w:tc>
          <w:tcPr>
            <w:tcW w:w="2825" w:type="dxa"/>
          </w:tcPr>
          <w:p w:rsidR="00FE543C" w:rsidRPr="00FE543C" w:rsidRDefault="00FE543C" w:rsidP="00D05E52">
            <w:pPr>
              <w:spacing w:line="480" w:lineRule="auto"/>
              <w:jc w:val="center"/>
              <w:rPr>
                <w:rFonts w:ascii="Times New Roman" w:hAnsi="Times New Roman" w:cs="Times New Roman"/>
                <w:b/>
                <w:sz w:val="24"/>
                <w:szCs w:val="24"/>
              </w:rPr>
            </w:pPr>
            <w:r w:rsidRPr="00FE543C">
              <w:rPr>
                <w:rFonts w:ascii="Times New Roman" w:hAnsi="Times New Roman" w:cs="Times New Roman"/>
                <w:b/>
                <w:sz w:val="24"/>
                <w:szCs w:val="24"/>
              </w:rPr>
              <w:t>X</w:t>
            </w:r>
          </w:p>
        </w:tc>
        <w:tc>
          <w:tcPr>
            <w:tcW w:w="2831" w:type="dxa"/>
          </w:tcPr>
          <w:p w:rsidR="00FE543C" w:rsidRPr="00FE543C" w:rsidRDefault="00FE543C" w:rsidP="00D05E52">
            <w:pPr>
              <w:spacing w:line="480" w:lineRule="auto"/>
              <w:jc w:val="center"/>
              <w:rPr>
                <w:rFonts w:ascii="Times New Roman" w:hAnsi="Times New Roman" w:cs="Times New Roman"/>
                <w:b/>
                <w:sz w:val="24"/>
                <w:szCs w:val="24"/>
              </w:rPr>
            </w:pPr>
            <w:r w:rsidRPr="00FE543C">
              <w:rPr>
                <w:rFonts w:ascii="Times New Roman" w:hAnsi="Times New Roman" w:cs="Times New Roman"/>
                <w:b/>
                <w:sz w:val="24"/>
                <w:szCs w:val="24"/>
              </w:rPr>
              <w:t>02</w:t>
            </w:r>
          </w:p>
        </w:tc>
      </w:tr>
    </w:tbl>
    <w:p w:rsidR="00FE543C" w:rsidRDefault="00FE543C" w:rsidP="00D05E52">
      <w:pPr>
        <w:spacing w:after="0" w:line="480" w:lineRule="auto"/>
        <w:ind w:left="720"/>
        <w:jc w:val="both"/>
        <w:rPr>
          <w:rFonts w:ascii="Times New Roman" w:hAnsi="Times New Roman" w:cs="Times New Roman"/>
          <w:b/>
          <w:sz w:val="24"/>
          <w:szCs w:val="24"/>
        </w:rPr>
      </w:pPr>
      <w:r w:rsidRPr="00F54019">
        <w:rPr>
          <w:rFonts w:ascii="Times New Roman" w:hAnsi="Times New Roman" w:cs="Times New Roman"/>
          <w:b/>
          <w:i/>
          <w:sz w:val="24"/>
          <w:szCs w:val="24"/>
        </w:rPr>
        <w:t xml:space="preserve">     Pretest</w:t>
      </w:r>
      <w:r w:rsidRPr="00F54019">
        <w:rPr>
          <w:rFonts w:ascii="Times New Roman" w:hAnsi="Times New Roman" w:cs="Times New Roman"/>
          <w:b/>
          <w:i/>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Perlakuan</w:t>
      </w:r>
      <w:r w:rsidR="00E03154">
        <w:rPr>
          <w:rFonts w:ascii="Times New Roman" w:hAnsi="Times New Roman" w:cs="Times New Roman"/>
          <w:b/>
          <w:sz w:val="24"/>
          <w:szCs w:val="24"/>
        </w:rPr>
        <w:tab/>
      </w:r>
      <w:r w:rsidR="00E03154">
        <w:rPr>
          <w:rFonts w:ascii="Times New Roman" w:hAnsi="Times New Roman" w:cs="Times New Roman"/>
          <w:b/>
          <w:sz w:val="24"/>
          <w:szCs w:val="24"/>
        </w:rPr>
        <w:tab/>
      </w:r>
      <w:r w:rsidR="00E03154">
        <w:rPr>
          <w:rFonts w:ascii="Times New Roman" w:hAnsi="Times New Roman" w:cs="Times New Roman"/>
          <w:b/>
          <w:sz w:val="24"/>
          <w:szCs w:val="24"/>
        </w:rPr>
        <w:tab/>
      </w:r>
      <w:r w:rsidR="00F54019">
        <w:rPr>
          <w:rFonts w:ascii="Times New Roman" w:hAnsi="Times New Roman" w:cs="Times New Roman"/>
          <w:b/>
          <w:i/>
          <w:sz w:val="24"/>
          <w:szCs w:val="24"/>
        </w:rPr>
        <w:t>Pos</w:t>
      </w:r>
      <w:r w:rsidRPr="00F54019">
        <w:rPr>
          <w:rFonts w:ascii="Times New Roman" w:hAnsi="Times New Roman" w:cs="Times New Roman"/>
          <w:b/>
          <w:i/>
          <w:sz w:val="24"/>
          <w:szCs w:val="24"/>
        </w:rPr>
        <w:t>test</w:t>
      </w:r>
    </w:p>
    <w:p w:rsidR="00E03154" w:rsidRDefault="00E03154" w:rsidP="002A266C">
      <w:pPr>
        <w:spacing w:after="0" w:line="480" w:lineRule="auto"/>
        <w:ind w:left="6379" w:hanging="6237"/>
        <w:rPr>
          <w:rFonts w:ascii="Times New Roman" w:hAnsi="Times New Roman" w:cs="Times New Roman"/>
          <w:sz w:val="24"/>
          <w:szCs w:val="24"/>
        </w:rPr>
      </w:pPr>
      <w:r>
        <w:rPr>
          <w:rFonts w:ascii="Times New Roman" w:hAnsi="Times New Roman" w:cs="Times New Roman"/>
          <w:sz w:val="24"/>
          <w:szCs w:val="24"/>
        </w:rPr>
        <w:t>Keterangan :</w:t>
      </w:r>
    </w:p>
    <w:p w:rsidR="00E03154" w:rsidRDefault="00E03154" w:rsidP="002A266C">
      <w:pPr>
        <w:spacing w:after="0" w:line="480" w:lineRule="auto"/>
        <w:ind w:left="6379" w:hanging="6237"/>
        <w:rPr>
          <w:rFonts w:ascii="Times New Roman" w:hAnsi="Times New Roman" w:cs="Times New Roman"/>
          <w:sz w:val="24"/>
          <w:szCs w:val="24"/>
        </w:rPr>
      </w:pPr>
      <w:r>
        <w:rPr>
          <w:rFonts w:ascii="Times New Roman" w:hAnsi="Times New Roman" w:cs="Times New Roman"/>
          <w:sz w:val="24"/>
          <w:szCs w:val="24"/>
        </w:rPr>
        <w:t xml:space="preserve"> 01 = </w:t>
      </w:r>
      <w:r w:rsidR="00FE543C">
        <w:rPr>
          <w:rFonts w:ascii="Times New Roman" w:hAnsi="Times New Roman" w:cs="Times New Roman"/>
          <w:sz w:val="24"/>
          <w:szCs w:val="24"/>
        </w:rPr>
        <w:t>pengetahuan dan sikap awal</w:t>
      </w:r>
    </w:p>
    <w:p w:rsidR="00E03154" w:rsidRDefault="00FE543C" w:rsidP="002A266C">
      <w:pPr>
        <w:spacing w:after="0" w:line="480" w:lineRule="auto"/>
        <w:ind w:left="6379" w:hanging="6237"/>
        <w:rPr>
          <w:rFonts w:ascii="Times New Roman" w:hAnsi="Times New Roman" w:cs="Times New Roman"/>
          <w:sz w:val="24"/>
          <w:szCs w:val="24"/>
        </w:rPr>
      </w:pPr>
      <w:r>
        <w:rPr>
          <w:rFonts w:ascii="Times New Roman" w:hAnsi="Times New Roman" w:cs="Times New Roman"/>
          <w:sz w:val="24"/>
          <w:szCs w:val="24"/>
        </w:rPr>
        <w:t xml:space="preserve"> </w:t>
      </w:r>
      <w:r w:rsidR="00E03154">
        <w:rPr>
          <w:rFonts w:ascii="Times New Roman" w:hAnsi="Times New Roman" w:cs="Times New Roman"/>
          <w:sz w:val="24"/>
          <w:szCs w:val="24"/>
        </w:rPr>
        <w:t xml:space="preserve">X = </w:t>
      </w:r>
      <w:r>
        <w:rPr>
          <w:rFonts w:ascii="Times New Roman" w:hAnsi="Times New Roman" w:cs="Times New Roman"/>
          <w:sz w:val="24"/>
          <w:szCs w:val="24"/>
        </w:rPr>
        <w:t>Penerapan HBM</w:t>
      </w:r>
      <w:r w:rsidR="00E03154">
        <w:rPr>
          <w:rFonts w:ascii="Times New Roman" w:hAnsi="Times New Roman" w:cs="Times New Roman"/>
          <w:sz w:val="24"/>
          <w:szCs w:val="24"/>
        </w:rPr>
        <w:t xml:space="preserve"> </w:t>
      </w:r>
    </w:p>
    <w:p w:rsidR="00310AA9" w:rsidRDefault="00E03154" w:rsidP="002A266C">
      <w:pPr>
        <w:spacing w:after="0" w:line="480" w:lineRule="auto"/>
        <w:ind w:left="6379" w:hanging="6237"/>
        <w:rPr>
          <w:rFonts w:ascii="Times New Roman" w:hAnsi="Times New Roman" w:cs="Times New Roman"/>
          <w:sz w:val="24"/>
          <w:szCs w:val="24"/>
        </w:rPr>
      </w:pPr>
      <w:r>
        <w:rPr>
          <w:rFonts w:ascii="Times New Roman" w:hAnsi="Times New Roman" w:cs="Times New Roman"/>
          <w:sz w:val="24"/>
          <w:szCs w:val="24"/>
        </w:rPr>
        <w:t xml:space="preserve">02 = </w:t>
      </w:r>
      <w:r w:rsidR="00FE543C">
        <w:rPr>
          <w:rFonts w:ascii="Times New Roman" w:hAnsi="Times New Roman" w:cs="Times New Roman"/>
          <w:sz w:val="24"/>
          <w:szCs w:val="24"/>
        </w:rPr>
        <w:t xml:space="preserve">pengetahuan dan </w:t>
      </w:r>
      <w:r>
        <w:rPr>
          <w:rFonts w:ascii="Times New Roman" w:hAnsi="Times New Roman" w:cs="Times New Roman"/>
          <w:sz w:val="24"/>
          <w:szCs w:val="24"/>
        </w:rPr>
        <w:t xml:space="preserve">sikap setelah </w:t>
      </w:r>
      <w:r w:rsidR="00FE543C">
        <w:rPr>
          <w:rFonts w:ascii="Times New Roman" w:hAnsi="Times New Roman" w:cs="Times New Roman"/>
          <w:sz w:val="24"/>
          <w:szCs w:val="24"/>
        </w:rPr>
        <w:t>penerapan HBM</w:t>
      </w:r>
    </w:p>
    <w:p w:rsidR="004128DC" w:rsidRDefault="00FE543C" w:rsidP="002A26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4128DC">
        <w:rPr>
          <w:rFonts w:ascii="Times New Roman" w:hAnsi="Times New Roman" w:cs="Times New Roman"/>
          <w:b/>
          <w:sz w:val="24"/>
          <w:szCs w:val="24"/>
        </w:rPr>
        <w:t>Kerangka Kerja</w:t>
      </w:r>
    </w:p>
    <w:p w:rsidR="005D4B20" w:rsidRDefault="005D4B20" w:rsidP="002A266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Kerangka  kerja adalah hubungan abstrak yang disusun berdasarkan suatu tema atau topik guna menyajikan alur pikir penelitian terutama variabel-variabel yang digunakan dalam penelitian (Nursalam, 2011) </w:t>
      </w:r>
    </w:p>
    <w:p w:rsidR="005D4B20" w:rsidRDefault="005D4B20" w:rsidP="005D4B20">
      <w:pPr>
        <w:spacing w:after="0" w:line="480" w:lineRule="auto"/>
        <w:ind w:firstLine="426"/>
        <w:jc w:val="both"/>
        <w:rPr>
          <w:rFonts w:ascii="Times New Roman" w:hAnsi="Times New Roman" w:cs="Times New Roman"/>
          <w:sz w:val="24"/>
          <w:szCs w:val="24"/>
        </w:rPr>
      </w:pPr>
    </w:p>
    <w:p w:rsidR="005D4B20" w:rsidRPr="005D4B20" w:rsidRDefault="005D4B20" w:rsidP="005D4B20">
      <w:pPr>
        <w:spacing w:after="0" w:line="480" w:lineRule="auto"/>
        <w:ind w:firstLine="426"/>
        <w:jc w:val="both"/>
        <w:rPr>
          <w:rFonts w:ascii="Times New Roman" w:hAnsi="Times New Roman" w:cs="Times New Roman"/>
          <w:sz w:val="24"/>
          <w:szCs w:val="24"/>
        </w:rPr>
      </w:pPr>
    </w:p>
    <w:p w:rsidR="00B07878" w:rsidRPr="005A72A4" w:rsidRDefault="00B07878" w:rsidP="00B07878">
      <w:pPr>
        <w:tabs>
          <w:tab w:val="left" w:pos="1945"/>
        </w:tabs>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5A72A4" w:rsidRPr="005A72A4">
        <w:rPr>
          <w:rFonts w:ascii="Times New Roman" w:hAnsi="Times New Roman" w:cs="Times New Roman"/>
          <w:sz w:val="24"/>
          <w:szCs w:val="24"/>
        </w:rPr>
        <w:t xml:space="preserve">Gambar 3.1 </w:t>
      </w:r>
      <w:bookmarkStart w:id="0" w:name="_Hlk483995776"/>
      <w:r w:rsidR="005A72A4" w:rsidRPr="005A72A4">
        <w:rPr>
          <w:rFonts w:ascii="Times New Roman" w:hAnsi="Times New Roman" w:cs="Times New Roman"/>
          <w:sz w:val="24"/>
          <w:szCs w:val="24"/>
        </w:rPr>
        <w:t>Kerangka kerja</w:t>
      </w:r>
    </w:p>
    <w:p w:rsidR="005A72A4" w:rsidRDefault="00410736" w:rsidP="00B07878">
      <w:pPr>
        <w:tabs>
          <w:tab w:val="left" w:pos="1945"/>
        </w:tabs>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26" type="#_x0000_t202" style="position:absolute;margin-left:178.7pt;margin-top:1.8pt;width:156.1pt;height:40.5pt;z-index:251680768;mso-width-relative:margin;mso-height-relative:margin" strokeweight="2pt">
            <v:textbox style="mso-next-textbox:#_x0000_s1026">
              <w:txbxContent>
                <w:p w:rsidR="00B07878" w:rsidRPr="00CA3163" w:rsidRDefault="00B07878" w:rsidP="00B07878">
                  <w:pPr>
                    <w:jc w:val="center"/>
                    <w:rPr>
                      <w:rFonts w:ascii="Times New Roman" w:hAnsi="Times New Roman" w:cs="Times New Roman"/>
                      <w:sz w:val="24"/>
                      <w:szCs w:val="24"/>
                    </w:rPr>
                  </w:pPr>
                  <w:r w:rsidRPr="00CA3163">
                    <w:rPr>
                      <w:rFonts w:ascii="Times New Roman" w:hAnsi="Times New Roman" w:cs="Times New Roman"/>
                      <w:sz w:val="24"/>
                      <w:szCs w:val="24"/>
                    </w:rPr>
                    <w:t>Populasi TB paru di wilayah kerja Puskesmas Ponggok</w:t>
                  </w:r>
                </w:p>
              </w:txbxContent>
            </v:textbox>
          </v:shape>
        </w:pict>
      </w:r>
    </w:p>
    <w:p w:rsidR="005A72A4" w:rsidRPr="00CA3163" w:rsidRDefault="00410736" w:rsidP="00B07878">
      <w:pPr>
        <w:tabs>
          <w:tab w:val="left" w:pos="1945"/>
        </w:tabs>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5" type="#_x0000_t32" style="position:absolute;margin-left:255.65pt;margin-top:16.4pt;width:.05pt;height:44.1pt;z-index:251689984" o:connectortype="straight" strokeweight="2pt">
            <v:stroke endarrow="block"/>
          </v:shape>
        </w:pict>
      </w:r>
      <w:r>
        <w:rPr>
          <w:rFonts w:ascii="Times New Roman" w:hAnsi="Times New Roman" w:cs="Times New Roman"/>
          <w:b/>
          <w:noProof/>
          <w:sz w:val="24"/>
          <w:szCs w:val="24"/>
        </w:rPr>
        <w:pict>
          <v:shape id="_x0000_s1034" type="#_x0000_t202" style="position:absolute;margin-left:34.15pt;margin-top:25.25pt;width:126.85pt;height:27.75pt;z-index:251688960;mso-width-relative:margin;mso-height-relative:margin" strokeweight="2pt">
            <v:textbox style="mso-next-textbox:#_x0000_s1034">
              <w:txbxContent>
                <w:p w:rsidR="00B07878" w:rsidRPr="000245E0" w:rsidRDefault="00B07878" w:rsidP="00B07878">
                  <w:pPr>
                    <w:jc w:val="center"/>
                    <w:rPr>
                      <w:rFonts w:ascii="Times New Roman" w:hAnsi="Times New Roman" w:cs="Times New Roman"/>
                      <w:i/>
                      <w:sz w:val="24"/>
                      <w:szCs w:val="24"/>
                    </w:rPr>
                  </w:pPr>
                  <w:r w:rsidRPr="000245E0">
                    <w:rPr>
                      <w:rFonts w:ascii="Times New Roman" w:hAnsi="Times New Roman" w:cs="Times New Roman"/>
                      <w:i/>
                      <w:sz w:val="24"/>
                      <w:szCs w:val="24"/>
                    </w:rPr>
                    <w:t>Total sampling</w:t>
                  </w:r>
                </w:p>
              </w:txbxContent>
            </v:textbox>
          </v:shape>
        </w:pict>
      </w:r>
    </w:p>
    <w:bookmarkEnd w:id="0"/>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2" type="#_x0000_t32" style="position:absolute;left:0;text-align:left;margin-left:161pt;margin-top:13.4pt;width:94.85pt;height:0;z-index:251697152" o:connectortype="straight" strokeweight="2pt">
            <v:stroke endarrow="block"/>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27" type="#_x0000_t202" style="position:absolute;left:0;text-align:left;margin-left:178.7pt;margin-top:7.55pt;width:156.1pt;height:40.5pt;z-index:251681792;mso-width-relative:margin;mso-height-relative:margin" strokeweight="2pt">
            <v:textbox style="mso-next-textbox:#_x0000_s1027">
              <w:txbxContent>
                <w:p w:rsidR="00B07878" w:rsidRPr="00CA3163" w:rsidRDefault="002A7B29" w:rsidP="00B07878">
                  <w:pPr>
                    <w:jc w:val="center"/>
                    <w:rPr>
                      <w:rFonts w:ascii="Times New Roman" w:hAnsi="Times New Roman" w:cs="Times New Roman"/>
                      <w:sz w:val="24"/>
                      <w:szCs w:val="24"/>
                    </w:rPr>
                  </w:pPr>
                  <w:r>
                    <w:rPr>
                      <w:rFonts w:ascii="Times New Roman" w:hAnsi="Times New Roman" w:cs="Times New Roman"/>
                      <w:sz w:val="24"/>
                      <w:szCs w:val="24"/>
                    </w:rPr>
                    <w:t xml:space="preserve">Sampel pasien TB </w:t>
                  </w:r>
                  <w:r w:rsidR="000214A1">
                    <w:rPr>
                      <w:rFonts w:ascii="Times New Roman" w:hAnsi="Times New Roman" w:cs="Times New Roman"/>
                      <w:sz w:val="24"/>
                      <w:szCs w:val="24"/>
                    </w:rPr>
                    <w:t>sebanyak 20</w:t>
                  </w:r>
                  <w:r w:rsidR="00B07878">
                    <w:rPr>
                      <w:rFonts w:ascii="Times New Roman" w:hAnsi="Times New Roman" w:cs="Times New Roman"/>
                      <w:sz w:val="24"/>
                      <w:szCs w:val="24"/>
                    </w:rPr>
                    <w:t xml:space="preserve"> orang</w:t>
                  </w:r>
                </w:p>
              </w:txbxContent>
            </v:textbox>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6" type="#_x0000_t32" style="position:absolute;left:0;text-align:left;margin-left:255.75pt;margin-top:20.45pt;width:0;height:29pt;z-index:251691008" o:connectortype="straight" strokeweight="2pt">
            <v:stroke endarrow="block"/>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28" type="#_x0000_t202" style="position:absolute;left:0;text-align:left;margin-left:152.45pt;margin-top:21.85pt;width:216.25pt;height:40.5pt;z-index:251682816;mso-width-relative:margin;mso-height-relative:margin" strokeweight="2pt">
            <v:textbox style="mso-next-textbox:#_x0000_s1028">
              <w:txbxContent>
                <w:p w:rsidR="00B07878" w:rsidRPr="00CA3163" w:rsidRDefault="00B07878" w:rsidP="00B07878">
                  <w:pPr>
                    <w:jc w:val="center"/>
                    <w:rPr>
                      <w:rFonts w:ascii="Times New Roman" w:hAnsi="Times New Roman" w:cs="Times New Roman"/>
                      <w:sz w:val="24"/>
                      <w:szCs w:val="24"/>
                    </w:rPr>
                  </w:pPr>
                  <w:r>
                    <w:rPr>
                      <w:rFonts w:ascii="Times New Roman" w:hAnsi="Times New Roman" w:cs="Times New Roman"/>
                      <w:sz w:val="24"/>
                      <w:szCs w:val="24"/>
                    </w:rPr>
                    <w:t xml:space="preserve">Pengumpulan data </w:t>
                  </w:r>
                  <w:r w:rsidRPr="00CA3163">
                    <w:rPr>
                      <w:rFonts w:ascii="Times New Roman" w:hAnsi="Times New Roman" w:cs="Times New Roman"/>
                      <w:i/>
                      <w:sz w:val="24"/>
                      <w:szCs w:val="24"/>
                    </w:rPr>
                    <w:t>pre test</w:t>
                  </w:r>
                  <w:r>
                    <w:rPr>
                      <w:rFonts w:ascii="Times New Roman" w:hAnsi="Times New Roman" w:cs="Times New Roman"/>
                      <w:sz w:val="24"/>
                      <w:szCs w:val="24"/>
                    </w:rPr>
                    <w:t xml:space="preserve"> pengetahuan dan sikap tentang TB paru</w:t>
                  </w:r>
                </w:p>
              </w:txbxContent>
            </v:textbox>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4" type="#_x0000_t32" style="position:absolute;left:0;text-align:left;margin-left:132.05pt;margin-top:.4pt;width:.2pt;height:40.6pt;rotation:90;z-index:251699200" o:connectortype="straight" strokeweight="2pt"/>
        </w:pict>
      </w:r>
      <w:r>
        <w:rPr>
          <w:rFonts w:ascii="Times New Roman" w:hAnsi="Times New Roman" w:cs="Times New Roman"/>
          <w:b/>
          <w:noProof/>
          <w:sz w:val="24"/>
          <w:szCs w:val="24"/>
        </w:rPr>
        <w:pict>
          <v:shape id="_x0000_s1043" type="#_x0000_t32" style="position:absolute;left:0;text-align:left;margin-left:-5.15pt;margin-top:136.7pt;width:232.85pt;height:.1pt;rotation:90;z-index:251698176" o:connectortype="straight" strokeweight="2pt"/>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7" type="#_x0000_t32" style="position:absolute;left:0;text-align:left;margin-left:255.75pt;margin-top:7.15pt;width:0;height:35.25pt;z-index:251692032" o:connectortype="straight" strokeweight="2pt">
            <v:stroke endarrow="block"/>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29" type="#_x0000_t202" style="position:absolute;left:0;text-align:left;margin-left:152.45pt;margin-top:14.8pt;width:216.25pt;height:40.5pt;z-index:251683840;mso-width-relative:margin;mso-height-relative:margin" strokeweight="2pt">
            <v:textbox style="mso-next-textbox:#_x0000_s1029">
              <w:txbxContent>
                <w:p w:rsidR="00B07878" w:rsidRPr="00CA3163" w:rsidRDefault="00B07878" w:rsidP="00B07878">
                  <w:pPr>
                    <w:jc w:val="center"/>
                    <w:rPr>
                      <w:rFonts w:ascii="Times New Roman" w:hAnsi="Times New Roman" w:cs="Times New Roman"/>
                      <w:sz w:val="24"/>
                      <w:szCs w:val="24"/>
                    </w:rPr>
                  </w:pPr>
                  <w:r>
                    <w:rPr>
                      <w:rFonts w:ascii="Times New Roman" w:hAnsi="Times New Roman" w:cs="Times New Roman"/>
                      <w:sz w:val="24"/>
                      <w:szCs w:val="24"/>
                    </w:rPr>
                    <w:t xml:space="preserve">Penerapan HBM dengan metode wawancara dan </w:t>
                  </w:r>
                  <w:r w:rsidR="002576E2">
                    <w:rPr>
                      <w:rFonts w:ascii="Times New Roman" w:hAnsi="Times New Roman" w:cs="Times New Roman"/>
                      <w:sz w:val="24"/>
                      <w:szCs w:val="24"/>
                    </w:rPr>
                    <w:t>pendidkan kesehatan</w:t>
                  </w:r>
                </w:p>
              </w:txbxContent>
            </v:textbox>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8" type="#_x0000_t32" style="position:absolute;left:0;text-align:left;margin-left:255.8pt;margin-top:25.05pt;width:.1pt;height:27.8pt;flip:x;z-index:251693056" o:connectortype="straight" strokeweight="2pt">
            <v:stroke endarrow="block"/>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0" type="#_x0000_t202" style="position:absolute;left:0;text-align:left;margin-left:152.45pt;margin-top:25.25pt;width:216.25pt;height:73.65pt;z-index:251684864;mso-width-relative:margin;mso-height-relative:margin" strokeweight="2pt">
            <v:textbox style="mso-next-textbox:#_x0000_s1030">
              <w:txbxContent>
                <w:p w:rsidR="00B07878" w:rsidRPr="00CA3163" w:rsidRDefault="00B07878" w:rsidP="00B07878">
                  <w:pPr>
                    <w:jc w:val="center"/>
                    <w:rPr>
                      <w:rFonts w:ascii="Times New Roman" w:hAnsi="Times New Roman" w:cs="Times New Roman"/>
                      <w:sz w:val="24"/>
                      <w:szCs w:val="24"/>
                    </w:rPr>
                  </w:pPr>
                  <w:r>
                    <w:rPr>
                      <w:rFonts w:ascii="Times New Roman" w:hAnsi="Times New Roman" w:cs="Times New Roman"/>
                      <w:sz w:val="24"/>
                      <w:szCs w:val="24"/>
                    </w:rPr>
                    <w:t xml:space="preserve">Pengumpulan data </w:t>
                  </w:r>
                  <w:r w:rsidRPr="00CA3163">
                    <w:rPr>
                      <w:rFonts w:ascii="Times New Roman" w:hAnsi="Times New Roman" w:cs="Times New Roman"/>
                      <w:i/>
                      <w:sz w:val="24"/>
                      <w:szCs w:val="24"/>
                    </w:rPr>
                    <w:t>post test</w:t>
                  </w:r>
                  <w:r>
                    <w:rPr>
                      <w:rFonts w:ascii="Times New Roman" w:hAnsi="Times New Roman" w:cs="Times New Roman"/>
                      <w:sz w:val="24"/>
                      <w:szCs w:val="24"/>
                    </w:rPr>
                    <w:t xml:space="preserve"> </w:t>
                  </w:r>
                  <w:r w:rsidR="005A72A4">
                    <w:rPr>
                      <w:rFonts w:ascii="Times New Roman" w:hAnsi="Times New Roman" w:cs="Times New Roman"/>
                      <w:sz w:val="24"/>
                      <w:szCs w:val="24"/>
                    </w:rPr>
                    <w:t xml:space="preserve">dilakukan 2 minggu kemudian </w:t>
                  </w:r>
                  <w:r>
                    <w:rPr>
                      <w:rFonts w:ascii="Times New Roman" w:hAnsi="Times New Roman" w:cs="Times New Roman"/>
                      <w:sz w:val="24"/>
                      <w:szCs w:val="24"/>
                    </w:rPr>
                    <w:t xml:space="preserve">dengan </w:t>
                  </w:r>
                  <w:r w:rsidRPr="00CA3163">
                    <w:rPr>
                      <w:rFonts w:ascii="Times New Roman" w:hAnsi="Times New Roman" w:cs="Times New Roman"/>
                      <w:i/>
                      <w:sz w:val="24"/>
                      <w:szCs w:val="24"/>
                    </w:rPr>
                    <w:t>quesioner</w:t>
                  </w:r>
                  <w:r w:rsidR="002A7B29">
                    <w:rPr>
                      <w:rFonts w:ascii="Times New Roman" w:hAnsi="Times New Roman" w:cs="Times New Roman"/>
                      <w:sz w:val="24"/>
                      <w:szCs w:val="24"/>
                    </w:rPr>
                    <w:t xml:space="preserve"> pengetahuan dan sikap yang sama dengan pre test</w:t>
                  </w:r>
                </w:p>
              </w:txbxContent>
            </v:textbox>
          </v:shape>
        </w:pict>
      </w:r>
    </w:p>
    <w:p w:rsidR="00B07878" w:rsidRDefault="00B07878" w:rsidP="00D05E52">
      <w:pPr>
        <w:spacing w:after="0" w:line="480" w:lineRule="auto"/>
        <w:jc w:val="both"/>
        <w:rPr>
          <w:rFonts w:ascii="Times New Roman" w:hAnsi="Times New Roman" w:cs="Times New Roman"/>
          <w:b/>
          <w:sz w:val="24"/>
          <w:szCs w:val="24"/>
        </w:rPr>
      </w:pPr>
    </w:p>
    <w:p w:rsidR="00B07878" w:rsidRDefault="00B07878" w:rsidP="00D05E52">
      <w:pPr>
        <w:spacing w:after="0" w:line="480" w:lineRule="auto"/>
        <w:jc w:val="both"/>
        <w:rPr>
          <w:rFonts w:ascii="Times New Roman" w:hAnsi="Times New Roman" w:cs="Times New Roman"/>
          <w:b/>
          <w:sz w:val="24"/>
          <w:szCs w:val="24"/>
        </w:rPr>
      </w:pP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9" type="#_x0000_t32" style="position:absolute;left:0;text-align:left;margin-left:255.85pt;margin-top:14.6pt;width:.05pt;height:29.65pt;z-index:251694080" o:connectortype="straight" strokeweight="2pt">
            <v:stroke endarrow="block"/>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1" type="#_x0000_t202" style="position:absolute;left:0;text-align:left;margin-left:132.1pt;margin-top:16.65pt;width:243.65pt;height:28pt;z-index:251685888;mso-width-relative:margin;mso-height-relative:margin" strokeweight="2pt">
            <v:textbox style="mso-next-textbox:#_x0000_s1031">
              <w:txbxContent>
                <w:p w:rsidR="00B07878" w:rsidRPr="00CA3163" w:rsidRDefault="002576E2" w:rsidP="00B07878">
                  <w:pPr>
                    <w:jc w:val="center"/>
                    <w:rPr>
                      <w:rFonts w:ascii="Times New Roman" w:hAnsi="Times New Roman" w:cs="Times New Roman"/>
                      <w:sz w:val="24"/>
                      <w:szCs w:val="24"/>
                    </w:rPr>
                  </w:pPr>
                  <w:r>
                    <w:rPr>
                      <w:rFonts w:ascii="Times New Roman" w:hAnsi="Times New Roman" w:cs="Times New Roman"/>
                      <w:sz w:val="24"/>
                      <w:szCs w:val="24"/>
                    </w:rPr>
                    <w:t>Analisis</w:t>
                  </w:r>
                  <w:r w:rsidR="00B07878">
                    <w:rPr>
                      <w:rFonts w:ascii="Times New Roman" w:hAnsi="Times New Roman" w:cs="Times New Roman"/>
                      <w:sz w:val="24"/>
                      <w:szCs w:val="24"/>
                    </w:rPr>
                    <w:t xml:space="preserve"> Data</w:t>
                  </w:r>
                  <w:r>
                    <w:rPr>
                      <w:rFonts w:ascii="Times New Roman" w:hAnsi="Times New Roman" w:cs="Times New Roman"/>
                      <w:sz w:val="24"/>
                      <w:szCs w:val="24"/>
                    </w:rPr>
                    <w:t xml:space="preserve"> dengan uji </w:t>
                  </w:r>
                  <w:r w:rsidR="00F576A3">
                    <w:rPr>
                      <w:rFonts w:ascii="Times New Roman" w:hAnsi="Times New Roman" w:cs="Times New Roman"/>
                      <w:sz w:val="24"/>
                      <w:szCs w:val="24"/>
                    </w:rPr>
                    <w:t xml:space="preserve"> </w:t>
                  </w:r>
                  <w:r>
                    <w:rPr>
                      <w:rFonts w:ascii="Times New Roman" w:hAnsi="Times New Roman" w:cs="Times New Roman"/>
                      <w:sz w:val="24"/>
                      <w:szCs w:val="24"/>
                    </w:rPr>
                    <w:t>statisti</w:t>
                  </w:r>
                  <w:r w:rsidR="00A66361">
                    <w:rPr>
                      <w:rFonts w:ascii="Times New Roman" w:hAnsi="Times New Roman" w:cs="Times New Roman"/>
                      <w:sz w:val="24"/>
                      <w:szCs w:val="24"/>
                    </w:rPr>
                    <w:t>k</w:t>
                  </w:r>
                  <w:r>
                    <w:rPr>
                      <w:rFonts w:ascii="Times New Roman" w:hAnsi="Times New Roman" w:cs="Times New Roman"/>
                      <w:sz w:val="24"/>
                      <w:szCs w:val="24"/>
                    </w:rPr>
                    <w:t xml:space="preserve"> T paired test</w:t>
                  </w:r>
                </w:p>
              </w:txbxContent>
            </v:textbox>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5" type="#_x0000_t32" style="position:absolute;left:0;text-align:left;margin-left:112.2pt;margin-top:3.5pt;width:16.4pt;height:0;z-index:251700224" o:connectortype="straight" strokeweight="2pt">
            <v:stroke endarrow="block"/>
          </v:shape>
        </w:pict>
      </w:r>
      <w:r>
        <w:rPr>
          <w:rFonts w:ascii="Times New Roman" w:hAnsi="Times New Roman" w:cs="Times New Roman"/>
          <w:b/>
          <w:noProof/>
          <w:sz w:val="24"/>
          <w:szCs w:val="24"/>
        </w:rPr>
        <w:pict>
          <v:shape id="_x0000_s1040" type="#_x0000_t32" style="position:absolute;left:0;text-align:left;margin-left:255.65pt;margin-top:17.05pt;width:0;height:45.25pt;z-index:251695104" o:connectortype="straight" strokeweight="2pt">
            <v:stroke endarrow="block"/>
          </v:shape>
        </w:pict>
      </w:r>
    </w:p>
    <w:p w:rsidR="00B07878" w:rsidRDefault="00B07878" w:rsidP="00D05E52">
      <w:pPr>
        <w:spacing w:after="0" w:line="480" w:lineRule="auto"/>
        <w:jc w:val="both"/>
        <w:rPr>
          <w:rFonts w:ascii="Times New Roman" w:hAnsi="Times New Roman" w:cs="Times New Roman"/>
          <w:b/>
          <w:sz w:val="24"/>
          <w:szCs w:val="24"/>
        </w:rPr>
      </w:pP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2" type="#_x0000_t202" style="position:absolute;left:0;text-align:left;margin-left:178.7pt;margin-top:7.15pt;width:156.1pt;height:28.1pt;z-index:251686912;mso-width-relative:margin;mso-height-relative:margin" strokeweight="2pt">
            <v:textbox style="mso-next-textbox:#_x0000_s1032">
              <w:txbxContent>
                <w:p w:rsidR="00B07878" w:rsidRPr="00CA3163" w:rsidRDefault="00B07878" w:rsidP="00B07878">
                  <w:pPr>
                    <w:jc w:val="center"/>
                    <w:rPr>
                      <w:rFonts w:ascii="Times New Roman" w:hAnsi="Times New Roman" w:cs="Times New Roman"/>
                      <w:sz w:val="24"/>
                      <w:szCs w:val="24"/>
                    </w:rPr>
                  </w:pPr>
                  <w:r>
                    <w:rPr>
                      <w:rFonts w:ascii="Times New Roman" w:hAnsi="Times New Roman" w:cs="Times New Roman"/>
                      <w:sz w:val="24"/>
                      <w:szCs w:val="24"/>
                    </w:rPr>
                    <w:t xml:space="preserve">Hasil Penyajian Data </w:t>
                  </w:r>
                </w:p>
              </w:txbxContent>
            </v:textbox>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1" type="#_x0000_t32" style="position:absolute;left:0;text-align:left;margin-left:255.7pt;margin-top:7.65pt;width:.15pt;height:40.15pt;flip:x;z-index:251696128" o:connectortype="straight" strokeweight="2pt">
            <v:stroke endarrow="block"/>
          </v:shape>
        </w:pict>
      </w:r>
    </w:p>
    <w:p w:rsidR="00B07878" w:rsidRDefault="00410736" w:rsidP="00D05E5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3" type="#_x0000_t202" style="position:absolute;left:0;text-align:left;margin-left:178.7pt;margin-top:20.2pt;width:156.1pt;height:28.1pt;z-index:251687936;mso-width-relative:margin;mso-height-relative:margin" strokeweight="2pt">
            <v:textbox style="mso-next-textbox:#_x0000_s1033">
              <w:txbxContent>
                <w:p w:rsidR="00B07878" w:rsidRPr="00CA3163" w:rsidRDefault="00B07878" w:rsidP="00B07878">
                  <w:pPr>
                    <w:jc w:val="center"/>
                    <w:rPr>
                      <w:rFonts w:ascii="Times New Roman" w:hAnsi="Times New Roman" w:cs="Times New Roman"/>
                      <w:sz w:val="24"/>
                      <w:szCs w:val="24"/>
                    </w:rPr>
                  </w:pPr>
                  <w:r>
                    <w:rPr>
                      <w:rFonts w:ascii="Times New Roman" w:hAnsi="Times New Roman" w:cs="Times New Roman"/>
                      <w:sz w:val="24"/>
                      <w:szCs w:val="24"/>
                    </w:rPr>
                    <w:t>Pembahasan</w:t>
                  </w:r>
                </w:p>
              </w:txbxContent>
            </v:textbox>
          </v:shape>
        </w:pict>
      </w:r>
    </w:p>
    <w:p w:rsidR="00B07878" w:rsidRDefault="00B07878" w:rsidP="00D05E52">
      <w:pPr>
        <w:spacing w:after="0" w:line="480" w:lineRule="auto"/>
        <w:jc w:val="both"/>
        <w:rPr>
          <w:rFonts w:ascii="Times New Roman" w:hAnsi="Times New Roman" w:cs="Times New Roman"/>
          <w:b/>
          <w:sz w:val="24"/>
          <w:szCs w:val="24"/>
        </w:rPr>
      </w:pPr>
    </w:p>
    <w:p w:rsidR="00B07878" w:rsidRDefault="00B07878" w:rsidP="00D05E52">
      <w:pPr>
        <w:spacing w:after="0" w:line="480" w:lineRule="auto"/>
        <w:jc w:val="both"/>
        <w:rPr>
          <w:rFonts w:ascii="Times New Roman" w:hAnsi="Times New Roman" w:cs="Times New Roman"/>
          <w:b/>
          <w:sz w:val="24"/>
          <w:szCs w:val="24"/>
        </w:rPr>
      </w:pPr>
      <w:bookmarkStart w:id="1" w:name="_GoBack"/>
      <w:bookmarkEnd w:id="1"/>
    </w:p>
    <w:p w:rsidR="00B07878" w:rsidRDefault="00B07878" w:rsidP="00D05E52">
      <w:pPr>
        <w:spacing w:after="0" w:line="480" w:lineRule="auto"/>
        <w:jc w:val="both"/>
        <w:rPr>
          <w:rFonts w:ascii="Times New Roman" w:hAnsi="Times New Roman" w:cs="Times New Roman"/>
          <w:b/>
          <w:sz w:val="24"/>
          <w:szCs w:val="24"/>
        </w:rPr>
      </w:pPr>
    </w:p>
    <w:p w:rsidR="00A447E6" w:rsidRDefault="004128DC" w:rsidP="00310AA9">
      <w:pPr>
        <w:spacing w:after="0" w:line="456"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A447E6">
        <w:rPr>
          <w:rFonts w:ascii="Times New Roman" w:hAnsi="Times New Roman" w:cs="Times New Roman"/>
          <w:b/>
          <w:sz w:val="24"/>
          <w:szCs w:val="24"/>
        </w:rPr>
        <w:t>Populasi, Sampel dan Sampling Penelitian</w:t>
      </w:r>
    </w:p>
    <w:p w:rsidR="00A447E6" w:rsidRDefault="004128DC" w:rsidP="00310AA9">
      <w:pPr>
        <w:tabs>
          <w:tab w:val="left" w:pos="2850"/>
        </w:tabs>
        <w:spacing w:after="0" w:line="456" w:lineRule="auto"/>
        <w:jc w:val="both"/>
        <w:rPr>
          <w:rFonts w:ascii="Times New Roman" w:hAnsi="Times New Roman" w:cs="Times New Roman"/>
          <w:b/>
          <w:sz w:val="24"/>
          <w:szCs w:val="24"/>
        </w:rPr>
      </w:pPr>
      <w:r>
        <w:rPr>
          <w:rFonts w:ascii="Times New Roman" w:hAnsi="Times New Roman" w:cs="Times New Roman"/>
          <w:b/>
          <w:sz w:val="24"/>
          <w:szCs w:val="24"/>
        </w:rPr>
        <w:t>3.3</w:t>
      </w:r>
      <w:r w:rsidR="00A447E6">
        <w:rPr>
          <w:rFonts w:ascii="Times New Roman" w:hAnsi="Times New Roman" w:cs="Times New Roman"/>
          <w:b/>
          <w:sz w:val="24"/>
          <w:szCs w:val="24"/>
        </w:rPr>
        <w:t>.1 Populasi</w:t>
      </w:r>
    </w:p>
    <w:p w:rsidR="00560B74" w:rsidRDefault="00560B74" w:rsidP="00310AA9">
      <w:pPr>
        <w:spacing w:after="0" w:line="456" w:lineRule="auto"/>
        <w:ind w:firstLine="567"/>
        <w:jc w:val="both"/>
        <w:rPr>
          <w:rFonts w:ascii="Times New Roman" w:hAnsi="Times New Roman" w:cs="Times New Roman"/>
          <w:sz w:val="24"/>
          <w:szCs w:val="24"/>
        </w:rPr>
      </w:pPr>
      <w:r>
        <w:rPr>
          <w:rFonts w:ascii="Times New Roman" w:hAnsi="Times New Roman" w:cs="Times New Roman"/>
          <w:sz w:val="24"/>
          <w:szCs w:val="24"/>
        </w:rPr>
        <w:t>Populasi dalam penelitian ini adalah seluruh pasien TB yang berobat di Puskesmas Ponggok kabupaten Blitar</w:t>
      </w:r>
      <w:r w:rsidR="00D81DB9">
        <w:rPr>
          <w:rFonts w:ascii="Times New Roman" w:hAnsi="Times New Roman" w:cs="Times New Roman"/>
          <w:sz w:val="24"/>
          <w:szCs w:val="24"/>
        </w:rPr>
        <w:t xml:space="preserve">. Pasien </w:t>
      </w:r>
      <w:r w:rsidR="00D81DB9" w:rsidRPr="00F54019">
        <w:rPr>
          <w:rFonts w:ascii="Times New Roman" w:hAnsi="Times New Roman" w:cs="Times New Roman"/>
          <w:i/>
          <w:sz w:val="24"/>
          <w:szCs w:val="24"/>
        </w:rPr>
        <w:t>Tuberculo</w:t>
      </w:r>
      <w:r w:rsidR="006E4765" w:rsidRPr="00F54019">
        <w:rPr>
          <w:rFonts w:ascii="Times New Roman" w:hAnsi="Times New Roman" w:cs="Times New Roman"/>
          <w:i/>
          <w:sz w:val="24"/>
          <w:szCs w:val="24"/>
        </w:rPr>
        <w:t>si</w:t>
      </w:r>
      <w:r w:rsidR="00D81DB9" w:rsidRPr="00F54019">
        <w:rPr>
          <w:rFonts w:ascii="Times New Roman" w:hAnsi="Times New Roman" w:cs="Times New Roman"/>
          <w:i/>
          <w:sz w:val="24"/>
          <w:szCs w:val="24"/>
        </w:rPr>
        <w:t>s</w:t>
      </w:r>
      <w:r w:rsidR="00D81DB9">
        <w:rPr>
          <w:rFonts w:ascii="Times New Roman" w:hAnsi="Times New Roman" w:cs="Times New Roman"/>
          <w:sz w:val="24"/>
          <w:szCs w:val="24"/>
        </w:rPr>
        <w:t xml:space="preserve"> yang masih berobat dari </w:t>
      </w:r>
      <w:r w:rsidR="00D05E52">
        <w:rPr>
          <w:rFonts w:ascii="Times New Roman" w:hAnsi="Times New Roman" w:cs="Times New Roman"/>
          <w:sz w:val="24"/>
          <w:szCs w:val="24"/>
        </w:rPr>
        <w:t>bulan Nopember 2016 sampai bulan M</w:t>
      </w:r>
      <w:r w:rsidR="002A7B29">
        <w:rPr>
          <w:rFonts w:ascii="Times New Roman" w:hAnsi="Times New Roman" w:cs="Times New Roman"/>
          <w:sz w:val="24"/>
          <w:szCs w:val="24"/>
        </w:rPr>
        <w:t>ei</w:t>
      </w:r>
      <w:r w:rsidR="00D81DB9">
        <w:rPr>
          <w:rFonts w:ascii="Times New Roman" w:hAnsi="Times New Roman" w:cs="Times New Roman"/>
          <w:sz w:val="24"/>
          <w:szCs w:val="24"/>
        </w:rPr>
        <w:t xml:space="preserve"> 2017</w:t>
      </w:r>
      <w:r w:rsidR="006E4765">
        <w:rPr>
          <w:rFonts w:ascii="Times New Roman" w:hAnsi="Times New Roman" w:cs="Times New Roman"/>
          <w:sz w:val="24"/>
          <w:szCs w:val="24"/>
        </w:rPr>
        <w:t xml:space="preserve"> </w:t>
      </w:r>
      <w:r w:rsidR="00D81DB9" w:rsidRPr="00D81DB9">
        <w:rPr>
          <w:rFonts w:ascii="Times New Roman" w:hAnsi="Times New Roman" w:cs="Times New Roman"/>
          <w:sz w:val="24"/>
          <w:szCs w:val="24"/>
        </w:rPr>
        <w:t xml:space="preserve">berjumlah </w:t>
      </w:r>
      <w:r w:rsidR="000214A1">
        <w:rPr>
          <w:rFonts w:ascii="Times New Roman" w:hAnsi="Times New Roman" w:cs="Times New Roman"/>
          <w:sz w:val="24"/>
          <w:szCs w:val="24"/>
        </w:rPr>
        <w:t>20</w:t>
      </w:r>
      <w:r w:rsidR="00D81DB9">
        <w:rPr>
          <w:rFonts w:ascii="Times New Roman" w:hAnsi="Times New Roman" w:cs="Times New Roman"/>
          <w:sz w:val="24"/>
          <w:szCs w:val="24"/>
        </w:rPr>
        <w:t xml:space="preserve"> orang. </w:t>
      </w:r>
    </w:p>
    <w:p w:rsidR="00560B74" w:rsidRDefault="004128DC" w:rsidP="00310AA9">
      <w:pPr>
        <w:spacing w:after="0" w:line="456" w:lineRule="auto"/>
        <w:jc w:val="both"/>
        <w:rPr>
          <w:rFonts w:ascii="Times New Roman" w:hAnsi="Times New Roman" w:cs="Times New Roman"/>
          <w:b/>
          <w:sz w:val="24"/>
          <w:szCs w:val="24"/>
        </w:rPr>
      </w:pPr>
      <w:r>
        <w:rPr>
          <w:rFonts w:ascii="Times New Roman" w:hAnsi="Times New Roman" w:cs="Times New Roman"/>
          <w:b/>
          <w:sz w:val="24"/>
          <w:szCs w:val="24"/>
        </w:rPr>
        <w:t>3.3</w:t>
      </w:r>
      <w:r w:rsidR="00A447E6">
        <w:rPr>
          <w:rFonts w:ascii="Times New Roman" w:hAnsi="Times New Roman" w:cs="Times New Roman"/>
          <w:b/>
          <w:sz w:val="24"/>
          <w:szCs w:val="24"/>
        </w:rPr>
        <w:t>.2 Sampel</w:t>
      </w:r>
    </w:p>
    <w:p w:rsidR="00560B74" w:rsidRPr="00D81DB9" w:rsidRDefault="00D81DB9" w:rsidP="00310AA9">
      <w:pPr>
        <w:spacing w:after="0" w:line="456"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560B74">
        <w:rPr>
          <w:rFonts w:ascii="Times New Roman" w:hAnsi="Times New Roman" w:cs="Times New Roman"/>
          <w:sz w:val="24"/>
          <w:szCs w:val="24"/>
        </w:rPr>
        <w:t>ampel yang diambil dari penelitian ini adalah seluruh pasien TB yang berobat di Puskesmas Ponggok kabupaten Blitar.</w:t>
      </w:r>
      <w:r>
        <w:rPr>
          <w:rFonts w:ascii="Times New Roman" w:hAnsi="Times New Roman" w:cs="Times New Roman"/>
          <w:sz w:val="24"/>
          <w:szCs w:val="24"/>
        </w:rPr>
        <w:t xml:space="preserve"> Pasien </w:t>
      </w:r>
      <w:r w:rsidRPr="00F54019">
        <w:rPr>
          <w:rFonts w:ascii="Times New Roman" w:hAnsi="Times New Roman" w:cs="Times New Roman"/>
          <w:i/>
          <w:sz w:val="24"/>
          <w:szCs w:val="24"/>
        </w:rPr>
        <w:t xml:space="preserve">Tuberculosis </w:t>
      </w:r>
      <w:r>
        <w:rPr>
          <w:rFonts w:ascii="Times New Roman" w:hAnsi="Times New Roman" w:cs="Times New Roman"/>
          <w:sz w:val="24"/>
          <w:szCs w:val="24"/>
        </w:rPr>
        <w:t xml:space="preserve">yang masih berobat dari bulan </w:t>
      </w:r>
      <w:r w:rsidR="002A7B29">
        <w:rPr>
          <w:rFonts w:ascii="Times New Roman" w:hAnsi="Times New Roman" w:cs="Times New Roman"/>
          <w:sz w:val="24"/>
          <w:szCs w:val="24"/>
        </w:rPr>
        <w:t>Nopember 2016 sampai bulan Mei</w:t>
      </w:r>
      <w:r>
        <w:rPr>
          <w:rFonts w:ascii="Times New Roman" w:hAnsi="Times New Roman" w:cs="Times New Roman"/>
          <w:sz w:val="24"/>
          <w:szCs w:val="24"/>
        </w:rPr>
        <w:t xml:space="preserve"> 2017 </w:t>
      </w:r>
      <w:r w:rsidRPr="00D81DB9">
        <w:rPr>
          <w:rFonts w:ascii="Times New Roman" w:hAnsi="Times New Roman" w:cs="Times New Roman"/>
          <w:sz w:val="24"/>
          <w:szCs w:val="24"/>
        </w:rPr>
        <w:t xml:space="preserve">berjumlah </w:t>
      </w:r>
      <w:r w:rsidR="000214A1">
        <w:rPr>
          <w:rFonts w:ascii="Times New Roman" w:hAnsi="Times New Roman" w:cs="Times New Roman"/>
          <w:sz w:val="24"/>
          <w:szCs w:val="24"/>
        </w:rPr>
        <w:t>20</w:t>
      </w:r>
      <w:r>
        <w:rPr>
          <w:rFonts w:ascii="Times New Roman" w:hAnsi="Times New Roman" w:cs="Times New Roman"/>
          <w:sz w:val="24"/>
          <w:szCs w:val="24"/>
        </w:rPr>
        <w:t xml:space="preserve"> orang.</w:t>
      </w:r>
    </w:p>
    <w:p w:rsidR="00A447E6" w:rsidRDefault="004128DC" w:rsidP="00310AA9">
      <w:pPr>
        <w:spacing w:after="0" w:line="456" w:lineRule="auto"/>
        <w:jc w:val="both"/>
        <w:rPr>
          <w:rFonts w:ascii="Times New Roman" w:hAnsi="Times New Roman" w:cs="Times New Roman"/>
          <w:b/>
          <w:sz w:val="24"/>
          <w:szCs w:val="24"/>
        </w:rPr>
      </w:pPr>
      <w:r>
        <w:rPr>
          <w:rFonts w:ascii="Times New Roman" w:hAnsi="Times New Roman" w:cs="Times New Roman"/>
          <w:b/>
          <w:sz w:val="24"/>
          <w:szCs w:val="24"/>
        </w:rPr>
        <w:t>3.3</w:t>
      </w:r>
      <w:r w:rsidR="00A447E6">
        <w:rPr>
          <w:rFonts w:ascii="Times New Roman" w:hAnsi="Times New Roman" w:cs="Times New Roman"/>
          <w:b/>
          <w:sz w:val="24"/>
          <w:szCs w:val="24"/>
        </w:rPr>
        <w:t>.3 Sampling</w:t>
      </w:r>
    </w:p>
    <w:p w:rsidR="00310AA9" w:rsidRPr="00560B74" w:rsidRDefault="00D63F9B" w:rsidP="002A266C">
      <w:pPr>
        <w:spacing w:after="0" w:line="4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Pengambilan sampel dalam dalam penelitian ini menggunakan teknik </w:t>
      </w:r>
      <w:r w:rsidRPr="00F54019">
        <w:rPr>
          <w:rFonts w:ascii="Times New Roman" w:hAnsi="Times New Roman" w:cs="Times New Roman"/>
          <w:i/>
          <w:sz w:val="24"/>
          <w:szCs w:val="24"/>
        </w:rPr>
        <w:t>total sampling.</w:t>
      </w:r>
      <w:r>
        <w:rPr>
          <w:rFonts w:ascii="Times New Roman" w:hAnsi="Times New Roman" w:cs="Times New Roman"/>
          <w:sz w:val="24"/>
          <w:szCs w:val="24"/>
        </w:rPr>
        <w:t xml:space="preserve"> </w:t>
      </w:r>
      <w:r w:rsidRPr="00F54019">
        <w:rPr>
          <w:rFonts w:ascii="Times New Roman" w:hAnsi="Times New Roman" w:cs="Times New Roman"/>
          <w:i/>
          <w:sz w:val="24"/>
          <w:szCs w:val="24"/>
        </w:rPr>
        <w:t>Total sampling</w:t>
      </w:r>
      <w:r>
        <w:rPr>
          <w:rFonts w:ascii="Times New Roman" w:hAnsi="Times New Roman" w:cs="Times New Roman"/>
          <w:sz w:val="24"/>
          <w:szCs w:val="24"/>
        </w:rPr>
        <w:t xml:space="preserve"> adalah pengambilan sampel dengan mengambil semua anggota popula</w:t>
      </w:r>
      <w:r w:rsidR="00D81DB9">
        <w:rPr>
          <w:rFonts w:ascii="Times New Roman" w:hAnsi="Times New Roman" w:cs="Times New Roman"/>
          <w:sz w:val="24"/>
          <w:szCs w:val="24"/>
        </w:rPr>
        <w:t>si menjadi sampel.</w:t>
      </w:r>
    </w:p>
    <w:p w:rsidR="00D63F9B" w:rsidRDefault="004128DC" w:rsidP="00310AA9">
      <w:pPr>
        <w:spacing w:after="0" w:line="456" w:lineRule="auto"/>
        <w:jc w:val="both"/>
        <w:rPr>
          <w:rFonts w:ascii="Times New Roman" w:hAnsi="Times New Roman" w:cs="Times New Roman"/>
          <w:b/>
          <w:sz w:val="24"/>
          <w:szCs w:val="24"/>
        </w:rPr>
      </w:pPr>
      <w:r>
        <w:rPr>
          <w:rFonts w:ascii="Times New Roman" w:hAnsi="Times New Roman" w:cs="Times New Roman"/>
          <w:b/>
          <w:sz w:val="24"/>
          <w:szCs w:val="24"/>
        </w:rPr>
        <w:t>3.4</w:t>
      </w:r>
      <w:r w:rsidR="00D63F9B">
        <w:rPr>
          <w:rFonts w:ascii="Times New Roman" w:hAnsi="Times New Roman" w:cs="Times New Roman"/>
          <w:b/>
          <w:sz w:val="24"/>
          <w:szCs w:val="24"/>
        </w:rPr>
        <w:t xml:space="preserve"> V</w:t>
      </w:r>
      <w:r w:rsidR="00A447E6">
        <w:rPr>
          <w:rFonts w:ascii="Times New Roman" w:hAnsi="Times New Roman" w:cs="Times New Roman"/>
          <w:b/>
          <w:sz w:val="24"/>
          <w:szCs w:val="24"/>
        </w:rPr>
        <w:t>ariabel</w:t>
      </w:r>
      <w:r w:rsidR="00D63F9B">
        <w:rPr>
          <w:rFonts w:ascii="Times New Roman" w:hAnsi="Times New Roman" w:cs="Times New Roman"/>
          <w:b/>
          <w:sz w:val="24"/>
          <w:szCs w:val="24"/>
        </w:rPr>
        <w:t xml:space="preserve"> Penelitian</w:t>
      </w:r>
      <w:r w:rsidR="00A447E6">
        <w:rPr>
          <w:rFonts w:ascii="Times New Roman" w:hAnsi="Times New Roman" w:cs="Times New Roman"/>
          <w:b/>
          <w:sz w:val="24"/>
          <w:szCs w:val="24"/>
        </w:rPr>
        <w:t xml:space="preserve"> </w:t>
      </w:r>
    </w:p>
    <w:p w:rsidR="00D63F9B" w:rsidRDefault="00D63F9B" w:rsidP="00310AA9">
      <w:pPr>
        <w:spacing w:after="0" w:line="45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penelitian </w:t>
      </w:r>
      <w:r w:rsidR="001C00BE">
        <w:rPr>
          <w:rFonts w:ascii="Times New Roman" w:hAnsi="Times New Roman" w:cs="Times New Roman"/>
          <w:sz w:val="24"/>
          <w:szCs w:val="24"/>
        </w:rPr>
        <w:t>ini menggunakan 2 variabel, yaitu variabel independen dan dependen</w:t>
      </w:r>
    </w:p>
    <w:p w:rsidR="001C00BE" w:rsidRDefault="001C00BE" w:rsidP="00310AA9">
      <w:pPr>
        <w:pStyle w:val="ListParagraph"/>
        <w:numPr>
          <w:ilvl w:val="0"/>
          <w:numId w:val="1"/>
        </w:numPr>
        <w:spacing w:after="0" w:line="456" w:lineRule="auto"/>
        <w:ind w:left="284" w:hanging="284"/>
        <w:jc w:val="both"/>
        <w:rPr>
          <w:rFonts w:ascii="Times New Roman" w:hAnsi="Times New Roman" w:cs="Times New Roman"/>
          <w:sz w:val="24"/>
          <w:szCs w:val="24"/>
        </w:rPr>
      </w:pPr>
      <w:r>
        <w:rPr>
          <w:rFonts w:ascii="Times New Roman" w:hAnsi="Times New Roman" w:cs="Times New Roman"/>
          <w:sz w:val="24"/>
          <w:szCs w:val="24"/>
        </w:rPr>
        <w:t>V</w:t>
      </w:r>
      <w:r w:rsidRPr="001C00BE">
        <w:rPr>
          <w:rFonts w:ascii="Times New Roman" w:hAnsi="Times New Roman" w:cs="Times New Roman"/>
          <w:sz w:val="24"/>
          <w:szCs w:val="24"/>
        </w:rPr>
        <w:t>ariabel independen atau bebas</w:t>
      </w:r>
    </w:p>
    <w:p w:rsidR="001C00BE" w:rsidRPr="001C00BE" w:rsidRDefault="001C00BE" w:rsidP="00310AA9">
      <w:pPr>
        <w:pStyle w:val="ListParagraph"/>
        <w:spacing w:after="0" w:line="456"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Dalam penelitan ini </w:t>
      </w:r>
      <w:r w:rsidR="00AB503A">
        <w:rPr>
          <w:rFonts w:ascii="Times New Roman" w:hAnsi="Times New Roman" w:cs="Times New Roman"/>
          <w:sz w:val="24"/>
          <w:szCs w:val="24"/>
        </w:rPr>
        <w:t xml:space="preserve">menggunakan varibel independen yaitu </w:t>
      </w:r>
      <w:r w:rsidR="00963FD2">
        <w:rPr>
          <w:rFonts w:ascii="Times New Roman" w:hAnsi="Times New Roman" w:cs="Times New Roman"/>
          <w:sz w:val="24"/>
          <w:szCs w:val="24"/>
        </w:rPr>
        <w:t xml:space="preserve">penerapan </w:t>
      </w:r>
      <w:r w:rsidRPr="004128DC">
        <w:rPr>
          <w:rFonts w:ascii="Times New Roman" w:hAnsi="Times New Roman" w:cs="Times New Roman"/>
          <w:i/>
          <w:sz w:val="24"/>
          <w:szCs w:val="24"/>
        </w:rPr>
        <w:t>teori health belief model</w:t>
      </w:r>
      <w:r w:rsidR="00AB503A">
        <w:rPr>
          <w:rFonts w:ascii="Times New Roman" w:hAnsi="Times New Roman" w:cs="Times New Roman"/>
          <w:sz w:val="24"/>
          <w:szCs w:val="24"/>
        </w:rPr>
        <w:t xml:space="preserve"> dalam pencegahan penularan tuberculosis. </w:t>
      </w:r>
    </w:p>
    <w:p w:rsidR="001C00BE" w:rsidRDefault="001C00BE" w:rsidP="00310AA9">
      <w:pPr>
        <w:pStyle w:val="ListParagraph"/>
        <w:numPr>
          <w:ilvl w:val="0"/>
          <w:numId w:val="1"/>
        </w:numPr>
        <w:spacing w:after="0" w:line="456" w:lineRule="auto"/>
        <w:ind w:left="284" w:hanging="284"/>
        <w:jc w:val="both"/>
        <w:rPr>
          <w:rFonts w:ascii="Times New Roman" w:hAnsi="Times New Roman" w:cs="Times New Roman"/>
          <w:sz w:val="24"/>
          <w:szCs w:val="24"/>
        </w:rPr>
      </w:pPr>
      <w:r>
        <w:rPr>
          <w:rFonts w:ascii="Times New Roman" w:hAnsi="Times New Roman" w:cs="Times New Roman"/>
          <w:sz w:val="24"/>
          <w:szCs w:val="24"/>
        </w:rPr>
        <w:t>Variabel dependen atau terikat</w:t>
      </w:r>
    </w:p>
    <w:p w:rsidR="005D4B20" w:rsidRDefault="001C00BE" w:rsidP="00310AA9">
      <w:pPr>
        <w:pStyle w:val="ListParagraph"/>
        <w:spacing w:after="0" w:line="456" w:lineRule="auto"/>
        <w:ind w:left="284" w:firstLine="436"/>
        <w:jc w:val="both"/>
        <w:rPr>
          <w:rFonts w:ascii="Times New Roman" w:hAnsi="Times New Roman" w:cs="Times New Roman"/>
          <w:i/>
          <w:sz w:val="24"/>
          <w:szCs w:val="24"/>
        </w:rPr>
      </w:pPr>
      <w:r>
        <w:rPr>
          <w:rFonts w:ascii="Times New Roman" w:hAnsi="Times New Roman" w:cs="Times New Roman"/>
          <w:sz w:val="24"/>
          <w:szCs w:val="24"/>
        </w:rPr>
        <w:t>Dalam penelitian ini variabel dependennya adalah pengetahuan dan sikap dalam pe</w:t>
      </w:r>
      <w:r w:rsidR="00D05E52">
        <w:rPr>
          <w:rFonts w:ascii="Times New Roman" w:hAnsi="Times New Roman" w:cs="Times New Roman"/>
          <w:sz w:val="24"/>
          <w:szCs w:val="24"/>
        </w:rPr>
        <w:t xml:space="preserve">ncegahan penularan </w:t>
      </w:r>
      <w:r w:rsidR="00D05E52" w:rsidRPr="00310AA9">
        <w:rPr>
          <w:rFonts w:ascii="Times New Roman" w:hAnsi="Times New Roman" w:cs="Times New Roman"/>
          <w:i/>
          <w:sz w:val="24"/>
          <w:szCs w:val="24"/>
        </w:rPr>
        <w:t>tuberculosis</w:t>
      </w:r>
      <w:r w:rsidR="00310AA9" w:rsidRPr="00310AA9">
        <w:rPr>
          <w:rFonts w:ascii="Times New Roman" w:hAnsi="Times New Roman" w:cs="Times New Roman"/>
          <w:i/>
          <w:sz w:val="24"/>
          <w:szCs w:val="24"/>
        </w:rPr>
        <w:t>.</w:t>
      </w:r>
    </w:p>
    <w:p w:rsidR="002A266C" w:rsidRPr="00310AA9" w:rsidRDefault="002A266C" w:rsidP="00310AA9">
      <w:pPr>
        <w:pStyle w:val="ListParagraph"/>
        <w:spacing w:after="0" w:line="456" w:lineRule="auto"/>
        <w:ind w:left="284" w:firstLine="436"/>
        <w:jc w:val="both"/>
        <w:rPr>
          <w:rFonts w:ascii="Times New Roman" w:hAnsi="Times New Roman" w:cs="Times New Roman"/>
          <w:i/>
          <w:sz w:val="24"/>
          <w:szCs w:val="24"/>
        </w:rPr>
      </w:pPr>
    </w:p>
    <w:p w:rsidR="00A447E6" w:rsidRDefault="004128DC" w:rsidP="005A72A4">
      <w:pPr>
        <w:spacing w:after="0" w:line="432" w:lineRule="auto"/>
        <w:jc w:val="both"/>
        <w:rPr>
          <w:rFonts w:ascii="Times New Roman" w:hAnsi="Times New Roman" w:cs="Times New Roman"/>
          <w:b/>
          <w:sz w:val="24"/>
          <w:szCs w:val="24"/>
        </w:rPr>
      </w:pPr>
      <w:r>
        <w:rPr>
          <w:rFonts w:ascii="Times New Roman" w:hAnsi="Times New Roman" w:cs="Times New Roman"/>
          <w:b/>
          <w:sz w:val="24"/>
          <w:szCs w:val="24"/>
        </w:rPr>
        <w:lastRenderedPageBreak/>
        <w:t>3.5</w:t>
      </w:r>
      <w:r w:rsidR="00D63F9B">
        <w:rPr>
          <w:rFonts w:ascii="Times New Roman" w:hAnsi="Times New Roman" w:cs="Times New Roman"/>
          <w:b/>
          <w:sz w:val="24"/>
          <w:szCs w:val="24"/>
        </w:rPr>
        <w:t xml:space="preserve"> </w:t>
      </w:r>
      <w:r w:rsidR="00A447E6">
        <w:rPr>
          <w:rFonts w:ascii="Times New Roman" w:hAnsi="Times New Roman" w:cs="Times New Roman"/>
          <w:b/>
          <w:sz w:val="24"/>
          <w:szCs w:val="24"/>
        </w:rPr>
        <w:t>Definisi operasional</w:t>
      </w:r>
    </w:p>
    <w:p w:rsidR="00525B10" w:rsidRDefault="001C00BE" w:rsidP="005A72A4">
      <w:pPr>
        <w:spacing w:after="0" w:line="432" w:lineRule="auto"/>
        <w:ind w:firstLine="426"/>
        <w:jc w:val="both"/>
        <w:rPr>
          <w:rFonts w:ascii="Times New Roman" w:hAnsi="Times New Roman" w:cs="Times New Roman"/>
          <w:sz w:val="24"/>
          <w:szCs w:val="24"/>
        </w:rPr>
      </w:pPr>
      <w:r>
        <w:rPr>
          <w:rFonts w:ascii="Times New Roman" w:hAnsi="Times New Roman" w:cs="Times New Roman"/>
          <w:sz w:val="24"/>
          <w:szCs w:val="24"/>
        </w:rPr>
        <w:t>Definisi o</w:t>
      </w:r>
      <w:r w:rsidR="00CC40E5">
        <w:rPr>
          <w:rFonts w:ascii="Times New Roman" w:hAnsi="Times New Roman" w:cs="Times New Roman"/>
          <w:sz w:val="24"/>
          <w:szCs w:val="24"/>
        </w:rPr>
        <w:t>perasionl adalah uraian tentang batasan variabel yang dimaksud, atau tentang apa yang diukur oleh variabel yang bersangkutan (Notoatmodjo, 2010)</w:t>
      </w:r>
      <w:r w:rsidR="00310AA9">
        <w:rPr>
          <w:rFonts w:ascii="Times New Roman" w:hAnsi="Times New Roman" w:cs="Times New Roman"/>
          <w:sz w:val="24"/>
          <w:szCs w:val="24"/>
        </w:rPr>
        <w:t>.</w:t>
      </w:r>
    </w:p>
    <w:p w:rsidR="00496F8C" w:rsidRPr="001A76BD" w:rsidRDefault="00496F8C" w:rsidP="002A7B29">
      <w:pPr>
        <w:tabs>
          <w:tab w:val="left" w:pos="7335"/>
        </w:tabs>
        <w:spacing w:after="0" w:line="228" w:lineRule="auto"/>
        <w:jc w:val="center"/>
        <w:rPr>
          <w:rFonts w:ascii="Times New Roman" w:hAnsi="Times New Roman" w:cs="Times New Roman"/>
          <w:sz w:val="24"/>
          <w:szCs w:val="24"/>
        </w:rPr>
      </w:pPr>
      <w:r w:rsidRPr="001A76BD">
        <w:rPr>
          <w:rFonts w:ascii="Times New Roman" w:hAnsi="Times New Roman" w:cs="Times New Roman"/>
          <w:sz w:val="24"/>
          <w:szCs w:val="24"/>
        </w:rPr>
        <w:t>Tabel 3.2 Definisi Operasional</w:t>
      </w:r>
    </w:p>
    <w:tbl>
      <w:tblPr>
        <w:tblStyle w:val="TableGrid"/>
        <w:tblW w:w="9499" w:type="dxa"/>
        <w:tblInd w:w="-176" w:type="dxa"/>
        <w:tblLayout w:type="fixed"/>
        <w:tblLook w:val="04A0" w:firstRow="1" w:lastRow="0" w:firstColumn="1" w:lastColumn="0" w:noHBand="0" w:noVBand="1"/>
      </w:tblPr>
      <w:tblGrid>
        <w:gridCol w:w="1560"/>
        <w:gridCol w:w="1701"/>
        <w:gridCol w:w="1842"/>
        <w:gridCol w:w="1560"/>
        <w:gridCol w:w="993"/>
        <w:gridCol w:w="1843"/>
      </w:tblGrid>
      <w:tr w:rsidR="00343DAF" w:rsidRPr="001A76BD" w:rsidTr="00582BA8">
        <w:tc>
          <w:tcPr>
            <w:tcW w:w="1560" w:type="dxa"/>
          </w:tcPr>
          <w:p w:rsidR="00343DAF" w:rsidRPr="001A76BD" w:rsidRDefault="00343DAF" w:rsidP="002A7B29">
            <w:pPr>
              <w:spacing w:line="228" w:lineRule="auto"/>
              <w:jc w:val="center"/>
              <w:rPr>
                <w:rFonts w:ascii="Times New Roman" w:hAnsi="Times New Roman" w:cs="Times New Roman"/>
                <w:sz w:val="24"/>
                <w:szCs w:val="24"/>
              </w:rPr>
            </w:pPr>
            <w:r w:rsidRPr="001A76BD">
              <w:rPr>
                <w:rFonts w:ascii="Times New Roman" w:hAnsi="Times New Roman" w:cs="Times New Roman"/>
                <w:sz w:val="24"/>
                <w:szCs w:val="24"/>
              </w:rPr>
              <w:t>Variabel</w:t>
            </w:r>
          </w:p>
        </w:tc>
        <w:tc>
          <w:tcPr>
            <w:tcW w:w="1701" w:type="dxa"/>
          </w:tcPr>
          <w:p w:rsidR="00343DAF" w:rsidRPr="001A76BD" w:rsidRDefault="00343DAF" w:rsidP="002A7B29">
            <w:pPr>
              <w:spacing w:line="228" w:lineRule="auto"/>
              <w:jc w:val="center"/>
              <w:rPr>
                <w:rFonts w:ascii="Times New Roman" w:hAnsi="Times New Roman" w:cs="Times New Roman"/>
                <w:sz w:val="24"/>
                <w:szCs w:val="24"/>
              </w:rPr>
            </w:pPr>
            <w:r w:rsidRPr="001A76BD">
              <w:rPr>
                <w:rFonts w:ascii="Times New Roman" w:hAnsi="Times New Roman" w:cs="Times New Roman"/>
                <w:sz w:val="24"/>
                <w:szCs w:val="24"/>
              </w:rPr>
              <w:t>Definisi operasional</w:t>
            </w:r>
          </w:p>
        </w:tc>
        <w:tc>
          <w:tcPr>
            <w:tcW w:w="1842" w:type="dxa"/>
          </w:tcPr>
          <w:p w:rsidR="00343DAF" w:rsidRPr="001A76BD" w:rsidRDefault="00343DAF" w:rsidP="002A7B29">
            <w:pPr>
              <w:spacing w:line="228" w:lineRule="auto"/>
              <w:jc w:val="center"/>
              <w:rPr>
                <w:rFonts w:ascii="Times New Roman" w:hAnsi="Times New Roman" w:cs="Times New Roman"/>
                <w:sz w:val="24"/>
                <w:szCs w:val="24"/>
              </w:rPr>
            </w:pPr>
            <w:r w:rsidRPr="001A76BD">
              <w:rPr>
                <w:rFonts w:ascii="Times New Roman" w:hAnsi="Times New Roman" w:cs="Times New Roman"/>
                <w:sz w:val="24"/>
                <w:szCs w:val="24"/>
              </w:rPr>
              <w:t>Parameter</w:t>
            </w:r>
          </w:p>
        </w:tc>
        <w:tc>
          <w:tcPr>
            <w:tcW w:w="1560" w:type="dxa"/>
          </w:tcPr>
          <w:p w:rsidR="00343DAF" w:rsidRPr="001A76BD" w:rsidRDefault="00343DAF" w:rsidP="002A7B29">
            <w:pPr>
              <w:spacing w:line="228" w:lineRule="auto"/>
              <w:jc w:val="center"/>
              <w:rPr>
                <w:rFonts w:ascii="Times New Roman" w:hAnsi="Times New Roman" w:cs="Times New Roman"/>
                <w:sz w:val="24"/>
                <w:szCs w:val="24"/>
              </w:rPr>
            </w:pPr>
            <w:r w:rsidRPr="001A76BD">
              <w:rPr>
                <w:rFonts w:ascii="Times New Roman" w:hAnsi="Times New Roman" w:cs="Times New Roman"/>
                <w:sz w:val="24"/>
                <w:szCs w:val="24"/>
              </w:rPr>
              <w:t>Instrumen</w:t>
            </w:r>
          </w:p>
        </w:tc>
        <w:tc>
          <w:tcPr>
            <w:tcW w:w="993" w:type="dxa"/>
          </w:tcPr>
          <w:p w:rsidR="00343DAF" w:rsidRPr="001A76BD" w:rsidRDefault="00343DAF" w:rsidP="002A7B29">
            <w:pPr>
              <w:spacing w:line="228" w:lineRule="auto"/>
              <w:jc w:val="center"/>
              <w:rPr>
                <w:rFonts w:ascii="Times New Roman" w:hAnsi="Times New Roman" w:cs="Times New Roman"/>
                <w:sz w:val="24"/>
                <w:szCs w:val="24"/>
              </w:rPr>
            </w:pPr>
            <w:r w:rsidRPr="001A76BD">
              <w:rPr>
                <w:rFonts w:ascii="Times New Roman" w:hAnsi="Times New Roman" w:cs="Times New Roman"/>
                <w:sz w:val="24"/>
                <w:szCs w:val="24"/>
              </w:rPr>
              <w:t>skala</w:t>
            </w:r>
          </w:p>
        </w:tc>
        <w:tc>
          <w:tcPr>
            <w:tcW w:w="1843" w:type="dxa"/>
          </w:tcPr>
          <w:p w:rsidR="00343DAF" w:rsidRPr="001A76BD" w:rsidRDefault="00343DAF" w:rsidP="002A7B29">
            <w:pPr>
              <w:spacing w:line="228" w:lineRule="auto"/>
              <w:jc w:val="center"/>
              <w:rPr>
                <w:rFonts w:ascii="Times New Roman" w:hAnsi="Times New Roman" w:cs="Times New Roman"/>
                <w:sz w:val="24"/>
                <w:szCs w:val="24"/>
              </w:rPr>
            </w:pPr>
            <w:r w:rsidRPr="001A76BD">
              <w:rPr>
                <w:rFonts w:ascii="Times New Roman" w:hAnsi="Times New Roman" w:cs="Times New Roman"/>
                <w:sz w:val="24"/>
                <w:szCs w:val="24"/>
              </w:rPr>
              <w:t>Skoring</w:t>
            </w:r>
          </w:p>
        </w:tc>
      </w:tr>
      <w:tr w:rsidR="00343DAF" w:rsidRPr="001A76BD" w:rsidTr="00582BA8">
        <w:trPr>
          <w:trHeight w:val="5236"/>
        </w:trPr>
        <w:tc>
          <w:tcPr>
            <w:tcW w:w="1560" w:type="dxa"/>
          </w:tcPr>
          <w:p w:rsidR="00343DAF" w:rsidRPr="001A76BD" w:rsidRDefault="004128DC" w:rsidP="002A7B29">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Variabel independen : </w:t>
            </w:r>
            <w:r w:rsidR="00343DAF" w:rsidRPr="00944DC7">
              <w:rPr>
                <w:rFonts w:ascii="Times New Roman" w:hAnsi="Times New Roman" w:cs="Times New Roman"/>
                <w:i/>
                <w:sz w:val="24"/>
                <w:szCs w:val="24"/>
              </w:rPr>
              <w:t>teori health belief model</w:t>
            </w:r>
            <w:r w:rsidR="00343DAF" w:rsidRPr="001A76BD">
              <w:rPr>
                <w:rFonts w:ascii="Times New Roman" w:hAnsi="Times New Roman" w:cs="Times New Roman"/>
                <w:sz w:val="24"/>
                <w:szCs w:val="24"/>
              </w:rPr>
              <w:t xml:space="preserve"> tentang pencegahan penularan TB</w:t>
            </w:r>
          </w:p>
        </w:tc>
        <w:tc>
          <w:tcPr>
            <w:tcW w:w="1701" w:type="dxa"/>
          </w:tcPr>
          <w:p w:rsidR="004128DC" w:rsidRPr="001A76BD" w:rsidRDefault="00343DAF" w:rsidP="00F86320">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 xml:space="preserve">Model </w:t>
            </w:r>
            <w:r w:rsidR="00F86320">
              <w:rPr>
                <w:rFonts w:ascii="Times New Roman" w:hAnsi="Times New Roman" w:cs="Times New Roman"/>
                <w:sz w:val="24"/>
                <w:szCs w:val="24"/>
              </w:rPr>
              <w:t xml:space="preserve">pendekatan pendidikan kesehatan yang </w:t>
            </w:r>
            <w:r w:rsidR="00702DD9">
              <w:rPr>
                <w:rFonts w:ascii="Times New Roman" w:hAnsi="Times New Roman" w:cs="Times New Roman"/>
                <w:sz w:val="24"/>
                <w:szCs w:val="24"/>
              </w:rPr>
              <w:t xml:space="preserve">diawali dengan </w:t>
            </w:r>
            <w:r w:rsidR="00F86320">
              <w:rPr>
                <w:rFonts w:ascii="Times New Roman" w:hAnsi="Times New Roman" w:cs="Times New Roman"/>
                <w:sz w:val="24"/>
                <w:szCs w:val="24"/>
              </w:rPr>
              <w:t>menggali</w:t>
            </w:r>
            <w:r w:rsidR="004128DC">
              <w:rPr>
                <w:rFonts w:ascii="Times New Roman" w:hAnsi="Times New Roman" w:cs="Times New Roman"/>
                <w:sz w:val="24"/>
                <w:szCs w:val="24"/>
              </w:rPr>
              <w:t xml:space="preserve"> </w:t>
            </w:r>
            <w:r w:rsidR="00702DD9">
              <w:rPr>
                <w:rFonts w:ascii="Times New Roman" w:hAnsi="Times New Roman" w:cs="Times New Roman"/>
                <w:sz w:val="24"/>
                <w:szCs w:val="24"/>
              </w:rPr>
              <w:t xml:space="preserve">kepercayaan responden sudah sesuai atau </w:t>
            </w:r>
            <w:r w:rsidR="00310AA9">
              <w:rPr>
                <w:rFonts w:ascii="Times New Roman" w:hAnsi="Times New Roman" w:cs="Times New Roman"/>
                <w:sz w:val="24"/>
                <w:szCs w:val="24"/>
              </w:rPr>
              <w:t>belum mengenai masalah kesehatan</w:t>
            </w:r>
            <w:r w:rsidR="00702DD9">
              <w:rPr>
                <w:rFonts w:ascii="Times New Roman" w:hAnsi="Times New Roman" w:cs="Times New Roman"/>
                <w:sz w:val="24"/>
                <w:szCs w:val="24"/>
              </w:rPr>
              <w:t xml:space="preserve"> baru dilakukan pendidikan kesehatan </w:t>
            </w:r>
            <w:r w:rsidR="00310AA9">
              <w:rPr>
                <w:rFonts w:ascii="Times New Roman" w:hAnsi="Times New Roman" w:cs="Times New Roman"/>
                <w:sz w:val="24"/>
                <w:szCs w:val="24"/>
              </w:rPr>
              <w:t xml:space="preserve">yang </w:t>
            </w:r>
            <w:r w:rsidR="004128DC">
              <w:rPr>
                <w:rFonts w:ascii="Times New Roman" w:hAnsi="Times New Roman" w:cs="Times New Roman"/>
                <w:sz w:val="24"/>
                <w:szCs w:val="24"/>
              </w:rPr>
              <w:t xml:space="preserve">dilakukan 1 kali setelah pre test oleh peneliti kepada responden dengan durasi </w:t>
            </w:r>
            <w:r w:rsidR="00702DD9">
              <w:rPr>
                <w:rFonts w:ascii="Times New Roman" w:hAnsi="Times New Roman" w:cs="Times New Roman"/>
                <w:sz w:val="24"/>
                <w:szCs w:val="24"/>
              </w:rPr>
              <w:t>15</w:t>
            </w:r>
            <w:r w:rsidR="009506BB">
              <w:rPr>
                <w:rFonts w:ascii="Times New Roman" w:hAnsi="Times New Roman" w:cs="Times New Roman"/>
                <w:sz w:val="24"/>
                <w:szCs w:val="24"/>
              </w:rPr>
              <w:t xml:space="preserve"> menit</w:t>
            </w:r>
            <w:r w:rsidR="004128DC">
              <w:rPr>
                <w:rFonts w:ascii="Times New Roman" w:hAnsi="Times New Roman" w:cs="Times New Roman"/>
                <w:sz w:val="24"/>
                <w:szCs w:val="24"/>
              </w:rPr>
              <w:t xml:space="preserve"> </w:t>
            </w:r>
          </w:p>
        </w:tc>
        <w:tc>
          <w:tcPr>
            <w:tcW w:w="1842" w:type="dxa"/>
          </w:tcPr>
          <w:p w:rsidR="00343DAF" w:rsidRPr="001A76BD" w:rsidRDefault="00343DAF" w:rsidP="002A7B29">
            <w:pPr>
              <w:pStyle w:val="ListParagraph"/>
              <w:numPr>
                <w:ilvl w:val="0"/>
                <w:numId w:val="3"/>
              </w:numPr>
              <w:tabs>
                <w:tab w:val="left" w:pos="0"/>
              </w:tabs>
              <w:spacing w:line="228" w:lineRule="auto"/>
              <w:ind w:left="256" w:hanging="256"/>
              <w:rPr>
                <w:rFonts w:ascii="Times New Roman" w:hAnsi="Times New Roman" w:cs="Times New Roman"/>
                <w:sz w:val="24"/>
                <w:szCs w:val="24"/>
              </w:rPr>
            </w:pPr>
            <w:r w:rsidRPr="001A76BD">
              <w:rPr>
                <w:rFonts w:ascii="Times New Roman" w:eastAsia="Calibri" w:hAnsi="Times New Roman" w:cs="Times New Roman"/>
                <w:i/>
                <w:iCs/>
                <w:sz w:val="24"/>
                <w:szCs w:val="24"/>
                <w:lang w:eastAsia="id-ID"/>
              </w:rPr>
              <w:t xml:space="preserve">Perceived Susceptibility </w:t>
            </w:r>
            <w:r w:rsidRPr="001A76BD">
              <w:rPr>
                <w:rFonts w:ascii="Times New Roman" w:eastAsia="Calibri" w:hAnsi="Times New Roman" w:cs="Times New Roman"/>
                <w:iCs/>
                <w:sz w:val="24"/>
                <w:szCs w:val="24"/>
                <w:lang w:eastAsia="id-ID"/>
              </w:rPr>
              <w:t>terhadap penyakit TB</w:t>
            </w:r>
          </w:p>
          <w:p w:rsidR="00343DAF" w:rsidRPr="001A76BD" w:rsidRDefault="00343DAF" w:rsidP="002A7B29">
            <w:pPr>
              <w:pStyle w:val="ListParagraph"/>
              <w:numPr>
                <w:ilvl w:val="0"/>
                <w:numId w:val="3"/>
              </w:numPr>
              <w:tabs>
                <w:tab w:val="left" w:pos="0"/>
              </w:tabs>
              <w:spacing w:line="228" w:lineRule="auto"/>
              <w:ind w:left="256" w:hanging="256"/>
              <w:rPr>
                <w:rFonts w:ascii="Times New Roman" w:hAnsi="Times New Roman" w:cs="Times New Roman"/>
                <w:sz w:val="24"/>
                <w:szCs w:val="24"/>
              </w:rPr>
            </w:pPr>
            <w:r w:rsidRPr="001A76BD">
              <w:rPr>
                <w:rFonts w:ascii="Times New Roman" w:eastAsia="Calibri" w:hAnsi="Times New Roman" w:cs="Times New Roman"/>
                <w:i/>
                <w:iCs/>
                <w:sz w:val="24"/>
                <w:szCs w:val="24"/>
                <w:lang w:eastAsia="id-ID"/>
              </w:rPr>
              <w:t xml:space="preserve">Perceived Severity </w:t>
            </w:r>
            <w:r w:rsidRPr="001A76BD">
              <w:rPr>
                <w:rFonts w:ascii="Times New Roman" w:eastAsia="Calibri" w:hAnsi="Times New Roman" w:cs="Times New Roman"/>
                <w:iCs/>
                <w:sz w:val="24"/>
                <w:szCs w:val="24"/>
                <w:lang w:eastAsia="id-ID"/>
              </w:rPr>
              <w:t>terhadap penyakit TB</w:t>
            </w:r>
          </w:p>
          <w:p w:rsidR="00343DAF" w:rsidRPr="001A76BD" w:rsidRDefault="00343DAF" w:rsidP="002A7B29">
            <w:pPr>
              <w:pStyle w:val="ListParagraph"/>
              <w:numPr>
                <w:ilvl w:val="0"/>
                <w:numId w:val="3"/>
              </w:numPr>
              <w:tabs>
                <w:tab w:val="left" w:pos="0"/>
              </w:tabs>
              <w:spacing w:line="228" w:lineRule="auto"/>
              <w:ind w:left="256" w:hanging="256"/>
              <w:rPr>
                <w:rFonts w:ascii="Times New Roman" w:hAnsi="Times New Roman" w:cs="Times New Roman"/>
                <w:sz w:val="24"/>
                <w:szCs w:val="24"/>
              </w:rPr>
            </w:pPr>
            <w:r w:rsidRPr="001A76BD">
              <w:rPr>
                <w:rFonts w:ascii="Times New Roman" w:eastAsia="Calibri" w:hAnsi="Times New Roman" w:cs="Times New Roman"/>
                <w:i/>
                <w:iCs/>
                <w:sz w:val="24"/>
                <w:szCs w:val="24"/>
                <w:lang w:eastAsia="id-ID"/>
              </w:rPr>
              <w:t xml:space="preserve">Perceived Barrier  </w:t>
            </w:r>
            <w:r w:rsidRPr="001A76BD">
              <w:rPr>
                <w:rFonts w:ascii="Times New Roman" w:eastAsia="Calibri" w:hAnsi="Times New Roman" w:cs="Times New Roman"/>
                <w:iCs/>
                <w:sz w:val="24"/>
                <w:szCs w:val="24"/>
                <w:lang w:eastAsia="id-ID"/>
              </w:rPr>
              <w:t>dalam mencegah penularan TB</w:t>
            </w:r>
          </w:p>
          <w:p w:rsidR="00343DAF" w:rsidRPr="001A76BD" w:rsidRDefault="00343DAF" w:rsidP="002A7B29">
            <w:pPr>
              <w:pStyle w:val="ListParagraph"/>
              <w:numPr>
                <w:ilvl w:val="0"/>
                <w:numId w:val="3"/>
              </w:numPr>
              <w:tabs>
                <w:tab w:val="left" w:pos="0"/>
              </w:tabs>
              <w:spacing w:line="228" w:lineRule="auto"/>
              <w:ind w:left="256" w:hanging="256"/>
              <w:rPr>
                <w:rFonts w:ascii="Times New Roman" w:hAnsi="Times New Roman" w:cs="Times New Roman"/>
                <w:sz w:val="24"/>
                <w:szCs w:val="24"/>
              </w:rPr>
            </w:pPr>
            <w:r w:rsidRPr="001A76BD">
              <w:rPr>
                <w:rFonts w:ascii="Times New Roman" w:eastAsia="Calibri" w:hAnsi="Times New Roman" w:cs="Times New Roman"/>
                <w:i/>
                <w:iCs/>
                <w:sz w:val="24"/>
                <w:szCs w:val="24"/>
                <w:lang w:eastAsia="id-ID"/>
              </w:rPr>
              <w:t>Benefit</w:t>
            </w:r>
            <w:r w:rsidRPr="001A76BD">
              <w:rPr>
                <w:rFonts w:ascii="Times New Roman" w:eastAsia="Calibri" w:hAnsi="Times New Roman" w:cs="Times New Roman"/>
                <w:sz w:val="24"/>
                <w:szCs w:val="24"/>
                <w:lang w:eastAsia="id-ID"/>
              </w:rPr>
              <w:t xml:space="preserve"> bila mencegah penularan TB</w:t>
            </w:r>
          </w:p>
          <w:p w:rsidR="00343DAF" w:rsidRPr="001A76BD" w:rsidRDefault="00343DAF" w:rsidP="002A7B29">
            <w:pPr>
              <w:pStyle w:val="ListParagraph"/>
              <w:numPr>
                <w:ilvl w:val="0"/>
                <w:numId w:val="3"/>
              </w:numPr>
              <w:tabs>
                <w:tab w:val="left" w:pos="0"/>
              </w:tabs>
              <w:spacing w:line="228" w:lineRule="auto"/>
              <w:ind w:left="256" w:hanging="256"/>
              <w:rPr>
                <w:rFonts w:ascii="Times New Roman" w:hAnsi="Times New Roman" w:cs="Times New Roman"/>
                <w:sz w:val="24"/>
                <w:szCs w:val="24"/>
              </w:rPr>
            </w:pPr>
            <w:r w:rsidRPr="001A76BD">
              <w:rPr>
                <w:rFonts w:ascii="Times New Roman" w:eastAsia="Calibri" w:hAnsi="Times New Roman" w:cs="Times New Roman"/>
                <w:i/>
                <w:iCs/>
                <w:sz w:val="24"/>
                <w:szCs w:val="24"/>
                <w:lang w:eastAsia="id-ID"/>
              </w:rPr>
              <w:t xml:space="preserve">Self eficancy </w:t>
            </w:r>
            <w:r w:rsidRPr="001A76BD">
              <w:rPr>
                <w:rFonts w:ascii="Times New Roman" w:eastAsia="Calibri" w:hAnsi="Times New Roman" w:cs="Times New Roman"/>
                <w:sz w:val="24"/>
                <w:szCs w:val="24"/>
                <w:lang w:eastAsia="id-ID"/>
              </w:rPr>
              <w:t> pengobatan TB</w:t>
            </w:r>
          </w:p>
          <w:p w:rsidR="00343DAF" w:rsidRPr="001A76BD" w:rsidRDefault="00343DAF" w:rsidP="002A7B29">
            <w:pPr>
              <w:pStyle w:val="ListParagraph"/>
              <w:numPr>
                <w:ilvl w:val="0"/>
                <w:numId w:val="3"/>
              </w:numPr>
              <w:tabs>
                <w:tab w:val="left" w:pos="284"/>
              </w:tabs>
              <w:spacing w:line="228" w:lineRule="auto"/>
              <w:ind w:left="256" w:hanging="284"/>
              <w:rPr>
                <w:rFonts w:ascii="Times New Roman" w:eastAsia="Calibri" w:hAnsi="Times New Roman" w:cs="Times New Roman"/>
                <w:sz w:val="24"/>
                <w:szCs w:val="24"/>
                <w:lang w:eastAsia="id-ID"/>
              </w:rPr>
            </w:pPr>
            <w:r w:rsidRPr="001A76BD">
              <w:rPr>
                <w:rFonts w:ascii="Times New Roman" w:eastAsia="Calibri" w:hAnsi="Times New Roman" w:cs="Times New Roman"/>
                <w:i/>
                <w:iCs/>
                <w:sz w:val="24"/>
                <w:szCs w:val="24"/>
                <w:lang w:eastAsia="id-ID"/>
              </w:rPr>
              <w:t>Cues To Action</w:t>
            </w:r>
            <w:r w:rsidRPr="001A76BD">
              <w:rPr>
                <w:rFonts w:ascii="Times New Roman" w:eastAsia="Calibri" w:hAnsi="Times New Roman" w:cs="Times New Roman"/>
                <w:sz w:val="24"/>
                <w:szCs w:val="24"/>
                <w:lang w:eastAsia="id-ID"/>
              </w:rPr>
              <w:t>, dalam mencegah penularan TB</w:t>
            </w:r>
          </w:p>
        </w:tc>
        <w:tc>
          <w:tcPr>
            <w:tcW w:w="1560" w:type="dxa"/>
          </w:tcPr>
          <w:p w:rsidR="00582BA8" w:rsidRPr="00582BA8" w:rsidRDefault="00582BA8" w:rsidP="002A7B29">
            <w:pPr>
              <w:pStyle w:val="ListParagraph"/>
              <w:numPr>
                <w:ilvl w:val="0"/>
                <w:numId w:val="26"/>
              </w:numPr>
              <w:spacing w:line="228" w:lineRule="auto"/>
              <w:ind w:left="181" w:hanging="181"/>
              <w:jc w:val="both"/>
              <w:rPr>
                <w:rFonts w:ascii="Times New Roman" w:hAnsi="Times New Roman" w:cs="Times New Roman"/>
                <w:i/>
                <w:sz w:val="24"/>
                <w:szCs w:val="24"/>
              </w:rPr>
            </w:pPr>
            <w:r>
              <w:rPr>
                <w:rFonts w:ascii="Times New Roman" w:hAnsi="Times New Roman" w:cs="Times New Roman"/>
                <w:sz w:val="24"/>
                <w:szCs w:val="24"/>
              </w:rPr>
              <w:t xml:space="preserve">Wawancara </w:t>
            </w:r>
          </w:p>
          <w:p w:rsidR="00343DAF" w:rsidRDefault="004128DC" w:rsidP="002A7B29">
            <w:pPr>
              <w:pStyle w:val="ListParagraph"/>
              <w:numPr>
                <w:ilvl w:val="0"/>
                <w:numId w:val="26"/>
              </w:numPr>
              <w:spacing w:line="228" w:lineRule="auto"/>
              <w:ind w:left="181" w:hanging="181"/>
              <w:jc w:val="both"/>
              <w:rPr>
                <w:rFonts w:ascii="Times New Roman" w:hAnsi="Times New Roman" w:cs="Times New Roman"/>
                <w:i/>
                <w:sz w:val="24"/>
                <w:szCs w:val="24"/>
              </w:rPr>
            </w:pPr>
            <w:r w:rsidRPr="00582BA8">
              <w:rPr>
                <w:rFonts w:ascii="Times New Roman" w:hAnsi="Times New Roman" w:cs="Times New Roman"/>
                <w:i/>
                <w:sz w:val="24"/>
                <w:szCs w:val="24"/>
              </w:rPr>
              <w:t>Slide Power Point</w:t>
            </w:r>
          </w:p>
          <w:p w:rsidR="00582BA8" w:rsidRPr="00582BA8" w:rsidRDefault="00582BA8" w:rsidP="002A7B29">
            <w:pPr>
              <w:pStyle w:val="ListParagraph"/>
              <w:numPr>
                <w:ilvl w:val="0"/>
                <w:numId w:val="26"/>
              </w:numPr>
              <w:spacing w:line="228" w:lineRule="auto"/>
              <w:ind w:left="181" w:hanging="181"/>
              <w:jc w:val="both"/>
              <w:rPr>
                <w:rFonts w:ascii="Times New Roman" w:hAnsi="Times New Roman" w:cs="Times New Roman"/>
                <w:i/>
                <w:sz w:val="24"/>
                <w:szCs w:val="24"/>
              </w:rPr>
            </w:pPr>
            <w:r>
              <w:rPr>
                <w:rFonts w:ascii="Times New Roman" w:hAnsi="Times New Roman" w:cs="Times New Roman"/>
                <w:sz w:val="24"/>
                <w:szCs w:val="24"/>
              </w:rPr>
              <w:t>SAP</w:t>
            </w:r>
          </w:p>
          <w:p w:rsidR="00582BA8" w:rsidRPr="00582BA8" w:rsidRDefault="00582BA8" w:rsidP="002A7B29">
            <w:pPr>
              <w:pStyle w:val="ListParagraph"/>
              <w:numPr>
                <w:ilvl w:val="0"/>
                <w:numId w:val="26"/>
              </w:numPr>
              <w:spacing w:line="228" w:lineRule="auto"/>
              <w:ind w:left="181" w:hanging="181"/>
              <w:jc w:val="both"/>
              <w:rPr>
                <w:rFonts w:ascii="Times New Roman" w:hAnsi="Times New Roman" w:cs="Times New Roman"/>
                <w:i/>
                <w:sz w:val="24"/>
                <w:szCs w:val="24"/>
              </w:rPr>
            </w:pPr>
            <w:r>
              <w:rPr>
                <w:rFonts w:ascii="Times New Roman" w:hAnsi="Times New Roman" w:cs="Times New Roman"/>
                <w:sz w:val="24"/>
                <w:szCs w:val="24"/>
              </w:rPr>
              <w:t>Materi</w:t>
            </w:r>
          </w:p>
          <w:p w:rsidR="009506BB" w:rsidRPr="009506BB" w:rsidRDefault="009506BB" w:rsidP="002A7B29">
            <w:pPr>
              <w:spacing w:line="228" w:lineRule="auto"/>
              <w:jc w:val="both"/>
              <w:rPr>
                <w:rFonts w:ascii="Times New Roman" w:hAnsi="Times New Roman" w:cs="Times New Roman"/>
                <w:sz w:val="24"/>
                <w:szCs w:val="24"/>
              </w:rPr>
            </w:pPr>
          </w:p>
        </w:tc>
        <w:tc>
          <w:tcPr>
            <w:tcW w:w="993" w:type="dxa"/>
          </w:tcPr>
          <w:p w:rsidR="00343DAF" w:rsidRPr="001A76BD" w:rsidRDefault="00343DAF" w:rsidP="002A7B29">
            <w:pPr>
              <w:spacing w:line="228" w:lineRule="auto"/>
              <w:jc w:val="center"/>
              <w:rPr>
                <w:rFonts w:ascii="Times New Roman" w:hAnsi="Times New Roman" w:cs="Times New Roman"/>
                <w:sz w:val="24"/>
                <w:szCs w:val="24"/>
              </w:rPr>
            </w:pPr>
            <w:r w:rsidRPr="001A76BD">
              <w:rPr>
                <w:rFonts w:ascii="Times New Roman" w:hAnsi="Times New Roman" w:cs="Times New Roman"/>
                <w:sz w:val="24"/>
                <w:szCs w:val="24"/>
              </w:rPr>
              <w:t>-</w:t>
            </w:r>
          </w:p>
        </w:tc>
        <w:tc>
          <w:tcPr>
            <w:tcW w:w="1843" w:type="dxa"/>
          </w:tcPr>
          <w:p w:rsidR="00343DAF" w:rsidRPr="001A76BD" w:rsidRDefault="00343DAF" w:rsidP="002A7B29">
            <w:pPr>
              <w:spacing w:line="228" w:lineRule="auto"/>
              <w:jc w:val="center"/>
              <w:rPr>
                <w:rFonts w:ascii="Times New Roman" w:hAnsi="Times New Roman" w:cs="Times New Roman"/>
                <w:sz w:val="24"/>
                <w:szCs w:val="24"/>
              </w:rPr>
            </w:pPr>
            <w:r w:rsidRPr="001A76BD">
              <w:rPr>
                <w:rFonts w:ascii="Times New Roman" w:hAnsi="Times New Roman" w:cs="Times New Roman"/>
                <w:sz w:val="24"/>
                <w:szCs w:val="24"/>
              </w:rPr>
              <w:t>-</w:t>
            </w:r>
          </w:p>
        </w:tc>
      </w:tr>
      <w:tr w:rsidR="00343DAF" w:rsidRPr="001A76BD" w:rsidTr="00582BA8">
        <w:tc>
          <w:tcPr>
            <w:tcW w:w="1560" w:type="dxa"/>
          </w:tcPr>
          <w:p w:rsidR="00343DAF" w:rsidRPr="001A76BD" w:rsidRDefault="00343DAF"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Variabel dependen : pengetahuan dalam pencegahan penularan TB</w:t>
            </w:r>
          </w:p>
        </w:tc>
        <w:tc>
          <w:tcPr>
            <w:tcW w:w="1701" w:type="dxa"/>
          </w:tcPr>
          <w:p w:rsidR="00CA5E51" w:rsidRDefault="00582BA8" w:rsidP="002A7B29">
            <w:pPr>
              <w:spacing w:line="228" w:lineRule="auto"/>
              <w:jc w:val="both"/>
              <w:rPr>
                <w:rFonts w:ascii="Times New Roman" w:hAnsi="Times New Roman" w:cs="Times New Roman"/>
                <w:sz w:val="24"/>
                <w:szCs w:val="24"/>
              </w:rPr>
            </w:pPr>
            <w:r>
              <w:rPr>
                <w:rFonts w:ascii="Times New Roman" w:hAnsi="Times New Roman" w:cs="Times New Roman"/>
                <w:sz w:val="24"/>
                <w:szCs w:val="24"/>
              </w:rPr>
              <w:t>Kemampuan responden dalam mengerti cara pencegahan penularan tuberculosis</w:t>
            </w:r>
          </w:p>
          <w:p w:rsidR="00CA5E51" w:rsidRPr="001A76BD" w:rsidRDefault="00CA5E51" w:rsidP="002A7B29">
            <w:pPr>
              <w:spacing w:line="228" w:lineRule="auto"/>
              <w:jc w:val="both"/>
              <w:rPr>
                <w:rFonts w:ascii="Times New Roman" w:hAnsi="Times New Roman" w:cs="Times New Roman"/>
                <w:sz w:val="24"/>
                <w:szCs w:val="24"/>
              </w:rPr>
            </w:pPr>
          </w:p>
        </w:tc>
        <w:tc>
          <w:tcPr>
            <w:tcW w:w="1842" w:type="dxa"/>
          </w:tcPr>
          <w:p w:rsidR="00343DAF" w:rsidRPr="001A76BD" w:rsidRDefault="00525B10" w:rsidP="002A7B29">
            <w:pPr>
              <w:pStyle w:val="ListParagraph"/>
              <w:numPr>
                <w:ilvl w:val="0"/>
                <w:numId w:val="16"/>
              </w:numPr>
              <w:tabs>
                <w:tab w:val="left" w:pos="851"/>
              </w:tabs>
              <w:spacing w:line="228" w:lineRule="auto"/>
              <w:ind w:left="184" w:hanging="1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 xml:space="preserve">Mengetahui definisi </w:t>
            </w:r>
            <w:r w:rsidRPr="00F54019">
              <w:rPr>
                <w:rFonts w:ascii="Times New Roman" w:eastAsia="Times New Roman" w:hAnsi="Times New Roman" w:cs="Times New Roman"/>
                <w:i/>
                <w:sz w:val="24"/>
                <w:szCs w:val="24"/>
                <w:lang w:eastAsia="id-ID"/>
              </w:rPr>
              <w:t>tuberculosis</w:t>
            </w:r>
          </w:p>
          <w:p w:rsidR="00525B10" w:rsidRPr="001A76BD" w:rsidRDefault="00E85DE6" w:rsidP="002A7B29">
            <w:pPr>
              <w:pStyle w:val="ListParagraph"/>
              <w:numPr>
                <w:ilvl w:val="0"/>
                <w:numId w:val="16"/>
              </w:numPr>
              <w:tabs>
                <w:tab w:val="left" w:pos="851"/>
              </w:tabs>
              <w:spacing w:line="228" w:lineRule="auto"/>
              <w:ind w:left="184" w:hanging="1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Mengetahui gejala sakit TB</w:t>
            </w:r>
          </w:p>
          <w:p w:rsidR="00E85DE6" w:rsidRPr="001A76BD" w:rsidRDefault="00E85DE6" w:rsidP="002A7B29">
            <w:pPr>
              <w:pStyle w:val="ListParagraph"/>
              <w:numPr>
                <w:ilvl w:val="0"/>
                <w:numId w:val="16"/>
              </w:numPr>
              <w:tabs>
                <w:tab w:val="left" w:pos="851"/>
              </w:tabs>
              <w:spacing w:line="228" w:lineRule="auto"/>
              <w:ind w:left="184" w:hanging="1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Mengetahui cara pemeriksaan sakit TB</w:t>
            </w:r>
          </w:p>
          <w:p w:rsidR="00E85DE6" w:rsidRPr="001A76BD" w:rsidRDefault="00E85DE6" w:rsidP="002A7B29">
            <w:pPr>
              <w:pStyle w:val="ListParagraph"/>
              <w:numPr>
                <w:ilvl w:val="0"/>
                <w:numId w:val="16"/>
              </w:numPr>
              <w:tabs>
                <w:tab w:val="left" w:pos="851"/>
              </w:tabs>
              <w:spacing w:line="228" w:lineRule="auto"/>
              <w:ind w:left="184" w:hanging="1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Mengetahui cara pengobatan TB</w:t>
            </w:r>
          </w:p>
          <w:p w:rsidR="00E85DE6" w:rsidRPr="001A76BD" w:rsidRDefault="00B144AC" w:rsidP="002A7B29">
            <w:pPr>
              <w:pStyle w:val="ListParagraph"/>
              <w:numPr>
                <w:ilvl w:val="0"/>
                <w:numId w:val="16"/>
              </w:numPr>
              <w:tabs>
                <w:tab w:val="left" w:pos="851"/>
              </w:tabs>
              <w:spacing w:line="228" w:lineRule="auto"/>
              <w:ind w:left="184" w:hanging="1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Mengetahu</w:t>
            </w:r>
            <w:r w:rsidR="00E85DE6" w:rsidRPr="001A76BD">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 </w:t>
            </w:r>
            <w:r w:rsidR="00E85DE6" w:rsidRPr="001A76BD">
              <w:rPr>
                <w:rFonts w:ascii="Times New Roman" w:eastAsia="Times New Roman" w:hAnsi="Times New Roman" w:cs="Times New Roman"/>
                <w:sz w:val="24"/>
                <w:szCs w:val="24"/>
                <w:lang w:eastAsia="id-ID"/>
              </w:rPr>
              <w:lastRenderedPageBreak/>
              <w:t>efek samping dari pengobatan OAT</w:t>
            </w:r>
          </w:p>
          <w:p w:rsidR="00E85DE6" w:rsidRPr="001A76BD" w:rsidRDefault="00E85DE6" w:rsidP="002A7B29">
            <w:pPr>
              <w:pStyle w:val="ListParagraph"/>
              <w:numPr>
                <w:ilvl w:val="0"/>
                <w:numId w:val="16"/>
              </w:numPr>
              <w:tabs>
                <w:tab w:val="left" w:pos="851"/>
              </w:tabs>
              <w:spacing w:line="228" w:lineRule="auto"/>
              <w:ind w:left="184" w:hanging="1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Mengetahui cara penularan TB</w:t>
            </w:r>
          </w:p>
          <w:p w:rsidR="00E85DE6" w:rsidRPr="001A76BD" w:rsidRDefault="00E85DE6" w:rsidP="002A7B29">
            <w:pPr>
              <w:pStyle w:val="ListParagraph"/>
              <w:numPr>
                <w:ilvl w:val="0"/>
                <w:numId w:val="16"/>
              </w:numPr>
              <w:tabs>
                <w:tab w:val="left" w:pos="851"/>
              </w:tabs>
              <w:spacing w:line="228" w:lineRule="auto"/>
              <w:ind w:left="184" w:hanging="1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Mengetahui cara pencegahan TB</w:t>
            </w:r>
          </w:p>
        </w:tc>
        <w:tc>
          <w:tcPr>
            <w:tcW w:w="1560" w:type="dxa"/>
          </w:tcPr>
          <w:p w:rsidR="00343DAF" w:rsidRPr="001A76BD" w:rsidRDefault="00343DAF"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lastRenderedPageBreak/>
              <w:t>Kuisioner</w:t>
            </w:r>
          </w:p>
        </w:tc>
        <w:tc>
          <w:tcPr>
            <w:tcW w:w="993" w:type="dxa"/>
          </w:tcPr>
          <w:p w:rsidR="00343DAF"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Interval</w:t>
            </w:r>
          </w:p>
          <w:p w:rsidR="006E4765" w:rsidRPr="001A76BD" w:rsidRDefault="006E4765" w:rsidP="002A7B29">
            <w:pPr>
              <w:spacing w:line="228" w:lineRule="auto"/>
              <w:jc w:val="both"/>
              <w:rPr>
                <w:rFonts w:ascii="Times New Roman" w:hAnsi="Times New Roman" w:cs="Times New Roman"/>
                <w:sz w:val="24"/>
                <w:szCs w:val="24"/>
              </w:rPr>
            </w:pPr>
          </w:p>
          <w:p w:rsidR="006E4765" w:rsidRPr="001A76BD" w:rsidRDefault="006E4765" w:rsidP="002A7B29">
            <w:pPr>
              <w:spacing w:line="228" w:lineRule="auto"/>
              <w:jc w:val="both"/>
              <w:rPr>
                <w:rFonts w:ascii="Times New Roman" w:hAnsi="Times New Roman" w:cs="Times New Roman"/>
                <w:sz w:val="24"/>
                <w:szCs w:val="24"/>
              </w:rPr>
            </w:pPr>
          </w:p>
          <w:p w:rsidR="006E4765" w:rsidRPr="001A76BD" w:rsidRDefault="006E4765" w:rsidP="002A7B29">
            <w:pPr>
              <w:spacing w:line="228" w:lineRule="auto"/>
              <w:jc w:val="both"/>
              <w:rPr>
                <w:rFonts w:ascii="Times New Roman" w:hAnsi="Times New Roman" w:cs="Times New Roman"/>
                <w:sz w:val="24"/>
                <w:szCs w:val="24"/>
              </w:rPr>
            </w:pPr>
          </w:p>
          <w:p w:rsidR="006E4765" w:rsidRPr="001A76BD" w:rsidRDefault="006E4765" w:rsidP="002A7B29">
            <w:pPr>
              <w:spacing w:line="228" w:lineRule="auto"/>
              <w:jc w:val="both"/>
              <w:rPr>
                <w:rFonts w:ascii="Times New Roman" w:hAnsi="Times New Roman" w:cs="Times New Roman"/>
                <w:sz w:val="24"/>
                <w:szCs w:val="24"/>
              </w:rPr>
            </w:pPr>
          </w:p>
          <w:p w:rsidR="006E4765" w:rsidRPr="001A76BD" w:rsidRDefault="006E4765" w:rsidP="002A7B29">
            <w:pPr>
              <w:spacing w:line="228" w:lineRule="auto"/>
              <w:jc w:val="both"/>
              <w:rPr>
                <w:rFonts w:ascii="Times New Roman" w:hAnsi="Times New Roman" w:cs="Times New Roman"/>
                <w:b/>
                <w:sz w:val="24"/>
                <w:szCs w:val="24"/>
              </w:rPr>
            </w:pPr>
          </w:p>
        </w:tc>
        <w:tc>
          <w:tcPr>
            <w:tcW w:w="1843" w:type="dxa"/>
          </w:tcPr>
          <w:p w:rsidR="00343DAF" w:rsidRPr="001A76BD" w:rsidRDefault="00343DAF"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Pengetahuan :</w:t>
            </w:r>
          </w:p>
          <w:p w:rsidR="00343DAF" w:rsidRPr="001A76BD" w:rsidRDefault="00343DAF"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Benar : 1</w:t>
            </w:r>
          </w:p>
          <w:p w:rsidR="00343DAF" w:rsidRPr="001A76BD" w:rsidRDefault="00343DAF"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Salah : 0</w:t>
            </w:r>
          </w:p>
          <w:p w:rsidR="003156C5" w:rsidRPr="001A76BD" w:rsidRDefault="003156C5" w:rsidP="002A7B29">
            <w:pPr>
              <w:pStyle w:val="ListParagraph"/>
              <w:spacing w:line="228" w:lineRule="auto"/>
              <w:ind w:left="177"/>
              <w:jc w:val="both"/>
              <w:rPr>
                <w:rFonts w:ascii="Times New Roman" w:hAnsi="Times New Roman" w:cs="Times New Roman"/>
                <w:sz w:val="24"/>
                <w:szCs w:val="24"/>
              </w:rPr>
            </w:pPr>
          </w:p>
          <w:p w:rsidR="00496F8C" w:rsidRPr="001A76BD" w:rsidRDefault="00496F8C" w:rsidP="002A7B29">
            <w:pPr>
              <w:pStyle w:val="ListParagraph"/>
              <w:spacing w:line="228" w:lineRule="auto"/>
              <w:ind w:left="177" w:hanging="147"/>
              <w:jc w:val="both"/>
              <w:rPr>
                <w:rFonts w:ascii="Times New Roman" w:hAnsi="Times New Roman" w:cs="Times New Roman"/>
                <w:sz w:val="24"/>
                <w:szCs w:val="24"/>
              </w:rPr>
            </w:pPr>
          </w:p>
        </w:tc>
      </w:tr>
      <w:tr w:rsidR="00525B10" w:rsidRPr="001A76BD" w:rsidTr="00582BA8">
        <w:tc>
          <w:tcPr>
            <w:tcW w:w="1560" w:type="dxa"/>
          </w:tcPr>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Variabel dependen : sikap dalam pencegahan penularan TB</w:t>
            </w:r>
          </w:p>
        </w:tc>
        <w:tc>
          <w:tcPr>
            <w:tcW w:w="1701" w:type="dxa"/>
          </w:tcPr>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wujud respon atau tanggapan responden dalam pencegahan penularan TB</w:t>
            </w:r>
          </w:p>
        </w:tc>
        <w:tc>
          <w:tcPr>
            <w:tcW w:w="1842" w:type="dxa"/>
          </w:tcPr>
          <w:p w:rsidR="00525B10" w:rsidRPr="001A76BD" w:rsidRDefault="00525B10" w:rsidP="002A7B29">
            <w:pPr>
              <w:pStyle w:val="ListParagraph"/>
              <w:numPr>
                <w:ilvl w:val="0"/>
                <w:numId w:val="5"/>
              </w:numPr>
              <w:tabs>
                <w:tab w:val="left" w:pos="851"/>
              </w:tabs>
              <w:spacing w:line="228" w:lineRule="auto"/>
              <w:ind w:left="184" w:hanging="1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Menelan OAT secara lengkap dan teratur</w:t>
            </w:r>
          </w:p>
          <w:p w:rsidR="00525B10" w:rsidRPr="001A76BD" w:rsidRDefault="00525B10" w:rsidP="002A7B29">
            <w:pPr>
              <w:pStyle w:val="ListParagraph"/>
              <w:numPr>
                <w:ilvl w:val="0"/>
                <w:numId w:val="5"/>
              </w:numPr>
              <w:tabs>
                <w:tab w:val="left" w:pos="851"/>
              </w:tabs>
              <w:spacing w:line="228" w:lineRule="auto"/>
              <w:ind w:left="184" w:hanging="1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 xml:space="preserve">Penggunaan masker </w:t>
            </w:r>
          </w:p>
          <w:p w:rsidR="00525B10" w:rsidRPr="001A76BD" w:rsidRDefault="00525B10" w:rsidP="002A7B29">
            <w:pPr>
              <w:pStyle w:val="ListParagraph"/>
              <w:numPr>
                <w:ilvl w:val="0"/>
                <w:numId w:val="5"/>
              </w:numPr>
              <w:tabs>
                <w:tab w:val="left" w:pos="851"/>
              </w:tabs>
              <w:spacing w:line="228" w:lineRule="auto"/>
              <w:ind w:left="284" w:hanging="2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Menutup mulut saat batuk atau bersin</w:t>
            </w:r>
          </w:p>
          <w:p w:rsidR="00525B10" w:rsidRPr="001A76BD" w:rsidRDefault="00525B10" w:rsidP="002A7B29">
            <w:pPr>
              <w:pStyle w:val="ListParagraph"/>
              <w:numPr>
                <w:ilvl w:val="0"/>
                <w:numId w:val="5"/>
              </w:numPr>
              <w:tabs>
                <w:tab w:val="left" w:pos="851"/>
              </w:tabs>
              <w:spacing w:line="228" w:lineRule="auto"/>
              <w:ind w:left="284" w:hanging="2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 xml:space="preserve">Tidak membuang dahak disembarang tempat. </w:t>
            </w:r>
          </w:p>
          <w:p w:rsidR="00525B10" w:rsidRPr="001A76BD" w:rsidRDefault="00525B10" w:rsidP="002A7B29">
            <w:pPr>
              <w:pStyle w:val="ListParagraph"/>
              <w:numPr>
                <w:ilvl w:val="0"/>
                <w:numId w:val="5"/>
              </w:numPr>
              <w:tabs>
                <w:tab w:val="left" w:pos="851"/>
              </w:tabs>
              <w:spacing w:line="228" w:lineRule="auto"/>
              <w:ind w:left="284" w:hanging="2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Menjemur peralatan tidur</w:t>
            </w:r>
          </w:p>
          <w:p w:rsidR="00525B10" w:rsidRPr="001A76BD" w:rsidRDefault="00525B10" w:rsidP="002A7B29">
            <w:pPr>
              <w:pStyle w:val="ListParagraph"/>
              <w:numPr>
                <w:ilvl w:val="0"/>
                <w:numId w:val="5"/>
              </w:numPr>
              <w:tabs>
                <w:tab w:val="left" w:pos="851"/>
              </w:tabs>
              <w:spacing w:line="228" w:lineRule="auto"/>
              <w:ind w:left="284" w:hanging="2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Membuka jendela dan pintu setiap pagi hari</w:t>
            </w:r>
          </w:p>
          <w:p w:rsidR="00525B10" w:rsidRPr="001A76BD" w:rsidRDefault="00525B10" w:rsidP="002A7B29">
            <w:pPr>
              <w:pStyle w:val="ListParagraph"/>
              <w:numPr>
                <w:ilvl w:val="0"/>
                <w:numId w:val="5"/>
              </w:numPr>
              <w:tabs>
                <w:tab w:val="left" w:pos="851"/>
              </w:tabs>
              <w:spacing w:line="228" w:lineRule="auto"/>
              <w:ind w:left="284" w:hanging="2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Tidak tukar-menukar alat makan dan peralatan mandi</w:t>
            </w:r>
          </w:p>
          <w:p w:rsidR="00525B10" w:rsidRPr="001A76BD" w:rsidRDefault="00525B10" w:rsidP="002A7B29">
            <w:pPr>
              <w:pStyle w:val="ListParagraph"/>
              <w:numPr>
                <w:ilvl w:val="0"/>
                <w:numId w:val="5"/>
              </w:numPr>
              <w:tabs>
                <w:tab w:val="left" w:pos="851"/>
              </w:tabs>
              <w:spacing w:line="228" w:lineRule="auto"/>
              <w:ind w:left="284" w:hanging="2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Menerapkan PHBS</w:t>
            </w:r>
          </w:p>
          <w:p w:rsidR="00525B10" w:rsidRPr="001A76BD" w:rsidRDefault="00525B10" w:rsidP="002A7B29">
            <w:pPr>
              <w:pStyle w:val="ListParagraph"/>
              <w:numPr>
                <w:ilvl w:val="0"/>
                <w:numId w:val="5"/>
              </w:numPr>
              <w:tabs>
                <w:tab w:val="left" w:pos="851"/>
              </w:tabs>
              <w:spacing w:line="228" w:lineRule="auto"/>
              <w:ind w:left="284" w:hanging="2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Imunisasi BCG</w:t>
            </w:r>
          </w:p>
          <w:p w:rsidR="00525B10" w:rsidRPr="001A76BD" w:rsidRDefault="00525B10" w:rsidP="002A7B29">
            <w:pPr>
              <w:pStyle w:val="ListParagraph"/>
              <w:numPr>
                <w:ilvl w:val="0"/>
                <w:numId w:val="5"/>
              </w:numPr>
              <w:tabs>
                <w:tab w:val="left" w:pos="324"/>
              </w:tabs>
              <w:spacing w:line="228" w:lineRule="auto"/>
              <w:ind w:left="284" w:hanging="284"/>
              <w:jc w:val="both"/>
              <w:rPr>
                <w:rFonts w:ascii="Times New Roman" w:eastAsia="Times New Roman" w:hAnsi="Times New Roman" w:cs="Times New Roman"/>
                <w:sz w:val="24"/>
                <w:szCs w:val="24"/>
                <w:lang w:eastAsia="id-ID"/>
              </w:rPr>
            </w:pPr>
            <w:r w:rsidRPr="001A76BD">
              <w:rPr>
                <w:rFonts w:ascii="Times New Roman" w:eastAsia="Times New Roman" w:hAnsi="Times New Roman" w:cs="Times New Roman"/>
                <w:sz w:val="24"/>
                <w:szCs w:val="24"/>
                <w:lang w:eastAsia="id-ID"/>
              </w:rPr>
              <w:t xml:space="preserve">Pemberian INH profilaksis </w:t>
            </w:r>
          </w:p>
        </w:tc>
        <w:tc>
          <w:tcPr>
            <w:tcW w:w="1560" w:type="dxa"/>
          </w:tcPr>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Kuisioner</w:t>
            </w:r>
          </w:p>
        </w:tc>
        <w:tc>
          <w:tcPr>
            <w:tcW w:w="993" w:type="dxa"/>
          </w:tcPr>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Interval</w:t>
            </w:r>
          </w:p>
          <w:p w:rsidR="00525B10" w:rsidRPr="001A76BD" w:rsidRDefault="00525B10" w:rsidP="002A7B29">
            <w:pPr>
              <w:spacing w:line="228" w:lineRule="auto"/>
              <w:jc w:val="both"/>
              <w:rPr>
                <w:rFonts w:ascii="Times New Roman" w:hAnsi="Times New Roman" w:cs="Times New Roman"/>
                <w:sz w:val="24"/>
                <w:szCs w:val="24"/>
              </w:rPr>
            </w:pPr>
          </w:p>
          <w:p w:rsidR="00525B10" w:rsidRPr="001A76BD" w:rsidRDefault="00525B10" w:rsidP="002A7B29">
            <w:pPr>
              <w:spacing w:line="228" w:lineRule="auto"/>
              <w:jc w:val="both"/>
              <w:rPr>
                <w:rFonts w:ascii="Times New Roman" w:hAnsi="Times New Roman" w:cs="Times New Roman"/>
                <w:sz w:val="24"/>
                <w:szCs w:val="24"/>
              </w:rPr>
            </w:pPr>
          </w:p>
          <w:p w:rsidR="00525B10" w:rsidRPr="001A76BD" w:rsidRDefault="00525B10" w:rsidP="002A7B29">
            <w:pPr>
              <w:spacing w:line="228" w:lineRule="auto"/>
              <w:jc w:val="both"/>
              <w:rPr>
                <w:rFonts w:ascii="Times New Roman" w:hAnsi="Times New Roman" w:cs="Times New Roman"/>
                <w:sz w:val="24"/>
                <w:szCs w:val="24"/>
              </w:rPr>
            </w:pPr>
          </w:p>
          <w:p w:rsidR="00525B10" w:rsidRPr="001A76BD" w:rsidRDefault="00525B10" w:rsidP="002A7B29">
            <w:pPr>
              <w:spacing w:line="228" w:lineRule="auto"/>
              <w:jc w:val="both"/>
              <w:rPr>
                <w:rFonts w:ascii="Times New Roman" w:hAnsi="Times New Roman" w:cs="Times New Roman"/>
                <w:sz w:val="24"/>
                <w:szCs w:val="24"/>
              </w:rPr>
            </w:pPr>
          </w:p>
          <w:p w:rsidR="00525B10" w:rsidRPr="001A76BD" w:rsidRDefault="00525B10" w:rsidP="002A7B29">
            <w:pPr>
              <w:spacing w:line="228" w:lineRule="auto"/>
              <w:jc w:val="both"/>
              <w:rPr>
                <w:rFonts w:ascii="Times New Roman" w:hAnsi="Times New Roman" w:cs="Times New Roman"/>
                <w:b/>
                <w:sz w:val="24"/>
                <w:szCs w:val="24"/>
              </w:rPr>
            </w:pPr>
          </w:p>
        </w:tc>
        <w:tc>
          <w:tcPr>
            <w:tcW w:w="1843" w:type="dxa"/>
          </w:tcPr>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Sikap :</w:t>
            </w:r>
          </w:p>
          <w:p w:rsidR="00525B10" w:rsidRPr="005A72A4" w:rsidRDefault="00525B10" w:rsidP="002A7B29">
            <w:pPr>
              <w:spacing w:line="228" w:lineRule="auto"/>
              <w:jc w:val="both"/>
              <w:rPr>
                <w:rFonts w:ascii="Times New Roman" w:hAnsi="Times New Roman" w:cs="Times New Roman"/>
                <w:i/>
                <w:sz w:val="24"/>
                <w:szCs w:val="24"/>
              </w:rPr>
            </w:pPr>
            <w:r w:rsidRPr="005A72A4">
              <w:rPr>
                <w:rFonts w:ascii="Times New Roman" w:hAnsi="Times New Roman" w:cs="Times New Roman"/>
                <w:i/>
                <w:sz w:val="24"/>
                <w:szCs w:val="24"/>
              </w:rPr>
              <w:t xml:space="preserve">favorable </w:t>
            </w:r>
          </w:p>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Sangat setuju</w:t>
            </w:r>
            <w:r w:rsidR="00CE37A5">
              <w:rPr>
                <w:rFonts w:ascii="Times New Roman" w:hAnsi="Times New Roman" w:cs="Times New Roman"/>
                <w:sz w:val="24"/>
                <w:szCs w:val="24"/>
              </w:rPr>
              <w:t xml:space="preserve"> : 4</w:t>
            </w:r>
          </w:p>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setuju</w:t>
            </w:r>
            <w:r w:rsidR="00CE37A5">
              <w:rPr>
                <w:rFonts w:ascii="Times New Roman" w:hAnsi="Times New Roman" w:cs="Times New Roman"/>
                <w:sz w:val="24"/>
                <w:szCs w:val="24"/>
              </w:rPr>
              <w:t xml:space="preserve"> : 3</w:t>
            </w:r>
          </w:p>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 xml:space="preserve">tidak setuju </w:t>
            </w:r>
            <w:r w:rsidR="00CE37A5">
              <w:rPr>
                <w:rFonts w:ascii="Times New Roman" w:hAnsi="Times New Roman" w:cs="Times New Roman"/>
                <w:sz w:val="24"/>
                <w:szCs w:val="24"/>
              </w:rPr>
              <w:t>: 2</w:t>
            </w:r>
          </w:p>
          <w:p w:rsidR="00794A67"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sangat tidak setuju :</w:t>
            </w:r>
            <w:r w:rsidR="00794A67" w:rsidRPr="001A76BD">
              <w:rPr>
                <w:rFonts w:ascii="Times New Roman" w:hAnsi="Times New Roman" w:cs="Times New Roman"/>
                <w:sz w:val="24"/>
                <w:szCs w:val="24"/>
              </w:rPr>
              <w:t xml:space="preserve"> 1</w:t>
            </w:r>
          </w:p>
          <w:p w:rsidR="00794A67" w:rsidRPr="001A76BD" w:rsidRDefault="00794A67" w:rsidP="002A7B29">
            <w:pPr>
              <w:spacing w:line="228" w:lineRule="auto"/>
              <w:jc w:val="both"/>
              <w:rPr>
                <w:rFonts w:ascii="Times New Roman" w:hAnsi="Times New Roman" w:cs="Times New Roman"/>
                <w:sz w:val="24"/>
                <w:szCs w:val="24"/>
              </w:rPr>
            </w:pPr>
          </w:p>
          <w:p w:rsidR="00525B10" w:rsidRPr="005A72A4" w:rsidRDefault="00794A67" w:rsidP="002A7B29">
            <w:pPr>
              <w:spacing w:line="228" w:lineRule="auto"/>
              <w:jc w:val="both"/>
              <w:rPr>
                <w:rFonts w:ascii="Times New Roman" w:hAnsi="Times New Roman" w:cs="Times New Roman"/>
                <w:i/>
                <w:sz w:val="24"/>
                <w:szCs w:val="24"/>
              </w:rPr>
            </w:pPr>
            <w:r w:rsidRPr="005A72A4">
              <w:rPr>
                <w:rFonts w:ascii="Times New Roman" w:hAnsi="Times New Roman" w:cs="Times New Roman"/>
                <w:i/>
                <w:sz w:val="24"/>
                <w:szCs w:val="24"/>
              </w:rPr>
              <w:t>U</w:t>
            </w:r>
            <w:r w:rsidR="00525B10" w:rsidRPr="005A72A4">
              <w:rPr>
                <w:rFonts w:ascii="Times New Roman" w:hAnsi="Times New Roman" w:cs="Times New Roman"/>
                <w:i/>
                <w:sz w:val="24"/>
                <w:szCs w:val="24"/>
              </w:rPr>
              <w:t xml:space="preserve">nfavorable </w:t>
            </w:r>
          </w:p>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Sangat setuju : 1</w:t>
            </w:r>
          </w:p>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Setuju : 2</w:t>
            </w:r>
          </w:p>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Tidak setuju</w:t>
            </w:r>
            <w:r w:rsidR="00CE37A5">
              <w:rPr>
                <w:rFonts w:ascii="Times New Roman" w:hAnsi="Times New Roman" w:cs="Times New Roman"/>
                <w:sz w:val="24"/>
                <w:szCs w:val="24"/>
              </w:rPr>
              <w:t xml:space="preserve"> : 3</w:t>
            </w:r>
          </w:p>
          <w:p w:rsidR="00525B10" w:rsidRPr="001A76BD" w:rsidRDefault="00525B10" w:rsidP="002A7B29">
            <w:pPr>
              <w:spacing w:line="228" w:lineRule="auto"/>
              <w:jc w:val="both"/>
              <w:rPr>
                <w:rFonts w:ascii="Times New Roman" w:hAnsi="Times New Roman" w:cs="Times New Roman"/>
                <w:sz w:val="24"/>
                <w:szCs w:val="24"/>
              </w:rPr>
            </w:pPr>
            <w:r w:rsidRPr="001A76BD">
              <w:rPr>
                <w:rFonts w:ascii="Times New Roman" w:hAnsi="Times New Roman" w:cs="Times New Roman"/>
                <w:sz w:val="24"/>
                <w:szCs w:val="24"/>
              </w:rPr>
              <w:t xml:space="preserve">Sangat tidak setuju </w:t>
            </w:r>
            <w:r w:rsidR="00CE37A5">
              <w:rPr>
                <w:rFonts w:ascii="Times New Roman" w:hAnsi="Times New Roman" w:cs="Times New Roman"/>
                <w:sz w:val="24"/>
                <w:szCs w:val="24"/>
              </w:rPr>
              <w:t>: 4</w:t>
            </w:r>
          </w:p>
          <w:p w:rsidR="00525B10" w:rsidRPr="001A76BD" w:rsidRDefault="00525B10" w:rsidP="002A7B29">
            <w:pPr>
              <w:spacing w:line="228" w:lineRule="auto"/>
              <w:jc w:val="both"/>
              <w:rPr>
                <w:rFonts w:ascii="Times New Roman" w:hAnsi="Times New Roman" w:cs="Times New Roman"/>
                <w:sz w:val="24"/>
                <w:szCs w:val="24"/>
              </w:rPr>
            </w:pPr>
          </w:p>
          <w:p w:rsidR="00794A67" w:rsidRPr="001A76BD" w:rsidRDefault="00794A67" w:rsidP="002A7B29">
            <w:pPr>
              <w:spacing w:line="228" w:lineRule="auto"/>
              <w:jc w:val="both"/>
              <w:rPr>
                <w:rFonts w:ascii="Times New Roman" w:hAnsi="Times New Roman" w:cs="Times New Roman"/>
                <w:sz w:val="24"/>
                <w:szCs w:val="24"/>
              </w:rPr>
            </w:pPr>
          </w:p>
        </w:tc>
      </w:tr>
    </w:tbl>
    <w:p w:rsidR="00CC40E5" w:rsidRPr="001C00BE" w:rsidRDefault="00CC40E5" w:rsidP="002A7B29">
      <w:pPr>
        <w:spacing w:after="0" w:line="228" w:lineRule="auto"/>
        <w:jc w:val="both"/>
        <w:rPr>
          <w:rFonts w:ascii="Times New Roman" w:hAnsi="Times New Roman" w:cs="Times New Roman"/>
          <w:sz w:val="24"/>
          <w:szCs w:val="24"/>
        </w:rPr>
      </w:pPr>
    </w:p>
    <w:p w:rsidR="00310AA9" w:rsidRDefault="00310AA9" w:rsidP="000214A1">
      <w:pPr>
        <w:spacing w:after="0" w:line="480" w:lineRule="auto"/>
        <w:jc w:val="both"/>
        <w:rPr>
          <w:rFonts w:ascii="Times New Roman" w:hAnsi="Times New Roman" w:cs="Times New Roman"/>
          <w:b/>
          <w:sz w:val="24"/>
          <w:szCs w:val="24"/>
        </w:rPr>
      </w:pPr>
    </w:p>
    <w:p w:rsidR="00496F8C" w:rsidRDefault="009506BB" w:rsidP="000214A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3.6</w:t>
      </w:r>
      <w:r w:rsidR="00614884">
        <w:rPr>
          <w:rFonts w:ascii="Times New Roman" w:hAnsi="Times New Roman" w:cs="Times New Roman"/>
          <w:b/>
          <w:sz w:val="24"/>
          <w:szCs w:val="24"/>
        </w:rPr>
        <w:t xml:space="preserve"> </w:t>
      </w:r>
      <w:r w:rsidR="00496F8C">
        <w:rPr>
          <w:rFonts w:ascii="Times New Roman" w:hAnsi="Times New Roman" w:cs="Times New Roman"/>
          <w:b/>
          <w:sz w:val="24"/>
          <w:szCs w:val="24"/>
        </w:rPr>
        <w:t xml:space="preserve">Lokasi dan Waktu Penelitian </w:t>
      </w:r>
    </w:p>
    <w:p w:rsidR="00496F8C" w:rsidRPr="00111D4F" w:rsidRDefault="009506BB" w:rsidP="000214A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3.6</w:t>
      </w:r>
      <w:r w:rsidR="00111D4F" w:rsidRPr="00111D4F">
        <w:rPr>
          <w:rFonts w:ascii="Times New Roman" w:hAnsi="Times New Roman" w:cs="Times New Roman"/>
          <w:b/>
          <w:sz w:val="24"/>
          <w:szCs w:val="24"/>
        </w:rPr>
        <w:t xml:space="preserve">.1 </w:t>
      </w:r>
      <w:r w:rsidR="00496F8C" w:rsidRPr="00111D4F">
        <w:rPr>
          <w:rFonts w:ascii="Times New Roman" w:hAnsi="Times New Roman" w:cs="Times New Roman"/>
          <w:b/>
          <w:sz w:val="24"/>
          <w:szCs w:val="24"/>
        </w:rPr>
        <w:t>Lokasi Penelitian</w:t>
      </w:r>
    </w:p>
    <w:p w:rsidR="00496F8C" w:rsidRDefault="00496F8C" w:rsidP="000214A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w:t>
      </w:r>
      <w:r w:rsidR="00AB503A">
        <w:rPr>
          <w:rFonts w:ascii="Times New Roman" w:hAnsi="Times New Roman" w:cs="Times New Roman"/>
          <w:sz w:val="24"/>
          <w:szCs w:val="24"/>
        </w:rPr>
        <w:t xml:space="preserve">ini </w:t>
      </w:r>
      <w:r>
        <w:rPr>
          <w:rFonts w:ascii="Times New Roman" w:hAnsi="Times New Roman" w:cs="Times New Roman"/>
          <w:sz w:val="24"/>
          <w:szCs w:val="24"/>
        </w:rPr>
        <w:t>dilakukan di wilayah kerja Puskesmas Ponggok Kabupaten Blitar</w:t>
      </w:r>
      <w:r w:rsidR="00FC41C2">
        <w:rPr>
          <w:rFonts w:ascii="Times New Roman" w:hAnsi="Times New Roman" w:cs="Times New Roman"/>
          <w:sz w:val="24"/>
          <w:szCs w:val="24"/>
        </w:rPr>
        <w:t>.</w:t>
      </w:r>
    </w:p>
    <w:p w:rsidR="00496F8C" w:rsidRPr="00944DC7" w:rsidRDefault="00496F8C" w:rsidP="000214A1">
      <w:pPr>
        <w:pStyle w:val="ListParagraph"/>
        <w:numPr>
          <w:ilvl w:val="2"/>
          <w:numId w:val="24"/>
        </w:numPr>
        <w:spacing w:after="0" w:line="480" w:lineRule="auto"/>
        <w:ind w:left="567" w:hanging="567"/>
        <w:jc w:val="both"/>
        <w:rPr>
          <w:rFonts w:ascii="Times New Roman" w:hAnsi="Times New Roman" w:cs="Times New Roman"/>
          <w:b/>
          <w:sz w:val="24"/>
          <w:szCs w:val="24"/>
        </w:rPr>
      </w:pPr>
      <w:r w:rsidRPr="00944DC7">
        <w:rPr>
          <w:rFonts w:ascii="Times New Roman" w:hAnsi="Times New Roman" w:cs="Times New Roman"/>
          <w:b/>
          <w:sz w:val="24"/>
          <w:szCs w:val="24"/>
        </w:rPr>
        <w:t>Waktu Penelitian</w:t>
      </w:r>
    </w:p>
    <w:p w:rsidR="00310AA9" w:rsidRPr="00496F8C" w:rsidRDefault="00496F8C" w:rsidP="002A266C">
      <w:pPr>
        <w:spacing w:after="0" w:line="480" w:lineRule="auto"/>
        <w:ind w:firstLine="567"/>
        <w:jc w:val="both"/>
        <w:rPr>
          <w:rFonts w:ascii="Times New Roman" w:hAnsi="Times New Roman" w:cs="Times New Roman"/>
          <w:sz w:val="24"/>
          <w:szCs w:val="24"/>
        </w:rPr>
      </w:pPr>
      <w:r w:rsidRPr="00496F8C">
        <w:rPr>
          <w:rFonts w:ascii="Times New Roman" w:hAnsi="Times New Roman" w:cs="Times New Roman"/>
          <w:sz w:val="24"/>
          <w:szCs w:val="24"/>
        </w:rPr>
        <w:t>Pengambilan data</w:t>
      </w:r>
      <w:r w:rsidR="00FC41C2">
        <w:rPr>
          <w:rFonts w:ascii="Times New Roman" w:hAnsi="Times New Roman" w:cs="Times New Roman"/>
          <w:sz w:val="24"/>
          <w:szCs w:val="24"/>
        </w:rPr>
        <w:t xml:space="preserve"> pada penelitian</w:t>
      </w:r>
      <w:r w:rsidRPr="00496F8C">
        <w:rPr>
          <w:rFonts w:ascii="Times New Roman" w:hAnsi="Times New Roman" w:cs="Times New Roman"/>
          <w:sz w:val="24"/>
          <w:szCs w:val="24"/>
        </w:rPr>
        <w:t xml:space="preserve"> ini </w:t>
      </w:r>
      <w:r w:rsidR="00FC41C2">
        <w:rPr>
          <w:rFonts w:ascii="Times New Roman" w:hAnsi="Times New Roman" w:cs="Times New Roman"/>
          <w:sz w:val="24"/>
          <w:szCs w:val="24"/>
        </w:rPr>
        <w:t xml:space="preserve">dilakukan </w:t>
      </w:r>
      <w:r w:rsidR="00F1411C">
        <w:rPr>
          <w:rFonts w:ascii="Times New Roman" w:hAnsi="Times New Roman" w:cs="Times New Roman"/>
          <w:sz w:val="24"/>
          <w:szCs w:val="24"/>
        </w:rPr>
        <w:t>pada tanggal 2-</w:t>
      </w:r>
      <w:r w:rsidR="002A7B29">
        <w:rPr>
          <w:rFonts w:ascii="Times New Roman" w:hAnsi="Times New Roman" w:cs="Times New Roman"/>
          <w:sz w:val="24"/>
          <w:szCs w:val="24"/>
        </w:rPr>
        <w:t>17 Mei</w:t>
      </w:r>
      <w:r w:rsidRPr="00496F8C">
        <w:rPr>
          <w:rFonts w:ascii="Times New Roman" w:hAnsi="Times New Roman" w:cs="Times New Roman"/>
          <w:sz w:val="24"/>
          <w:szCs w:val="24"/>
        </w:rPr>
        <w:t xml:space="preserve"> 2017</w:t>
      </w:r>
      <w:r w:rsidR="00FC41C2">
        <w:rPr>
          <w:rFonts w:ascii="Times New Roman" w:hAnsi="Times New Roman" w:cs="Times New Roman"/>
          <w:sz w:val="24"/>
          <w:szCs w:val="24"/>
        </w:rPr>
        <w:t>.</w:t>
      </w:r>
    </w:p>
    <w:p w:rsidR="00582BA8" w:rsidRDefault="00582BA8" w:rsidP="000214A1">
      <w:pPr>
        <w:pStyle w:val="ListParagraph"/>
        <w:numPr>
          <w:ilvl w:val="1"/>
          <w:numId w:val="2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9506BB" w:rsidRPr="00944DC7" w:rsidRDefault="009506BB" w:rsidP="000214A1">
      <w:pPr>
        <w:pStyle w:val="ListParagraph"/>
        <w:numPr>
          <w:ilvl w:val="2"/>
          <w:numId w:val="24"/>
        </w:numPr>
        <w:spacing w:after="0" w:line="480" w:lineRule="auto"/>
        <w:ind w:left="567" w:hanging="567"/>
        <w:jc w:val="both"/>
        <w:rPr>
          <w:rFonts w:ascii="Times New Roman" w:hAnsi="Times New Roman" w:cs="Times New Roman"/>
          <w:b/>
          <w:sz w:val="24"/>
          <w:szCs w:val="24"/>
        </w:rPr>
      </w:pPr>
      <w:r w:rsidRPr="00944DC7">
        <w:rPr>
          <w:rFonts w:ascii="Times New Roman" w:hAnsi="Times New Roman" w:cs="Times New Roman"/>
          <w:b/>
          <w:sz w:val="24"/>
          <w:szCs w:val="24"/>
        </w:rPr>
        <w:t>Instrumen Penelitian</w:t>
      </w:r>
    </w:p>
    <w:p w:rsidR="00963FD2" w:rsidRDefault="009506BB" w:rsidP="000214A1">
      <w:pPr>
        <w:pStyle w:val="ListParagraph"/>
        <w:tabs>
          <w:tab w:val="left" w:pos="5670"/>
        </w:tabs>
        <w:spacing w:after="0" w:line="480" w:lineRule="auto"/>
        <w:ind w:left="0" w:firstLine="426"/>
        <w:jc w:val="both"/>
        <w:rPr>
          <w:rFonts w:ascii="Times New Roman" w:hAnsi="Times New Roman" w:cs="Times New Roman"/>
          <w:sz w:val="24"/>
          <w:szCs w:val="24"/>
        </w:rPr>
      </w:pPr>
      <w:r w:rsidRPr="009506BB">
        <w:rPr>
          <w:rFonts w:ascii="Times New Roman" w:hAnsi="Times New Roman" w:cs="Times New Roman"/>
          <w:sz w:val="24"/>
          <w:szCs w:val="24"/>
        </w:rPr>
        <w:t>Instrumen untuk pengumpulan data yang digunakan dalam penelitian ini adalah kuesioner yang terdiri dari 2 macam kuesioner</w:t>
      </w:r>
      <w:r w:rsidR="00963FD2">
        <w:rPr>
          <w:rFonts w:ascii="Times New Roman" w:hAnsi="Times New Roman" w:cs="Times New Roman"/>
          <w:sz w:val="24"/>
          <w:szCs w:val="24"/>
        </w:rPr>
        <w:t xml:space="preserve"> yaitu :</w:t>
      </w:r>
    </w:p>
    <w:p w:rsidR="0082378D" w:rsidRDefault="00963FD2" w:rsidP="000214A1">
      <w:pPr>
        <w:pStyle w:val="ListParagraph"/>
        <w:numPr>
          <w:ilvl w:val="0"/>
          <w:numId w:val="31"/>
        </w:numPr>
        <w:tabs>
          <w:tab w:val="left" w:pos="567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82378D">
        <w:rPr>
          <w:rFonts w:ascii="Times New Roman" w:hAnsi="Times New Roman" w:cs="Times New Roman"/>
          <w:sz w:val="24"/>
          <w:szCs w:val="24"/>
        </w:rPr>
        <w:t>ues</w:t>
      </w:r>
      <w:r>
        <w:rPr>
          <w:rFonts w:ascii="Times New Roman" w:hAnsi="Times New Roman" w:cs="Times New Roman"/>
          <w:sz w:val="24"/>
          <w:szCs w:val="24"/>
        </w:rPr>
        <w:t>ioner P</w:t>
      </w:r>
      <w:r w:rsidR="0082378D">
        <w:rPr>
          <w:rFonts w:ascii="Times New Roman" w:hAnsi="Times New Roman" w:cs="Times New Roman"/>
          <w:sz w:val="24"/>
          <w:szCs w:val="24"/>
        </w:rPr>
        <w:t xml:space="preserve">engetahuan </w:t>
      </w:r>
    </w:p>
    <w:p w:rsidR="00963FD2" w:rsidRDefault="00963FD2" w:rsidP="000214A1">
      <w:pPr>
        <w:pStyle w:val="ListParagraph"/>
        <w:tabs>
          <w:tab w:val="left" w:pos="426"/>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Pada kuesioner pengetahuan terdiri atas 15 item pertanyaan dengan jenis pertanyaan adalah pilihan ganda</w:t>
      </w:r>
      <w:r w:rsidR="005D4B20">
        <w:rPr>
          <w:rFonts w:ascii="Times New Roman" w:hAnsi="Times New Roman" w:cs="Times New Roman"/>
          <w:sz w:val="24"/>
          <w:szCs w:val="24"/>
        </w:rPr>
        <w:t>. D</w:t>
      </w:r>
      <w:r>
        <w:rPr>
          <w:rFonts w:ascii="Times New Roman" w:hAnsi="Times New Roman" w:cs="Times New Roman"/>
          <w:sz w:val="24"/>
          <w:szCs w:val="24"/>
        </w:rPr>
        <w:t xml:space="preserve">engan penggolongan </w:t>
      </w:r>
      <w:r w:rsidR="005D4B20">
        <w:rPr>
          <w:rFonts w:ascii="Times New Roman" w:hAnsi="Times New Roman" w:cs="Times New Roman"/>
          <w:sz w:val="24"/>
          <w:szCs w:val="24"/>
        </w:rPr>
        <w:t>kuesioner pengetahuan</w:t>
      </w:r>
      <w:r>
        <w:rPr>
          <w:rFonts w:ascii="Times New Roman" w:hAnsi="Times New Roman" w:cs="Times New Roman"/>
          <w:sz w:val="24"/>
          <w:szCs w:val="24"/>
        </w:rPr>
        <w:t xml:space="preserve"> adalah sebagai berikut :</w:t>
      </w:r>
    </w:p>
    <w:p w:rsidR="00963FD2" w:rsidRDefault="00963FD2" w:rsidP="000214A1">
      <w:pPr>
        <w:pStyle w:val="ListParagraph"/>
        <w:numPr>
          <w:ilvl w:val="0"/>
          <w:numId w:val="19"/>
        </w:numPr>
        <w:tabs>
          <w:tab w:val="left" w:pos="567"/>
        </w:tabs>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Pertanyaan definsi, nomor butir 1</w:t>
      </w:r>
    </w:p>
    <w:p w:rsidR="00963FD2" w:rsidRDefault="00963FD2" w:rsidP="000214A1">
      <w:pPr>
        <w:pStyle w:val="ListParagraph"/>
        <w:numPr>
          <w:ilvl w:val="0"/>
          <w:numId w:val="19"/>
        </w:numPr>
        <w:tabs>
          <w:tab w:val="left" w:pos="567"/>
        </w:tabs>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Pertanyaan gejala, nomor butir 2, 3</w:t>
      </w:r>
    </w:p>
    <w:p w:rsidR="00963FD2" w:rsidRDefault="00963FD2" w:rsidP="000214A1">
      <w:pPr>
        <w:pStyle w:val="ListParagraph"/>
        <w:numPr>
          <w:ilvl w:val="0"/>
          <w:numId w:val="19"/>
        </w:numPr>
        <w:tabs>
          <w:tab w:val="left" w:pos="567"/>
        </w:tabs>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Pertanyaan cara pemeriksaan, nomor butir 4,15</w:t>
      </w:r>
    </w:p>
    <w:p w:rsidR="00963FD2" w:rsidRDefault="00963FD2" w:rsidP="000214A1">
      <w:pPr>
        <w:pStyle w:val="ListParagraph"/>
        <w:numPr>
          <w:ilvl w:val="0"/>
          <w:numId w:val="19"/>
        </w:numPr>
        <w:tabs>
          <w:tab w:val="left" w:pos="567"/>
        </w:tabs>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Pertanyaan pengobatan, nomor butir 5, 6, 7, 9</w:t>
      </w:r>
    </w:p>
    <w:p w:rsidR="00963FD2" w:rsidRDefault="00963FD2" w:rsidP="000214A1">
      <w:pPr>
        <w:pStyle w:val="ListParagraph"/>
        <w:numPr>
          <w:ilvl w:val="0"/>
          <w:numId w:val="19"/>
        </w:numPr>
        <w:tabs>
          <w:tab w:val="left" w:pos="567"/>
        </w:tabs>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Pertanyaan efek samping nomor butir 8</w:t>
      </w:r>
    </w:p>
    <w:p w:rsidR="00963FD2" w:rsidRDefault="00963FD2" w:rsidP="000214A1">
      <w:pPr>
        <w:pStyle w:val="ListParagraph"/>
        <w:numPr>
          <w:ilvl w:val="0"/>
          <w:numId w:val="19"/>
        </w:numPr>
        <w:tabs>
          <w:tab w:val="left" w:pos="567"/>
        </w:tabs>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Pertanyaan cara penularan nomor butir 10</w:t>
      </w:r>
    </w:p>
    <w:p w:rsidR="002D2233" w:rsidRDefault="00963FD2" w:rsidP="000214A1">
      <w:pPr>
        <w:pStyle w:val="ListParagraph"/>
        <w:numPr>
          <w:ilvl w:val="0"/>
          <w:numId w:val="19"/>
        </w:numPr>
        <w:tabs>
          <w:tab w:val="left" w:pos="567"/>
        </w:tabs>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Pertanyaan pencegahan nomor butir 11, 12, 13, 14</w:t>
      </w:r>
    </w:p>
    <w:p w:rsidR="00F1411C" w:rsidRDefault="00F1411C" w:rsidP="00F1411C">
      <w:pPr>
        <w:tabs>
          <w:tab w:val="left" w:pos="567"/>
        </w:tabs>
        <w:spacing w:after="0" w:line="480" w:lineRule="auto"/>
        <w:jc w:val="both"/>
        <w:rPr>
          <w:rFonts w:ascii="Times New Roman" w:hAnsi="Times New Roman" w:cs="Times New Roman"/>
          <w:sz w:val="24"/>
          <w:szCs w:val="24"/>
        </w:rPr>
      </w:pPr>
    </w:p>
    <w:p w:rsidR="00F1411C" w:rsidRDefault="00F1411C" w:rsidP="00F1411C">
      <w:pPr>
        <w:tabs>
          <w:tab w:val="left" w:pos="567"/>
        </w:tabs>
        <w:spacing w:after="0" w:line="480" w:lineRule="auto"/>
        <w:jc w:val="both"/>
        <w:rPr>
          <w:rFonts w:ascii="Times New Roman" w:hAnsi="Times New Roman" w:cs="Times New Roman"/>
          <w:sz w:val="24"/>
          <w:szCs w:val="24"/>
        </w:rPr>
      </w:pPr>
    </w:p>
    <w:p w:rsidR="00F1411C" w:rsidRPr="00F1411C" w:rsidRDefault="00F1411C" w:rsidP="00F1411C">
      <w:pPr>
        <w:tabs>
          <w:tab w:val="left" w:pos="567"/>
        </w:tabs>
        <w:spacing w:after="0" w:line="480" w:lineRule="auto"/>
        <w:jc w:val="both"/>
        <w:rPr>
          <w:rFonts w:ascii="Times New Roman" w:hAnsi="Times New Roman" w:cs="Times New Roman"/>
          <w:sz w:val="24"/>
          <w:szCs w:val="24"/>
        </w:rPr>
      </w:pPr>
    </w:p>
    <w:p w:rsidR="00963FD2" w:rsidRDefault="00963FD2" w:rsidP="00310AA9">
      <w:pPr>
        <w:pStyle w:val="ListParagraph"/>
        <w:numPr>
          <w:ilvl w:val="0"/>
          <w:numId w:val="31"/>
        </w:numPr>
        <w:tabs>
          <w:tab w:val="left" w:pos="5670"/>
        </w:tabs>
        <w:spacing w:after="0" w:line="45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Kuesioner Sikap</w:t>
      </w:r>
    </w:p>
    <w:p w:rsidR="00963FD2" w:rsidRDefault="00963FD2" w:rsidP="00310AA9">
      <w:pPr>
        <w:pStyle w:val="ListParagraph"/>
        <w:tabs>
          <w:tab w:val="left" w:pos="5670"/>
        </w:tabs>
        <w:spacing w:after="0" w:line="456"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Pada kuesioner sikap terdiri atas 15 item pertanyaan. Dimana pertanyaan bersifat </w:t>
      </w:r>
      <w:r w:rsidRPr="005D4B20">
        <w:rPr>
          <w:rFonts w:ascii="Times New Roman" w:hAnsi="Times New Roman" w:cs="Times New Roman"/>
          <w:i/>
          <w:sz w:val="24"/>
          <w:szCs w:val="24"/>
        </w:rPr>
        <w:t>favorable</w:t>
      </w:r>
      <w:r>
        <w:rPr>
          <w:rFonts w:ascii="Times New Roman" w:hAnsi="Times New Roman" w:cs="Times New Roman"/>
          <w:sz w:val="24"/>
          <w:szCs w:val="24"/>
        </w:rPr>
        <w:t xml:space="preserve"> dan </w:t>
      </w:r>
      <w:r w:rsidRPr="005D4B20">
        <w:rPr>
          <w:rFonts w:ascii="Times New Roman" w:hAnsi="Times New Roman" w:cs="Times New Roman"/>
          <w:i/>
          <w:sz w:val="24"/>
          <w:szCs w:val="24"/>
        </w:rPr>
        <w:t>unfavorable</w:t>
      </w:r>
      <w:r>
        <w:rPr>
          <w:rFonts w:ascii="Times New Roman" w:hAnsi="Times New Roman" w:cs="Times New Roman"/>
          <w:sz w:val="24"/>
          <w:szCs w:val="24"/>
        </w:rPr>
        <w:t xml:space="preserve"> serta disesuaikan dengan konsep utama dari </w:t>
      </w:r>
      <w:r w:rsidRPr="005D4B20">
        <w:rPr>
          <w:rFonts w:ascii="Times New Roman" w:hAnsi="Times New Roman" w:cs="Times New Roman"/>
          <w:i/>
          <w:sz w:val="24"/>
          <w:szCs w:val="24"/>
        </w:rPr>
        <w:t>health belief model.</w:t>
      </w:r>
      <w:r>
        <w:rPr>
          <w:rFonts w:ascii="Times New Roman" w:hAnsi="Times New Roman" w:cs="Times New Roman"/>
          <w:sz w:val="24"/>
          <w:szCs w:val="24"/>
        </w:rPr>
        <w:t xml:space="preserve"> Pengolongan kuesioner sikap </w:t>
      </w:r>
      <w:r w:rsidR="005D4B20">
        <w:rPr>
          <w:rFonts w:ascii="Times New Roman" w:hAnsi="Times New Roman" w:cs="Times New Roman"/>
          <w:sz w:val="24"/>
          <w:szCs w:val="24"/>
        </w:rPr>
        <w:t>adalah :</w:t>
      </w:r>
    </w:p>
    <w:p w:rsidR="005D4B20" w:rsidRDefault="005D4B20" w:rsidP="00310AA9">
      <w:pPr>
        <w:pStyle w:val="ListParagraph"/>
        <w:numPr>
          <w:ilvl w:val="0"/>
          <w:numId w:val="20"/>
        </w:numPr>
        <w:tabs>
          <w:tab w:val="left" w:pos="567"/>
        </w:tabs>
        <w:spacing w:after="0" w:line="456"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Pertanyaan </w:t>
      </w:r>
      <w:r w:rsidRPr="005D4B20">
        <w:rPr>
          <w:rFonts w:ascii="Times New Roman" w:hAnsi="Times New Roman" w:cs="Times New Roman"/>
          <w:i/>
          <w:sz w:val="24"/>
          <w:szCs w:val="24"/>
        </w:rPr>
        <w:t>favorable</w:t>
      </w:r>
      <w:r>
        <w:rPr>
          <w:rFonts w:ascii="Times New Roman" w:hAnsi="Times New Roman" w:cs="Times New Roman"/>
          <w:sz w:val="24"/>
          <w:szCs w:val="24"/>
        </w:rPr>
        <w:t xml:space="preserve"> nomor butir 1, 3, 4, 5, 9, 11, 14</w:t>
      </w:r>
    </w:p>
    <w:p w:rsidR="005D4B20" w:rsidRDefault="005D4B20" w:rsidP="00310AA9">
      <w:pPr>
        <w:pStyle w:val="ListParagraph"/>
        <w:numPr>
          <w:ilvl w:val="0"/>
          <w:numId w:val="20"/>
        </w:numPr>
        <w:tabs>
          <w:tab w:val="left" w:pos="567"/>
        </w:tabs>
        <w:spacing w:after="0" w:line="456"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Pertanyaan </w:t>
      </w:r>
      <w:r w:rsidRPr="005D4B20">
        <w:rPr>
          <w:rFonts w:ascii="Times New Roman" w:hAnsi="Times New Roman" w:cs="Times New Roman"/>
          <w:i/>
          <w:sz w:val="24"/>
          <w:szCs w:val="24"/>
        </w:rPr>
        <w:t>unfavorable</w:t>
      </w:r>
      <w:r>
        <w:rPr>
          <w:rFonts w:ascii="Times New Roman" w:hAnsi="Times New Roman" w:cs="Times New Roman"/>
          <w:sz w:val="24"/>
          <w:szCs w:val="24"/>
        </w:rPr>
        <w:t xml:space="preserve"> nomor butir 2, 6, 7, 8, 10, 12, 13, 15 </w:t>
      </w:r>
    </w:p>
    <w:p w:rsidR="00963FD2" w:rsidRPr="00963FD2" w:rsidRDefault="00963FD2" w:rsidP="00310AA9">
      <w:pPr>
        <w:pStyle w:val="ListParagraph"/>
        <w:numPr>
          <w:ilvl w:val="0"/>
          <w:numId w:val="31"/>
        </w:numPr>
        <w:tabs>
          <w:tab w:val="left" w:pos="5670"/>
        </w:tabs>
        <w:spacing w:after="0" w:line="456"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SAP pencegahan penularan </w:t>
      </w:r>
      <w:r w:rsidRPr="00963FD2">
        <w:rPr>
          <w:rFonts w:ascii="Times New Roman" w:hAnsi="Times New Roman" w:cs="Times New Roman"/>
          <w:i/>
          <w:sz w:val="24"/>
          <w:szCs w:val="24"/>
        </w:rPr>
        <w:t>Tuberculosis</w:t>
      </w:r>
    </w:p>
    <w:p w:rsidR="00963FD2" w:rsidRPr="00963FD2" w:rsidRDefault="00963FD2" w:rsidP="00310AA9">
      <w:pPr>
        <w:pStyle w:val="ListParagraph"/>
        <w:numPr>
          <w:ilvl w:val="0"/>
          <w:numId w:val="31"/>
        </w:numPr>
        <w:tabs>
          <w:tab w:val="left" w:pos="5670"/>
        </w:tabs>
        <w:spacing w:after="0" w:line="456"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Draf wawancara penerapan </w:t>
      </w:r>
      <w:r w:rsidRPr="00963FD2">
        <w:rPr>
          <w:rFonts w:ascii="Times New Roman" w:hAnsi="Times New Roman" w:cs="Times New Roman"/>
          <w:i/>
          <w:sz w:val="24"/>
          <w:szCs w:val="24"/>
        </w:rPr>
        <w:t>health belief model</w:t>
      </w:r>
    </w:p>
    <w:p w:rsidR="00614884" w:rsidRPr="0082378D" w:rsidRDefault="00614884" w:rsidP="00310AA9">
      <w:pPr>
        <w:pStyle w:val="ListParagraph"/>
        <w:numPr>
          <w:ilvl w:val="2"/>
          <w:numId w:val="24"/>
        </w:numPr>
        <w:spacing w:after="0" w:line="456" w:lineRule="auto"/>
        <w:ind w:left="567" w:hanging="567"/>
        <w:jc w:val="both"/>
        <w:rPr>
          <w:rFonts w:ascii="Times New Roman" w:hAnsi="Times New Roman" w:cs="Times New Roman"/>
          <w:b/>
          <w:sz w:val="24"/>
          <w:szCs w:val="24"/>
        </w:rPr>
      </w:pPr>
      <w:r w:rsidRPr="0082378D">
        <w:rPr>
          <w:rFonts w:ascii="Times New Roman" w:hAnsi="Times New Roman" w:cs="Times New Roman"/>
          <w:b/>
          <w:sz w:val="24"/>
          <w:szCs w:val="24"/>
        </w:rPr>
        <w:t>Prosedur Pengumpulan Data</w:t>
      </w:r>
    </w:p>
    <w:p w:rsidR="00D0034A" w:rsidRPr="00D0034A" w:rsidRDefault="00944DC7" w:rsidP="00D744CE">
      <w:pPr>
        <w:pStyle w:val="ListParagraph"/>
        <w:numPr>
          <w:ilvl w:val="0"/>
          <w:numId w:val="25"/>
        </w:numPr>
        <w:spacing w:after="0" w:line="456" w:lineRule="auto"/>
        <w:ind w:left="426" w:hanging="426"/>
        <w:jc w:val="both"/>
        <w:rPr>
          <w:rFonts w:ascii="Times New Roman" w:hAnsi="Times New Roman" w:cs="Times New Roman"/>
          <w:sz w:val="24"/>
          <w:szCs w:val="24"/>
        </w:rPr>
      </w:pPr>
      <w:r w:rsidRPr="00D0034A">
        <w:rPr>
          <w:rFonts w:ascii="Times New Roman" w:hAnsi="Times New Roman" w:cs="Times New Roman"/>
          <w:sz w:val="24"/>
          <w:szCs w:val="24"/>
        </w:rPr>
        <w:t>P</w:t>
      </w:r>
      <w:r w:rsidR="00BF55AE" w:rsidRPr="00D0034A">
        <w:rPr>
          <w:rFonts w:ascii="Times New Roman" w:hAnsi="Times New Roman" w:cs="Times New Roman"/>
          <w:sz w:val="24"/>
          <w:szCs w:val="24"/>
        </w:rPr>
        <w:t>eneliti meminta izin kepada pihak kampus untuk mendapakan surat pengantar kepada Bakesbangpolimas</w:t>
      </w:r>
    </w:p>
    <w:p w:rsidR="00D0034A" w:rsidRDefault="002576E2" w:rsidP="00D744CE">
      <w:pPr>
        <w:pStyle w:val="ListParagraph"/>
        <w:numPr>
          <w:ilvl w:val="0"/>
          <w:numId w:val="25"/>
        </w:numPr>
        <w:spacing w:after="0" w:line="456" w:lineRule="auto"/>
        <w:ind w:left="426" w:hanging="426"/>
        <w:jc w:val="both"/>
        <w:rPr>
          <w:rFonts w:ascii="Times New Roman" w:hAnsi="Times New Roman" w:cs="Times New Roman"/>
          <w:sz w:val="24"/>
          <w:szCs w:val="24"/>
        </w:rPr>
      </w:pPr>
      <w:r>
        <w:rPr>
          <w:rFonts w:ascii="Times New Roman" w:hAnsi="Times New Roman" w:cs="Times New Roman"/>
          <w:sz w:val="24"/>
          <w:szCs w:val="24"/>
        </w:rPr>
        <w:t>Bakesbangpolimas memberika</w:t>
      </w:r>
      <w:r w:rsidR="00BF55AE" w:rsidRPr="00D0034A">
        <w:rPr>
          <w:rFonts w:ascii="Times New Roman" w:hAnsi="Times New Roman" w:cs="Times New Roman"/>
          <w:sz w:val="24"/>
          <w:szCs w:val="24"/>
        </w:rPr>
        <w:t>n surat pernyat</w:t>
      </w:r>
      <w:r>
        <w:rPr>
          <w:rFonts w:ascii="Times New Roman" w:hAnsi="Times New Roman" w:cs="Times New Roman"/>
          <w:sz w:val="24"/>
          <w:szCs w:val="24"/>
        </w:rPr>
        <w:t xml:space="preserve">aan bahwa mahasiswi dari STIKes </w:t>
      </w:r>
      <w:r w:rsidR="00BF55AE" w:rsidRPr="00D0034A">
        <w:rPr>
          <w:rFonts w:ascii="Times New Roman" w:hAnsi="Times New Roman" w:cs="Times New Roman"/>
          <w:sz w:val="24"/>
          <w:szCs w:val="24"/>
        </w:rPr>
        <w:t>Patria Husada Blitar akan melakukan penelitian di w</w:t>
      </w:r>
      <w:r w:rsidR="00D0034A">
        <w:rPr>
          <w:rFonts w:ascii="Times New Roman" w:hAnsi="Times New Roman" w:cs="Times New Roman"/>
          <w:sz w:val="24"/>
          <w:szCs w:val="24"/>
        </w:rPr>
        <w:t>ilayah kerja Puskesmas Ponggok</w:t>
      </w:r>
    </w:p>
    <w:p w:rsidR="0082378D" w:rsidRDefault="00D744CE" w:rsidP="00D744CE">
      <w:pPr>
        <w:pStyle w:val="ListParagraph"/>
        <w:numPr>
          <w:ilvl w:val="0"/>
          <w:numId w:val="25"/>
        </w:numPr>
        <w:spacing w:after="0" w:line="456" w:lineRule="auto"/>
        <w:ind w:left="426" w:hanging="426"/>
        <w:jc w:val="both"/>
        <w:rPr>
          <w:rFonts w:ascii="Times New Roman" w:hAnsi="Times New Roman" w:cs="Times New Roman"/>
          <w:sz w:val="24"/>
          <w:szCs w:val="24"/>
        </w:rPr>
      </w:pPr>
      <w:r>
        <w:rPr>
          <w:rFonts w:ascii="Times New Roman" w:hAnsi="Times New Roman" w:cs="Times New Roman"/>
          <w:sz w:val="24"/>
          <w:szCs w:val="24"/>
        </w:rPr>
        <w:t>Dari Puskesmas P</w:t>
      </w:r>
      <w:r w:rsidR="00D95659" w:rsidRPr="00D0034A">
        <w:rPr>
          <w:rFonts w:ascii="Times New Roman" w:hAnsi="Times New Roman" w:cs="Times New Roman"/>
          <w:sz w:val="24"/>
          <w:szCs w:val="24"/>
        </w:rPr>
        <w:t>onggok peneliti mendapatkan dat</w:t>
      </w:r>
      <w:r w:rsidR="00115392" w:rsidRPr="00D0034A">
        <w:rPr>
          <w:rFonts w:ascii="Times New Roman" w:hAnsi="Times New Roman" w:cs="Times New Roman"/>
          <w:sz w:val="24"/>
          <w:szCs w:val="24"/>
        </w:rPr>
        <w:t>a</w:t>
      </w:r>
      <w:r w:rsidR="00D95659" w:rsidRPr="00D0034A">
        <w:rPr>
          <w:rFonts w:ascii="Times New Roman" w:hAnsi="Times New Roman" w:cs="Times New Roman"/>
          <w:sz w:val="24"/>
          <w:szCs w:val="24"/>
        </w:rPr>
        <w:t xml:space="preserve"> responden. Setelah mendapatkan dat</w:t>
      </w:r>
      <w:r w:rsidR="00115392" w:rsidRPr="00D0034A">
        <w:rPr>
          <w:rFonts w:ascii="Times New Roman" w:hAnsi="Times New Roman" w:cs="Times New Roman"/>
          <w:sz w:val="24"/>
          <w:szCs w:val="24"/>
        </w:rPr>
        <w:t>a resp</w:t>
      </w:r>
      <w:r w:rsidR="002A7B29">
        <w:rPr>
          <w:rFonts w:ascii="Times New Roman" w:hAnsi="Times New Roman" w:cs="Times New Roman"/>
          <w:sz w:val="24"/>
          <w:szCs w:val="24"/>
        </w:rPr>
        <w:t xml:space="preserve">onden peneliti </w:t>
      </w:r>
      <w:r w:rsidR="00D0034A">
        <w:rPr>
          <w:rFonts w:ascii="Times New Roman" w:hAnsi="Times New Roman" w:cs="Times New Roman"/>
          <w:sz w:val="24"/>
          <w:szCs w:val="24"/>
        </w:rPr>
        <w:t>melakukan kontrak waktu dengan responden.</w:t>
      </w:r>
    </w:p>
    <w:p w:rsidR="002576E2" w:rsidRDefault="002576E2" w:rsidP="00D744CE">
      <w:pPr>
        <w:pStyle w:val="ListParagraph"/>
        <w:numPr>
          <w:ilvl w:val="0"/>
          <w:numId w:val="25"/>
        </w:numPr>
        <w:spacing w:after="0" w:line="456" w:lineRule="auto"/>
        <w:ind w:left="426" w:hanging="426"/>
        <w:jc w:val="both"/>
        <w:rPr>
          <w:rFonts w:ascii="Times New Roman" w:hAnsi="Times New Roman" w:cs="Times New Roman"/>
          <w:sz w:val="24"/>
          <w:szCs w:val="24"/>
        </w:rPr>
      </w:pPr>
      <w:r>
        <w:rPr>
          <w:rFonts w:ascii="Times New Roman" w:hAnsi="Times New Roman" w:cs="Times New Roman"/>
          <w:sz w:val="24"/>
          <w:szCs w:val="24"/>
        </w:rPr>
        <w:t>Responden diundang di aula Puskesmas Ponggok untuk diberi pendidikan kesehatan dengan pendekatan HBM tentang pencegahan penularan penyakit TB</w:t>
      </w:r>
    </w:p>
    <w:p w:rsidR="002576E2" w:rsidRDefault="002576E2" w:rsidP="00D744CE">
      <w:pPr>
        <w:pStyle w:val="ListParagraph"/>
        <w:numPr>
          <w:ilvl w:val="0"/>
          <w:numId w:val="25"/>
        </w:numPr>
        <w:spacing w:after="0" w:line="456" w:lineRule="auto"/>
        <w:ind w:left="426" w:hanging="426"/>
        <w:jc w:val="both"/>
        <w:rPr>
          <w:rFonts w:ascii="Times New Roman" w:hAnsi="Times New Roman" w:cs="Times New Roman"/>
          <w:sz w:val="24"/>
          <w:szCs w:val="24"/>
        </w:rPr>
      </w:pPr>
      <w:r>
        <w:rPr>
          <w:rFonts w:ascii="Times New Roman" w:hAnsi="Times New Roman" w:cs="Times New Roman"/>
          <w:sz w:val="24"/>
          <w:szCs w:val="24"/>
        </w:rPr>
        <w:t>20 Responden diundang dalam 4 kelompok waktu yang berbeda dengan selisih 30 menit untuk memberikan jeda dalam wawancara HBM</w:t>
      </w:r>
    </w:p>
    <w:p w:rsidR="0082378D" w:rsidRDefault="002576E2" w:rsidP="00D744CE">
      <w:pPr>
        <w:pStyle w:val="ListParagraph"/>
        <w:numPr>
          <w:ilvl w:val="0"/>
          <w:numId w:val="25"/>
        </w:numPr>
        <w:spacing w:after="0" w:line="456" w:lineRule="auto"/>
        <w:ind w:left="426" w:hanging="426"/>
        <w:jc w:val="both"/>
        <w:rPr>
          <w:rFonts w:ascii="Times New Roman" w:hAnsi="Times New Roman" w:cs="Times New Roman"/>
          <w:sz w:val="24"/>
          <w:szCs w:val="24"/>
        </w:rPr>
      </w:pPr>
      <w:r>
        <w:rPr>
          <w:rFonts w:ascii="Times New Roman" w:hAnsi="Times New Roman" w:cs="Times New Roman"/>
          <w:sz w:val="24"/>
          <w:szCs w:val="24"/>
        </w:rPr>
        <w:t>Sebelum wawancara HBM</w:t>
      </w:r>
      <w:r w:rsidR="002A7B29">
        <w:rPr>
          <w:rFonts w:ascii="Times New Roman" w:hAnsi="Times New Roman" w:cs="Times New Roman"/>
          <w:sz w:val="24"/>
          <w:szCs w:val="24"/>
        </w:rPr>
        <w:t xml:space="preserve"> peneliti mem</w:t>
      </w:r>
      <w:r w:rsidR="0082378D" w:rsidRPr="0082378D">
        <w:rPr>
          <w:rFonts w:ascii="Times New Roman" w:hAnsi="Times New Roman" w:cs="Times New Roman"/>
          <w:sz w:val="24"/>
          <w:szCs w:val="24"/>
        </w:rPr>
        <w:t xml:space="preserve">berikan </w:t>
      </w:r>
      <w:r w:rsidR="002A7B29">
        <w:rPr>
          <w:rFonts w:ascii="Times New Roman" w:hAnsi="Times New Roman" w:cs="Times New Roman"/>
          <w:sz w:val="24"/>
          <w:szCs w:val="24"/>
        </w:rPr>
        <w:t xml:space="preserve">lembar persetujuan menjadi responden dan </w:t>
      </w:r>
      <w:r w:rsidR="0082378D" w:rsidRPr="0082378D">
        <w:rPr>
          <w:rFonts w:ascii="Times New Roman" w:hAnsi="Times New Roman" w:cs="Times New Roman"/>
          <w:sz w:val="24"/>
          <w:szCs w:val="24"/>
        </w:rPr>
        <w:t xml:space="preserve">kuesioner </w:t>
      </w:r>
      <w:r w:rsidR="0082378D" w:rsidRPr="0082378D">
        <w:rPr>
          <w:rFonts w:ascii="Times New Roman" w:hAnsi="Times New Roman" w:cs="Times New Roman"/>
          <w:i/>
          <w:sz w:val="24"/>
          <w:szCs w:val="24"/>
        </w:rPr>
        <w:t>pre test</w:t>
      </w:r>
      <w:r w:rsidR="002A7B29">
        <w:rPr>
          <w:rFonts w:ascii="Times New Roman" w:hAnsi="Times New Roman" w:cs="Times New Roman"/>
          <w:sz w:val="24"/>
          <w:szCs w:val="24"/>
        </w:rPr>
        <w:t>,</w:t>
      </w:r>
      <w:r w:rsidR="0082378D" w:rsidRPr="0082378D">
        <w:rPr>
          <w:rFonts w:ascii="Times New Roman" w:hAnsi="Times New Roman" w:cs="Times New Roman"/>
          <w:sz w:val="24"/>
          <w:szCs w:val="24"/>
        </w:rPr>
        <w:t xml:space="preserve"> responden diminta untuk mengisi</w:t>
      </w:r>
    </w:p>
    <w:p w:rsidR="0082378D" w:rsidRPr="0082378D" w:rsidRDefault="0082378D" w:rsidP="00D744CE">
      <w:pPr>
        <w:pStyle w:val="ListParagraph"/>
        <w:numPr>
          <w:ilvl w:val="0"/>
          <w:numId w:val="25"/>
        </w:numPr>
        <w:spacing w:after="0" w:line="456" w:lineRule="auto"/>
        <w:ind w:left="426" w:hanging="426"/>
        <w:jc w:val="both"/>
        <w:rPr>
          <w:rFonts w:ascii="Times New Roman" w:hAnsi="Times New Roman" w:cs="Times New Roman"/>
          <w:sz w:val="24"/>
          <w:szCs w:val="24"/>
        </w:rPr>
      </w:pPr>
      <w:r w:rsidRPr="0082378D">
        <w:rPr>
          <w:rFonts w:ascii="Times New Roman" w:hAnsi="Times New Roman" w:cs="Times New Roman"/>
          <w:sz w:val="24"/>
          <w:szCs w:val="24"/>
        </w:rPr>
        <w:lastRenderedPageBreak/>
        <w:t>Setelah pengisian kuesioner selesai dimulai</w:t>
      </w:r>
      <w:r w:rsidR="002576E2">
        <w:rPr>
          <w:rFonts w:ascii="Times New Roman" w:hAnsi="Times New Roman" w:cs="Times New Roman"/>
          <w:sz w:val="24"/>
          <w:szCs w:val="24"/>
        </w:rPr>
        <w:t xml:space="preserve"> wawancara</w:t>
      </w:r>
      <w:r w:rsidRPr="0082378D">
        <w:rPr>
          <w:rFonts w:ascii="Times New Roman" w:hAnsi="Times New Roman" w:cs="Times New Roman"/>
          <w:sz w:val="24"/>
          <w:szCs w:val="24"/>
        </w:rPr>
        <w:t xml:space="preserve"> </w:t>
      </w:r>
      <w:r w:rsidR="005D4B20">
        <w:rPr>
          <w:rFonts w:ascii="Times New Roman" w:hAnsi="Times New Roman" w:cs="Times New Roman"/>
          <w:sz w:val="24"/>
          <w:szCs w:val="24"/>
        </w:rPr>
        <w:t>penerapan</w:t>
      </w:r>
      <w:r w:rsidRPr="0082378D">
        <w:rPr>
          <w:rFonts w:ascii="Times New Roman" w:hAnsi="Times New Roman" w:cs="Times New Roman"/>
          <w:sz w:val="24"/>
          <w:szCs w:val="24"/>
        </w:rPr>
        <w:t xml:space="preserve"> </w:t>
      </w:r>
      <w:r w:rsidRPr="0082378D">
        <w:rPr>
          <w:rFonts w:ascii="Times New Roman" w:hAnsi="Times New Roman" w:cs="Times New Roman"/>
          <w:i/>
          <w:sz w:val="24"/>
          <w:szCs w:val="24"/>
        </w:rPr>
        <w:t>health belief model</w:t>
      </w:r>
    </w:p>
    <w:p w:rsidR="0082378D" w:rsidRDefault="0082378D" w:rsidP="00D744CE">
      <w:pPr>
        <w:pStyle w:val="ListParagraph"/>
        <w:numPr>
          <w:ilvl w:val="0"/>
          <w:numId w:val="25"/>
        </w:numPr>
        <w:spacing w:after="0" w:line="456" w:lineRule="auto"/>
        <w:ind w:left="426" w:hanging="426"/>
        <w:jc w:val="both"/>
        <w:rPr>
          <w:rFonts w:ascii="Times New Roman" w:hAnsi="Times New Roman" w:cs="Times New Roman"/>
          <w:sz w:val="24"/>
          <w:szCs w:val="24"/>
        </w:rPr>
      </w:pPr>
      <w:r w:rsidRPr="0082378D">
        <w:rPr>
          <w:rFonts w:ascii="Times New Roman" w:hAnsi="Times New Roman" w:cs="Times New Roman"/>
          <w:sz w:val="24"/>
          <w:szCs w:val="24"/>
        </w:rPr>
        <w:t>Masing-masing responden ditanya ten</w:t>
      </w:r>
      <w:r w:rsidR="002A7B29">
        <w:rPr>
          <w:rFonts w:ascii="Times New Roman" w:hAnsi="Times New Roman" w:cs="Times New Roman"/>
          <w:sz w:val="24"/>
          <w:szCs w:val="24"/>
        </w:rPr>
        <w:t xml:space="preserve">tang </w:t>
      </w:r>
      <w:r w:rsidR="002576E2">
        <w:rPr>
          <w:rFonts w:ascii="Times New Roman" w:hAnsi="Times New Roman" w:cs="Times New Roman"/>
          <w:sz w:val="24"/>
          <w:szCs w:val="24"/>
        </w:rPr>
        <w:t>kepercayaan</w:t>
      </w:r>
      <w:r w:rsidR="002A7B29">
        <w:rPr>
          <w:rFonts w:ascii="Times New Roman" w:hAnsi="Times New Roman" w:cs="Times New Roman"/>
          <w:sz w:val="24"/>
          <w:szCs w:val="24"/>
        </w:rPr>
        <w:t xml:space="preserve"> </w:t>
      </w:r>
      <w:r w:rsidRPr="0082378D">
        <w:rPr>
          <w:rFonts w:ascii="Times New Roman" w:hAnsi="Times New Roman" w:cs="Times New Roman"/>
          <w:sz w:val="24"/>
          <w:szCs w:val="24"/>
        </w:rPr>
        <w:t xml:space="preserve">mereka perihal </w:t>
      </w:r>
      <w:r w:rsidR="002576E2">
        <w:rPr>
          <w:rFonts w:ascii="Times New Roman" w:hAnsi="Times New Roman" w:cs="Times New Roman"/>
          <w:sz w:val="24"/>
          <w:szCs w:val="24"/>
        </w:rPr>
        <w:t xml:space="preserve">pemahaman responden dalan pencegahan penularan </w:t>
      </w:r>
      <w:r w:rsidRPr="0082378D">
        <w:rPr>
          <w:rFonts w:ascii="Times New Roman" w:hAnsi="Times New Roman" w:cs="Times New Roman"/>
          <w:sz w:val="24"/>
          <w:szCs w:val="24"/>
        </w:rPr>
        <w:t>penyakit TB</w:t>
      </w:r>
    </w:p>
    <w:p w:rsidR="002576E2" w:rsidRDefault="0082378D" w:rsidP="00D744CE">
      <w:pPr>
        <w:pStyle w:val="ListParagraph"/>
        <w:numPr>
          <w:ilvl w:val="0"/>
          <w:numId w:val="25"/>
        </w:numPr>
        <w:spacing w:after="0" w:line="456" w:lineRule="auto"/>
        <w:ind w:left="426" w:hanging="426"/>
        <w:jc w:val="both"/>
        <w:rPr>
          <w:rFonts w:ascii="Times New Roman" w:hAnsi="Times New Roman" w:cs="Times New Roman"/>
          <w:sz w:val="24"/>
          <w:szCs w:val="24"/>
        </w:rPr>
      </w:pPr>
      <w:r w:rsidRPr="0082378D">
        <w:rPr>
          <w:rFonts w:ascii="Times New Roman" w:hAnsi="Times New Roman" w:cs="Times New Roman"/>
          <w:sz w:val="24"/>
          <w:szCs w:val="24"/>
        </w:rPr>
        <w:t xml:space="preserve">Setelah responden menjawab maka tugas peneliti mengevaluasi apakah kepercayaan responden sudah benar, bila kepercayaan kesehatan  tidak tepat maka dilanjutkan dengan pemberian </w:t>
      </w:r>
      <w:r w:rsidR="002576E2">
        <w:rPr>
          <w:rFonts w:ascii="Times New Roman" w:hAnsi="Times New Roman" w:cs="Times New Roman"/>
          <w:sz w:val="24"/>
          <w:szCs w:val="24"/>
        </w:rPr>
        <w:t>pendidikan kesehatan</w:t>
      </w:r>
      <w:r w:rsidR="005D4B20">
        <w:rPr>
          <w:rFonts w:ascii="Times New Roman" w:hAnsi="Times New Roman" w:cs="Times New Roman"/>
          <w:sz w:val="24"/>
          <w:szCs w:val="24"/>
        </w:rPr>
        <w:t xml:space="preserve"> tentang pencegahan penularan TB</w:t>
      </w:r>
      <w:r w:rsidR="002576E2">
        <w:rPr>
          <w:rFonts w:ascii="Times New Roman" w:hAnsi="Times New Roman" w:cs="Times New Roman"/>
          <w:sz w:val="24"/>
          <w:szCs w:val="24"/>
        </w:rPr>
        <w:t xml:space="preserve"> yang pelaksanaanya dilaksanakan bersamaan dengan responden yang lain</w:t>
      </w:r>
    </w:p>
    <w:p w:rsidR="002576E2" w:rsidRPr="002576E2" w:rsidRDefault="0082378D" w:rsidP="00D744CE">
      <w:pPr>
        <w:pStyle w:val="ListParagraph"/>
        <w:numPr>
          <w:ilvl w:val="0"/>
          <w:numId w:val="25"/>
        </w:numPr>
        <w:tabs>
          <w:tab w:val="left" w:pos="284"/>
          <w:tab w:val="left" w:pos="426"/>
        </w:tabs>
        <w:spacing w:after="0" w:line="456" w:lineRule="auto"/>
        <w:ind w:left="426" w:hanging="426"/>
        <w:jc w:val="both"/>
        <w:rPr>
          <w:rFonts w:ascii="Times New Roman" w:hAnsi="Times New Roman" w:cs="Times New Roman"/>
          <w:sz w:val="24"/>
          <w:szCs w:val="24"/>
        </w:rPr>
      </w:pPr>
      <w:r w:rsidRPr="002576E2">
        <w:rPr>
          <w:rFonts w:ascii="Times New Roman" w:hAnsi="Times New Roman" w:cs="Times New Roman"/>
          <w:sz w:val="24"/>
          <w:szCs w:val="24"/>
        </w:rPr>
        <w:t xml:space="preserve">Dalam sesi pemberian </w:t>
      </w:r>
      <w:r w:rsidR="005D4B20" w:rsidRPr="002576E2">
        <w:rPr>
          <w:rFonts w:ascii="Times New Roman" w:hAnsi="Times New Roman" w:cs="Times New Roman"/>
          <w:sz w:val="24"/>
          <w:szCs w:val="24"/>
        </w:rPr>
        <w:t>penyuluhan kesehatan</w:t>
      </w:r>
      <w:r w:rsidRPr="002576E2">
        <w:rPr>
          <w:rFonts w:ascii="Times New Roman" w:hAnsi="Times New Roman" w:cs="Times New Roman"/>
          <w:sz w:val="24"/>
          <w:szCs w:val="24"/>
        </w:rPr>
        <w:t xml:space="preserve"> menerapkan metode umpan balik, jadi responden berhak langsung bertanya apabila ada yang tidak dimengerti ataupun responden mera</w:t>
      </w:r>
      <w:r w:rsidR="00F1411C">
        <w:rPr>
          <w:rFonts w:ascii="Times New Roman" w:hAnsi="Times New Roman" w:cs="Times New Roman"/>
          <w:sz w:val="24"/>
          <w:szCs w:val="24"/>
        </w:rPr>
        <w:t>sa tidak sesuai dengan pemahaman dan kepercayaan</w:t>
      </w:r>
      <w:r w:rsidRPr="002576E2">
        <w:rPr>
          <w:rFonts w:ascii="Times New Roman" w:hAnsi="Times New Roman" w:cs="Times New Roman"/>
          <w:sz w:val="24"/>
          <w:szCs w:val="24"/>
        </w:rPr>
        <w:t xml:space="preserve"> mereka tentang TB</w:t>
      </w:r>
    </w:p>
    <w:p w:rsidR="00310AA9" w:rsidRPr="002A266C" w:rsidRDefault="0082378D" w:rsidP="002A266C">
      <w:pPr>
        <w:pStyle w:val="ListParagraph"/>
        <w:numPr>
          <w:ilvl w:val="0"/>
          <w:numId w:val="25"/>
        </w:numPr>
        <w:tabs>
          <w:tab w:val="left" w:pos="426"/>
        </w:tabs>
        <w:spacing w:after="0" w:line="456" w:lineRule="auto"/>
        <w:ind w:left="426" w:hanging="426"/>
        <w:jc w:val="both"/>
        <w:rPr>
          <w:rFonts w:ascii="Times New Roman" w:hAnsi="Times New Roman" w:cs="Times New Roman"/>
          <w:sz w:val="24"/>
          <w:szCs w:val="24"/>
        </w:rPr>
      </w:pPr>
      <w:r w:rsidRPr="002576E2">
        <w:rPr>
          <w:rFonts w:ascii="Times New Roman" w:hAnsi="Times New Roman" w:cs="Times New Roman"/>
          <w:sz w:val="24"/>
          <w:szCs w:val="24"/>
        </w:rPr>
        <w:t>Setelah sesi pemberian materi selesai maka dilakukan kontrak waktu 2 mingg</w:t>
      </w:r>
      <w:r w:rsidR="007B63A9" w:rsidRPr="002576E2">
        <w:rPr>
          <w:rFonts w:ascii="Times New Roman" w:hAnsi="Times New Roman" w:cs="Times New Roman"/>
          <w:sz w:val="24"/>
          <w:szCs w:val="24"/>
        </w:rPr>
        <w:t>u ke depan untuk melakukan post test dengan kuesioner yang sama.</w:t>
      </w:r>
    </w:p>
    <w:p w:rsidR="00614884" w:rsidRPr="00E11463" w:rsidRDefault="00111D4F" w:rsidP="00310AA9">
      <w:pPr>
        <w:pStyle w:val="ListParagraph"/>
        <w:numPr>
          <w:ilvl w:val="1"/>
          <w:numId w:val="24"/>
        </w:numPr>
        <w:spacing w:after="0" w:line="456" w:lineRule="auto"/>
        <w:ind w:left="426" w:hanging="426"/>
        <w:jc w:val="both"/>
        <w:rPr>
          <w:rFonts w:ascii="Times New Roman" w:hAnsi="Times New Roman" w:cs="Times New Roman"/>
          <w:b/>
          <w:sz w:val="24"/>
          <w:szCs w:val="24"/>
        </w:rPr>
      </w:pPr>
      <w:r w:rsidRPr="00E11463">
        <w:rPr>
          <w:rFonts w:ascii="Times New Roman" w:hAnsi="Times New Roman" w:cs="Times New Roman"/>
          <w:b/>
          <w:sz w:val="24"/>
          <w:szCs w:val="24"/>
        </w:rPr>
        <w:t xml:space="preserve">Teknik </w:t>
      </w:r>
      <w:r w:rsidR="00614884" w:rsidRPr="00E11463">
        <w:rPr>
          <w:rFonts w:ascii="Times New Roman" w:hAnsi="Times New Roman" w:cs="Times New Roman"/>
          <w:b/>
          <w:sz w:val="24"/>
          <w:szCs w:val="24"/>
        </w:rPr>
        <w:t>Pengolahan Data</w:t>
      </w:r>
      <w:r w:rsidR="00E11463" w:rsidRPr="00E11463">
        <w:rPr>
          <w:rFonts w:ascii="Times New Roman" w:hAnsi="Times New Roman" w:cs="Times New Roman"/>
          <w:b/>
          <w:sz w:val="24"/>
          <w:szCs w:val="24"/>
        </w:rPr>
        <w:t xml:space="preserve"> dan Analisa Data</w:t>
      </w:r>
    </w:p>
    <w:p w:rsidR="00E11463" w:rsidRPr="00E11463" w:rsidRDefault="00E11463" w:rsidP="00310AA9">
      <w:pPr>
        <w:pStyle w:val="ListParagraph"/>
        <w:spacing w:after="0" w:line="456"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3.8.1 Teknik Pengolahan data</w:t>
      </w:r>
    </w:p>
    <w:p w:rsidR="00111D4F" w:rsidRDefault="005A391D" w:rsidP="00310AA9">
      <w:pPr>
        <w:spacing w:after="0" w:line="456" w:lineRule="auto"/>
        <w:ind w:firstLine="720"/>
        <w:jc w:val="both"/>
        <w:rPr>
          <w:rFonts w:ascii="Times New Roman" w:hAnsi="Times New Roman" w:cs="Times New Roman"/>
          <w:sz w:val="24"/>
          <w:szCs w:val="24"/>
        </w:rPr>
      </w:pPr>
      <w:r>
        <w:rPr>
          <w:rFonts w:ascii="Times New Roman" w:hAnsi="Times New Roman" w:cs="Times New Roman"/>
          <w:sz w:val="24"/>
          <w:szCs w:val="24"/>
        </w:rPr>
        <w:t>Menurut Hidayat (2008</w:t>
      </w:r>
      <w:r w:rsidR="00647562">
        <w:rPr>
          <w:rFonts w:ascii="Times New Roman" w:hAnsi="Times New Roman" w:cs="Times New Roman"/>
          <w:sz w:val="24"/>
          <w:szCs w:val="24"/>
        </w:rPr>
        <w:t>) d</w:t>
      </w:r>
      <w:r w:rsidR="00111D4F">
        <w:rPr>
          <w:rFonts w:ascii="Times New Roman" w:hAnsi="Times New Roman" w:cs="Times New Roman"/>
          <w:sz w:val="24"/>
          <w:szCs w:val="24"/>
        </w:rPr>
        <w:t xml:space="preserve">alam proses pengolahan data terdapat langkah-langkah yang harus ditempuh diantaranya : </w:t>
      </w:r>
    </w:p>
    <w:p w:rsidR="00111D4F" w:rsidRPr="00F54019" w:rsidRDefault="00111D4F" w:rsidP="00310AA9">
      <w:pPr>
        <w:pStyle w:val="ListParagraph"/>
        <w:numPr>
          <w:ilvl w:val="0"/>
          <w:numId w:val="11"/>
        </w:numPr>
        <w:spacing w:after="0" w:line="456" w:lineRule="auto"/>
        <w:ind w:left="284" w:hanging="284"/>
        <w:jc w:val="both"/>
        <w:rPr>
          <w:rFonts w:ascii="Times New Roman" w:hAnsi="Times New Roman" w:cs="Times New Roman"/>
          <w:i/>
          <w:sz w:val="24"/>
          <w:szCs w:val="24"/>
        </w:rPr>
      </w:pPr>
      <w:r w:rsidRPr="00F54019">
        <w:rPr>
          <w:rFonts w:ascii="Times New Roman" w:hAnsi="Times New Roman" w:cs="Times New Roman"/>
          <w:i/>
          <w:sz w:val="24"/>
          <w:szCs w:val="24"/>
        </w:rPr>
        <w:t>Editing</w:t>
      </w:r>
    </w:p>
    <w:p w:rsidR="00111D4F" w:rsidRDefault="00111D4F" w:rsidP="00310AA9">
      <w:pPr>
        <w:pStyle w:val="ListParagraph"/>
        <w:spacing w:after="0" w:line="456" w:lineRule="auto"/>
        <w:ind w:left="284"/>
        <w:jc w:val="both"/>
        <w:rPr>
          <w:rFonts w:ascii="Times New Roman" w:hAnsi="Times New Roman" w:cs="Times New Roman"/>
          <w:sz w:val="24"/>
          <w:szCs w:val="24"/>
        </w:rPr>
      </w:pPr>
      <w:r w:rsidRPr="00F54019">
        <w:rPr>
          <w:rFonts w:ascii="Times New Roman" w:hAnsi="Times New Roman" w:cs="Times New Roman"/>
          <w:i/>
          <w:sz w:val="24"/>
          <w:szCs w:val="24"/>
        </w:rPr>
        <w:t>Editing</w:t>
      </w:r>
      <w:r>
        <w:rPr>
          <w:rFonts w:ascii="Times New Roman" w:hAnsi="Times New Roman" w:cs="Times New Roman"/>
          <w:sz w:val="24"/>
          <w:szCs w:val="24"/>
        </w:rPr>
        <w:t xml:space="preserve"> dapat dilakukan pada tahap pengumpulan data atau setelah data terkumpul.</w:t>
      </w:r>
    </w:p>
    <w:p w:rsidR="00111D4F" w:rsidRDefault="00111D4F" w:rsidP="00310AA9">
      <w:pPr>
        <w:pStyle w:val="ListParagraph"/>
        <w:numPr>
          <w:ilvl w:val="0"/>
          <w:numId w:val="12"/>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Mengecek nomor responden dan kelengkapan identitas responden dalam kuesioner</w:t>
      </w:r>
    </w:p>
    <w:p w:rsidR="00111D4F" w:rsidRDefault="00111D4F" w:rsidP="000214A1">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Mengecek kelengkapan data yang diisi</w:t>
      </w:r>
    </w:p>
    <w:p w:rsidR="004614C8" w:rsidRPr="00111D4F" w:rsidRDefault="004614C8" w:rsidP="000214A1">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Mengecek macam isian data</w:t>
      </w:r>
    </w:p>
    <w:p w:rsidR="00111D4F" w:rsidRPr="00F54019" w:rsidRDefault="00111D4F" w:rsidP="000214A1">
      <w:pPr>
        <w:pStyle w:val="ListParagraph"/>
        <w:numPr>
          <w:ilvl w:val="0"/>
          <w:numId w:val="11"/>
        </w:numPr>
        <w:spacing w:after="0" w:line="480" w:lineRule="auto"/>
        <w:ind w:left="284" w:hanging="284"/>
        <w:jc w:val="both"/>
        <w:rPr>
          <w:rFonts w:ascii="Times New Roman" w:hAnsi="Times New Roman" w:cs="Times New Roman"/>
          <w:i/>
          <w:sz w:val="24"/>
          <w:szCs w:val="24"/>
        </w:rPr>
      </w:pPr>
      <w:r w:rsidRPr="00F54019">
        <w:rPr>
          <w:rFonts w:ascii="Times New Roman" w:hAnsi="Times New Roman" w:cs="Times New Roman"/>
          <w:i/>
          <w:sz w:val="24"/>
          <w:szCs w:val="24"/>
        </w:rPr>
        <w:t>Coding</w:t>
      </w:r>
    </w:p>
    <w:p w:rsidR="00E11463" w:rsidRDefault="004614C8" w:rsidP="000214A1">
      <w:pPr>
        <w:pStyle w:val="ListParagraph"/>
        <w:numPr>
          <w:ilvl w:val="0"/>
          <w:numId w:val="28"/>
        </w:numPr>
        <w:spacing w:after="0" w:line="480" w:lineRule="auto"/>
        <w:ind w:left="567" w:hanging="283"/>
        <w:jc w:val="both"/>
        <w:rPr>
          <w:rFonts w:ascii="Times New Roman" w:hAnsi="Times New Roman" w:cs="Times New Roman"/>
          <w:sz w:val="24"/>
          <w:szCs w:val="24"/>
        </w:rPr>
      </w:pPr>
      <w:r w:rsidRPr="00D05E52">
        <w:rPr>
          <w:rFonts w:ascii="Times New Roman" w:hAnsi="Times New Roman" w:cs="Times New Roman"/>
          <w:sz w:val="24"/>
          <w:szCs w:val="24"/>
        </w:rPr>
        <w:t>Pada penelitian ini untuk kuisioner pretest diberi kode 1 dan post test diberi kode 2.</w:t>
      </w:r>
    </w:p>
    <w:p w:rsidR="000214A1" w:rsidRDefault="000214A1" w:rsidP="000214A1">
      <w:pPr>
        <w:pStyle w:val="ListParagraph"/>
        <w:numPr>
          <w:ilvl w:val="0"/>
          <w:numId w:val="2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Untuk klasifikasi pasien diberi kode 1= pasien baru, 2= pasien lama/ kambuh</w:t>
      </w:r>
    </w:p>
    <w:p w:rsidR="00E11463" w:rsidRDefault="004614C8" w:rsidP="000214A1">
      <w:pPr>
        <w:pStyle w:val="ListParagraph"/>
        <w:numPr>
          <w:ilvl w:val="0"/>
          <w:numId w:val="28"/>
        </w:numPr>
        <w:spacing w:after="0" w:line="480" w:lineRule="auto"/>
        <w:ind w:left="567" w:hanging="283"/>
        <w:jc w:val="both"/>
        <w:rPr>
          <w:rFonts w:ascii="Times New Roman" w:hAnsi="Times New Roman" w:cs="Times New Roman"/>
          <w:sz w:val="24"/>
          <w:szCs w:val="24"/>
        </w:rPr>
      </w:pPr>
      <w:r w:rsidRPr="00E11463">
        <w:rPr>
          <w:rFonts w:ascii="Times New Roman" w:hAnsi="Times New Roman" w:cs="Times New Roman"/>
          <w:sz w:val="24"/>
          <w:szCs w:val="24"/>
        </w:rPr>
        <w:t xml:space="preserve">Untuk jenis kelamin diberi </w:t>
      </w:r>
      <w:r w:rsidR="008F203D" w:rsidRPr="00E11463">
        <w:rPr>
          <w:rFonts w:ascii="Times New Roman" w:hAnsi="Times New Roman" w:cs="Times New Roman"/>
          <w:sz w:val="24"/>
          <w:szCs w:val="24"/>
        </w:rPr>
        <w:t>kode laki-laki = 1, wanita = 2</w:t>
      </w:r>
    </w:p>
    <w:p w:rsidR="00E11463" w:rsidRDefault="00480F49" w:rsidP="000214A1">
      <w:pPr>
        <w:pStyle w:val="ListParagraph"/>
        <w:numPr>
          <w:ilvl w:val="0"/>
          <w:numId w:val="28"/>
        </w:numPr>
        <w:spacing w:after="0" w:line="480" w:lineRule="auto"/>
        <w:ind w:left="567" w:hanging="283"/>
        <w:jc w:val="both"/>
        <w:rPr>
          <w:rFonts w:ascii="Times New Roman" w:hAnsi="Times New Roman" w:cs="Times New Roman"/>
          <w:sz w:val="24"/>
          <w:szCs w:val="24"/>
        </w:rPr>
      </w:pPr>
      <w:r w:rsidRPr="00E11463">
        <w:rPr>
          <w:rFonts w:ascii="Times New Roman" w:hAnsi="Times New Roman" w:cs="Times New Roman"/>
          <w:sz w:val="24"/>
          <w:szCs w:val="24"/>
        </w:rPr>
        <w:t xml:space="preserve">Data usia diberi </w:t>
      </w:r>
      <w:r w:rsidR="00AD7241" w:rsidRPr="00E11463">
        <w:rPr>
          <w:rFonts w:ascii="Times New Roman" w:hAnsi="Times New Roman" w:cs="Times New Roman"/>
          <w:sz w:val="24"/>
          <w:szCs w:val="24"/>
        </w:rPr>
        <w:t>kode  17-25 tahun = 1, 26-35 tahun = 2, 36-45 tahun = 3, 46-55 tahun = 4, 56-65 tahun = 5, &gt; 65</w:t>
      </w:r>
      <w:r w:rsidRPr="00E11463">
        <w:rPr>
          <w:rFonts w:ascii="Times New Roman" w:hAnsi="Times New Roman" w:cs="Times New Roman"/>
          <w:sz w:val="24"/>
          <w:szCs w:val="24"/>
        </w:rPr>
        <w:t xml:space="preserve"> tahun = 6</w:t>
      </w:r>
    </w:p>
    <w:p w:rsidR="00E11463" w:rsidRDefault="008F203D" w:rsidP="000214A1">
      <w:pPr>
        <w:pStyle w:val="ListParagraph"/>
        <w:numPr>
          <w:ilvl w:val="0"/>
          <w:numId w:val="28"/>
        </w:numPr>
        <w:spacing w:after="0" w:line="480" w:lineRule="auto"/>
        <w:ind w:left="567" w:hanging="283"/>
        <w:jc w:val="both"/>
        <w:rPr>
          <w:rFonts w:ascii="Times New Roman" w:hAnsi="Times New Roman" w:cs="Times New Roman"/>
          <w:sz w:val="24"/>
          <w:szCs w:val="24"/>
        </w:rPr>
      </w:pPr>
      <w:r w:rsidRPr="00E11463">
        <w:rPr>
          <w:rFonts w:ascii="Times New Roman" w:hAnsi="Times New Roman" w:cs="Times New Roman"/>
          <w:sz w:val="24"/>
          <w:szCs w:val="24"/>
        </w:rPr>
        <w:t>Data pendidikan diberi kode tidak sekolah = 1, SD = 2, SMP = 3, SMA = 4, Perguruan tinggi = 5</w:t>
      </w:r>
    </w:p>
    <w:p w:rsidR="008F203D" w:rsidRPr="00E11463" w:rsidRDefault="00D05E52" w:rsidP="000214A1">
      <w:pPr>
        <w:pStyle w:val="ListParagraph"/>
        <w:numPr>
          <w:ilvl w:val="0"/>
          <w:numId w:val="28"/>
        </w:numPr>
        <w:spacing w:after="0" w:line="480" w:lineRule="auto"/>
        <w:ind w:left="567" w:hanging="283"/>
        <w:jc w:val="both"/>
        <w:rPr>
          <w:rFonts w:ascii="Times New Roman" w:hAnsi="Times New Roman" w:cs="Times New Roman"/>
          <w:sz w:val="24"/>
          <w:szCs w:val="24"/>
        </w:rPr>
      </w:pPr>
      <w:r w:rsidRPr="00E11463">
        <w:rPr>
          <w:rFonts w:ascii="Times New Roman" w:hAnsi="Times New Roman" w:cs="Times New Roman"/>
          <w:sz w:val="24"/>
          <w:szCs w:val="24"/>
        </w:rPr>
        <w:t xml:space="preserve">Data pekerjaan </w:t>
      </w:r>
      <w:r w:rsidR="000214A1">
        <w:rPr>
          <w:rFonts w:ascii="Times New Roman" w:hAnsi="Times New Roman" w:cs="Times New Roman"/>
          <w:sz w:val="24"/>
          <w:szCs w:val="24"/>
        </w:rPr>
        <w:t>diberi kode petani = 1, wiraswasta = 2</w:t>
      </w:r>
      <w:r w:rsidR="008F203D" w:rsidRPr="00E11463">
        <w:rPr>
          <w:rFonts w:ascii="Times New Roman" w:hAnsi="Times New Roman" w:cs="Times New Roman"/>
          <w:sz w:val="24"/>
          <w:szCs w:val="24"/>
        </w:rPr>
        <w:t>, swast</w:t>
      </w:r>
      <w:r w:rsidR="000214A1">
        <w:rPr>
          <w:rFonts w:ascii="Times New Roman" w:hAnsi="Times New Roman" w:cs="Times New Roman"/>
          <w:sz w:val="24"/>
          <w:szCs w:val="24"/>
        </w:rPr>
        <w:t>a = 3, PNS = 4, Ibu rumah Tangga = 5, pelajar/mahasiswa =6, tidak bekerja= 7</w:t>
      </w:r>
    </w:p>
    <w:p w:rsidR="00111D4F" w:rsidRPr="00F54019" w:rsidRDefault="00111D4F" w:rsidP="000214A1">
      <w:pPr>
        <w:pStyle w:val="ListParagraph"/>
        <w:numPr>
          <w:ilvl w:val="0"/>
          <w:numId w:val="11"/>
        </w:numPr>
        <w:spacing w:after="0" w:line="480" w:lineRule="auto"/>
        <w:ind w:left="284" w:hanging="284"/>
        <w:jc w:val="both"/>
        <w:rPr>
          <w:rFonts w:ascii="Times New Roman" w:hAnsi="Times New Roman" w:cs="Times New Roman"/>
          <w:i/>
          <w:sz w:val="24"/>
          <w:szCs w:val="24"/>
        </w:rPr>
      </w:pPr>
      <w:r w:rsidRPr="00F54019">
        <w:rPr>
          <w:rFonts w:ascii="Times New Roman" w:hAnsi="Times New Roman" w:cs="Times New Roman"/>
          <w:i/>
          <w:sz w:val="24"/>
          <w:szCs w:val="24"/>
        </w:rPr>
        <w:t>Scoring</w:t>
      </w:r>
    </w:p>
    <w:p w:rsidR="00647562" w:rsidRDefault="008F203D" w:rsidP="000214A1">
      <w:pPr>
        <w:pStyle w:val="ListParagraph"/>
        <w:numPr>
          <w:ilvl w:val="0"/>
          <w:numId w:val="17"/>
        </w:numPr>
        <w:spacing w:after="0" w:line="480" w:lineRule="auto"/>
        <w:ind w:left="567" w:hanging="283"/>
        <w:jc w:val="both"/>
        <w:rPr>
          <w:rFonts w:ascii="Times New Roman" w:hAnsi="Times New Roman" w:cs="Times New Roman"/>
          <w:sz w:val="24"/>
          <w:szCs w:val="24"/>
        </w:rPr>
      </w:pPr>
      <w:r w:rsidRPr="008F203D">
        <w:rPr>
          <w:rFonts w:ascii="Times New Roman" w:hAnsi="Times New Roman" w:cs="Times New Roman"/>
          <w:sz w:val="24"/>
          <w:szCs w:val="24"/>
        </w:rPr>
        <w:t xml:space="preserve">Untuk nilai </w:t>
      </w:r>
      <w:r w:rsidRPr="00F54019">
        <w:rPr>
          <w:rFonts w:ascii="Times New Roman" w:hAnsi="Times New Roman" w:cs="Times New Roman"/>
          <w:i/>
          <w:sz w:val="24"/>
          <w:szCs w:val="24"/>
        </w:rPr>
        <w:t xml:space="preserve">scoring </w:t>
      </w:r>
      <w:r w:rsidRPr="008F203D">
        <w:rPr>
          <w:rFonts w:ascii="Times New Roman" w:hAnsi="Times New Roman" w:cs="Times New Roman"/>
          <w:sz w:val="24"/>
          <w:szCs w:val="24"/>
        </w:rPr>
        <w:t>pengetahuan setiap jawaban yang benar diberi nilai 1 (satu) dan untuk jawaban yang salah diberi nilai 0 (nol)</w:t>
      </w:r>
      <w:r w:rsidR="00647562" w:rsidRPr="008F203D">
        <w:rPr>
          <w:rFonts w:ascii="Times New Roman" w:hAnsi="Times New Roman" w:cs="Times New Roman"/>
          <w:sz w:val="24"/>
          <w:szCs w:val="24"/>
        </w:rPr>
        <w:t>.</w:t>
      </w:r>
    </w:p>
    <w:p w:rsidR="000214A1" w:rsidRDefault="000214A1" w:rsidP="000214A1">
      <w:pPr>
        <w:pStyle w:val="ListParagraph"/>
        <w:numPr>
          <w:ilvl w:val="0"/>
          <w:numId w:val="1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Nilai maksimal untuk seluruh skor pengetahuan adalah 15 dan nilai minimal adalah 0</w:t>
      </w:r>
    </w:p>
    <w:p w:rsidR="00996009" w:rsidRDefault="008F203D" w:rsidP="000214A1">
      <w:pPr>
        <w:pStyle w:val="ListParagraph"/>
        <w:numPr>
          <w:ilvl w:val="0"/>
          <w:numId w:val="1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nilai </w:t>
      </w:r>
      <w:r w:rsidRPr="00F54019">
        <w:rPr>
          <w:rFonts w:ascii="Times New Roman" w:hAnsi="Times New Roman" w:cs="Times New Roman"/>
          <w:i/>
          <w:sz w:val="24"/>
          <w:szCs w:val="24"/>
        </w:rPr>
        <w:t>scoring</w:t>
      </w:r>
      <w:r>
        <w:rPr>
          <w:rFonts w:ascii="Times New Roman" w:hAnsi="Times New Roman" w:cs="Times New Roman"/>
          <w:sz w:val="24"/>
          <w:szCs w:val="24"/>
        </w:rPr>
        <w:t xml:space="preserve"> sikap dibedakan menjadi 2 jenis pertanyaan </w:t>
      </w:r>
      <w:r w:rsidRPr="00D744CE">
        <w:rPr>
          <w:rFonts w:ascii="Times New Roman" w:hAnsi="Times New Roman" w:cs="Times New Roman"/>
          <w:i/>
          <w:sz w:val="24"/>
          <w:szCs w:val="24"/>
        </w:rPr>
        <w:t>favorable</w:t>
      </w:r>
      <w:r>
        <w:rPr>
          <w:rFonts w:ascii="Times New Roman" w:hAnsi="Times New Roman" w:cs="Times New Roman"/>
          <w:sz w:val="24"/>
          <w:szCs w:val="24"/>
        </w:rPr>
        <w:t xml:space="preserve"> (positif) dan </w:t>
      </w:r>
      <w:r w:rsidRPr="00D744CE">
        <w:rPr>
          <w:rFonts w:ascii="Times New Roman" w:hAnsi="Times New Roman" w:cs="Times New Roman"/>
          <w:i/>
          <w:sz w:val="24"/>
          <w:szCs w:val="24"/>
        </w:rPr>
        <w:t>unfavorable</w:t>
      </w:r>
      <w:r>
        <w:rPr>
          <w:rFonts w:ascii="Times New Roman" w:hAnsi="Times New Roman" w:cs="Times New Roman"/>
          <w:sz w:val="24"/>
          <w:szCs w:val="24"/>
        </w:rPr>
        <w:t xml:space="preserve"> (negatif)</w:t>
      </w:r>
    </w:p>
    <w:p w:rsidR="00996009" w:rsidRPr="00996009" w:rsidRDefault="008F203D" w:rsidP="000214A1">
      <w:pPr>
        <w:pStyle w:val="ListParagraph"/>
        <w:numPr>
          <w:ilvl w:val="0"/>
          <w:numId w:val="17"/>
        </w:numPr>
        <w:spacing w:after="0" w:line="480" w:lineRule="auto"/>
        <w:ind w:left="567" w:hanging="283"/>
        <w:jc w:val="both"/>
        <w:rPr>
          <w:rFonts w:ascii="Times New Roman" w:hAnsi="Times New Roman" w:cs="Times New Roman"/>
          <w:sz w:val="24"/>
          <w:szCs w:val="24"/>
        </w:rPr>
      </w:pPr>
      <w:r w:rsidRPr="00996009">
        <w:rPr>
          <w:rFonts w:ascii="Times New Roman" w:hAnsi="Times New Roman" w:cs="Times New Roman"/>
          <w:sz w:val="24"/>
          <w:szCs w:val="24"/>
        </w:rPr>
        <w:t xml:space="preserve">Untuk skor nilai sikap </w:t>
      </w:r>
      <w:r w:rsidRPr="00D744CE">
        <w:rPr>
          <w:rFonts w:ascii="Times New Roman" w:hAnsi="Times New Roman" w:cs="Times New Roman"/>
          <w:i/>
          <w:sz w:val="24"/>
          <w:szCs w:val="24"/>
        </w:rPr>
        <w:t>favorable</w:t>
      </w:r>
      <w:r w:rsidRPr="00996009">
        <w:rPr>
          <w:rFonts w:ascii="Times New Roman" w:hAnsi="Times New Roman" w:cs="Times New Roman"/>
          <w:sz w:val="24"/>
          <w:szCs w:val="24"/>
        </w:rPr>
        <w:t xml:space="preserve"> adalah </w:t>
      </w:r>
      <w:r w:rsidR="00CE37A5">
        <w:rPr>
          <w:rFonts w:ascii="Times New Roman" w:hAnsi="Times New Roman" w:cs="Times New Roman"/>
          <w:sz w:val="24"/>
          <w:szCs w:val="24"/>
        </w:rPr>
        <w:t>Sangat setuju : 4, setuju : 3</w:t>
      </w:r>
      <w:r w:rsidR="00996009" w:rsidRPr="00996009">
        <w:rPr>
          <w:rFonts w:ascii="Times New Roman" w:hAnsi="Times New Roman" w:cs="Times New Roman"/>
          <w:sz w:val="24"/>
          <w:szCs w:val="24"/>
        </w:rPr>
        <w:t>, tidak setuju : 2, sangat tidak setuju : 1</w:t>
      </w:r>
    </w:p>
    <w:p w:rsidR="008F203D" w:rsidRDefault="00996009" w:rsidP="000214A1">
      <w:pPr>
        <w:pStyle w:val="ListParagraph"/>
        <w:numPr>
          <w:ilvl w:val="0"/>
          <w:numId w:val="17"/>
        </w:numPr>
        <w:spacing w:after="0" w:line="480" w:lineRule="auto"/>
        <w:ind w:left="567" w:hanging="283"/>
        <w:jc w:val="both"/>
        <w:rPr>
          <w:rFonts w:ascii="Times New Roman" w:hAnsi="Times New Roman" w:cs="Times New Roman"/>
          <w:sz w:val="24"/>
          <w:szCs w:val="24"/>
        </w:rPr>
      </w:pPr>
      <w:r w:rsidRPr="00996009">
        <w:rPr>
          <w:rFonts w:ascii="Times New Roman" w:hAnsi="Times New Roman" w:cs="Times New Roman"/>
          <w:sz w:val="24"/>
          <w:szCs w:val="24"/>
        </w:rPr>
        <w:t xml:space="preserve">Untuk skor nilai sikap </w:t>
      </w:r>
      <w:r w:rsidRPr="00D744CE">
        <w:rPr>
          <w:rFonts w:ascii="Times New Roman" w:hAnsi="Times New Roman" w:cs="Times New Roman"/>
          <w:i/>
          <w:sz w:val="24"/>
          <w:szCs w:val="24"/>
        </w:rPr>
        <w:t>unfavorable</w:t>
      </w:r>
      <w:r w:rsidRPr="00996009">
        <w:rPr>
          <w:rFonts w:ascii="Times New Roman" w:hAnsi="Times New Roman" w:cs="Times New Roman"/>
          <w:sz w:val="24"/>
          <w:szCs w:val="24"/>
        </w:rPr>
        <w:t xml:space="preserve"> adalah Sangat setuju</w:t>
      </w:r>
      <w:r>
        <w:rPr>
          <w:rFonts w:ascii="Times New Roman" w:hAnsi="Times New Roman" w:cs="Times New Roman"/>
          <w:sz w:val="24"/>
          <w:szCs w:val="24"/>
        </w:rPr>
        <w:t xml:space="preserve"> : 1</w:t>
      </w:r>
      <w:r w:rsidRPr="00996009">
        <w:rPr>
          <w:rFonts w:ascii="Times New Roman" w:hAnsi="Times New Roman" w:cs="Times New Roman"/>
          <w:sz w:val="24"/>
          <w:szCs w:val="24"/>
        </w:rPr>
        <w:t>, setuju</w:t>
      </w:r>
      <w:r>
        <w:rPr>
          <w:rFonts w:ascii="Times New Roman" w:hAnsi="Times New Roman" w:cs="Times New Roman"/>
          <w:sz w:val="24"/>
          <w:szCs w:val="24"/>
        </w:rPr>
        <w:t xml:space="preserve"> : 2</w:t>
      </w:r>
      <w:r w:rsidRPr="00996009">
        <w:rPr>
          <w:rFonts w:ascii="Times New Roman" w:hAnsi="Times New Roman" w:cs="Times New Roman"/>
          <w:sz w:val="24"/>
          <w:szCs w:val="24"/>
        </w:rPr>
        <w:t xml:space="preserve">, tidak setuju </w:t>
      </w:r>
      <w:r w:rsidR="00CE37A5">
        <w:rPr>
          <w:rFonts w:ascii="Times New Roman" w:hAnsi="Times New Roman" w:cs="Times New Roman"/>
          <w:sz w:val="24"/>
          <w:szCs w:val="24"/>
        </w:rPr>
        <w:t>: 3</w:t>
      </w:r>
      <w:r w:rsidRPr="00996009">
        <w:rPr>
          <w:rFonts w:ascii="Times New Roman" w:hAnsi="Times New Roman" w:cs="Times New Roman"/>
          <w:sz w:val="24"/>
          <w:szCs w:val="24"/>
        </w:rPr>
        <w:t>, sangat tidak setuju :</w:t>
      </w:r>
      <w:r w:rsidR="00CE37A5">
        <w:rPr>
          <w:rFonts w:ascii="Times New Roman" w:hAnsi="Times New Roman" w:cs="Times New Roman"/>
          <w:sz w:val="24"/>
          <w:szCs w:val="24"/>
        </w:rPr>
        <w:t xml:space="preserve"> 4</w:t>
      </w:r>
    </w:p>
    <w:p w:rsidR="000214A1" w:rsidRPr="00996009" w:rsidRDefault="000214A1" w:rsidP="000214A1">
      <w:pPr>
        <w:pStyle w:val="ListParagraph"/>
        <w:numPr>
          <w:ilvl w:val="0"/>
          <w:numId w:val="1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Nilai maksimal untuk seluruh skor sikap adalah 60 d</w:t>
      </w:r>
      <w:r w:rsidR="00B12FAD">
        <w:rPr>
          <w:rFonts w:ascii="Times New Roman" w:hAnsi="Times New Roman" w:cs="Times New Roman"/>
          <w:sz w:val="24"/>
          <w:szCs w:val="24"/>
        </w:rPr>
        <w:t>an skor minimal sikap adalah 15</w:t>
      </w:r>
    </w:p>
    <w:p w:rsidR="00647562" w:rsidRPr="00F54019" w:rsidRDefault="00647562" w:rsidP="000214A1">
      <w:pPr>
        <w:pStyle w:val="ListParagraph"/>
        <w:numPr>
          <w:ilvl w:val="0"/>
          <w:numId w:val="11"/>
        </w:numPr>
        <w:spacing w:after="0" w:line="480" w:lineRule="auto"/>
        <w:ind w:left="284" w:hanging="284"/>
        <w:jc w:val="both"/>
        <w:rPr>
          <w:rFonts w:ascii="Times New Roman" w:hAnsi="Times New Roman" w:cs="Times New Roman"/>
          <w:i/>
          <w:sz w:val="24"/>
          <w:szCs w:val="24"/>
        </w:rPr>
      </w:pPr>
      <w:r w:rsidRPr="00F54019">
        <w:rPr>
          <w:rFonts w:ascii="Times New Roman" w:hAnsi="Times New Roman" w:cs="Times New Roman"/>
          <w:i/>
          <w:sz w:val="24"/>
          <w:szCs w:val="24"/>
        </w:rPr>
        <w:t>Tabulating</w:t>
      </w:r>
    </w:p>
    <w:p w:rsidR="00996009" w:rsidRDefault="00647562" w:rsidP="00310AA9">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Dilakukan setelah </w:t>
      </w:r>
      <w:r w:rsidRPr="00F54019">
        <w:rPr>
          <w:rFonts w:ascii="Times New Roman" w:hAnsi="Times New Roman" w:cs="Times New Roman"/>
          <w:i/>
          <w:sz w:val="24"/>
          <w:szCs w:val="24"/>
        </w:rPr>
        <w:t xml:space="preserve">coding </w:t>
      </w:r>
      <w:r>
        <w:rPr>
          <w:rFonts w:ascii="Times New Roman" w:hAnsi="Times New Roman" w:cs="Times New Roman"/>
          <w:sz w:val="24"/>
          <w:szCs w:val="24"/>
        </w:rPr>
        <w:t xml:space="preserve">dan </w:t>
      </w:r>
      <w:r w:rsidRPr="00F54019">
        <w:rPr>
          <w:rFonts w:ascii="Times New Roman" w:hAnsi="Times New Roman" w:cs="Times New Roman"/>
          <w:i/>
          <w:sz w:val="24"/>
          <w:szCs w:val="24"/>
        </w:rPr>
        <w:t xml:space="preserve">scoring </w:t>
      </w:r>
      <w:r>
        <w:rPr>
          <w:rFonts w:ascii="Times New Roman" w:hAnsi="Times New Roman" w:cs="Times New Roman"/>
          <w:sz w:val="24"/>
          <w:szCs w:val="24"/>
        </w:rPr>
        <w:t xml:space="preserve">yaitu memasukan hasil pengukuran ke dalam tabel distribusi frekuensi dalam bentuk persentase untuk mengetahui </w:t>
      </w:r>
      <w:r w:rsidR="00F54019">
        <w:rPr>
          <w:rFonts w:ascii="Times New Roman" w:hAnsi="Times New Roman" w:cs="Times New Roman"/>
          <w:sz w:val="24"/>
          <w:szCs w:val="24"/>
        </w:rPr>
        <w:t xml:space="preserve">pengaruh </w:t>
      </w:r>
      <w:r>
        <w:rPr>
          <w:rFonts w:ascii="Times New Roman" w:hAnsi="Times New Roman" w:cs="Times New Roman"/>
          <w:sz w:val="24"/>
          <w:szCs w:val="24"/>
        </w:rPr>
        <w:t xml:space="preserve">penerapan </w:t>
      </w:r>
      <w:r w:rsidRPr="00F54019">
        <w:rPr>
          <w:rFonts w:ascii="Times New Roman" w:hAnsi="Times New Roman" w:cs="Times New Roman"/>
          <w:i/>
          <w:sz w:val="24"/>
          <w:szCs w:val="24"/>
        </w:rPr>
        <w:t>health belief model</w:t>
      </w:r>
      <w:r>
        <w:rPr>
          <w:rFonts w:ascii="Times New Roman" w:hAnsi="Times New Roman" w:cs="Times New Roman"/>
          <w:sz w:val="24"/>
          <w:szCs w:val="24"/>
        </w:rPr>
        <w:t xml:space="preserve"> terhadap perubahan pengetahuan dan sikap dalam pencegahan penularan </w:t>
      </w:r>
      <w:r w:rsidRPr="00F54019">
        <w:rPr>
          <w:rFonts w:ascii="Times New Roman" w:hAnsi="Times New Roman" w:cs="Times New Roman"/>
          <w:i/>
          <w:sz w:val="24"/>
          <w:szCs w:val="24"/>
        </w:rPr>
        <w:t>tuberculosis</w:t>
      </w:r>
      <w:r>
        <w:rPr>
          <w:rFonts w:ascii="Times New Roman" w:hAnsi="Times New Roman" w:cs="Times New Roman"/>
          <w:sz w:val="24"/>
          <w:szCs w:val="24"/>
        </w:rPr>
        <w:t xml:space="preserve">. </w:t>
      </w:r>
    </w:p>
    <w:p w:rsidR="00647562" w:rsidRDefault="00614884" w:rsidP="000214A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E11463">
        <w:rPr>
          <w:rFonts w:ascii="Times New Roman" w:hAnsi="Times New Roman" w:cs="Times New Roman"/>
          <w:b/>
          <w:sz w:val="24"/>
          <w:szCs w:val="24"/>
        </w:rPr>
        <w:t>.8.2</w:t>
      </w:r>
      <w:r w:rsidR="00647562">
        <w:rPr>
          <w:rFonts w:ascii="Times New Roman" w:hAnsi="Times New Roman" w:cs="Times New Roman"/>
          <w:b/>
          <w:sz w:val="24"/>
          <w:szCs w:val="24"/>
        </w:rPr>
        <w:t xml:space="preserve"> Analisis Data</w:t>
      </w:r>
    </w:p>
    <w:p w:rsidR="00310AA9" w:rsidRDefault="00CC61EB" w:rsidP="00CC61EB">
      <w:pPr>
        <w:pStyle w:val="ListParagraph"/>
        <w:tabs>
          <w:tab w:val="left" w:pos="0"/>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96009">
        <w:rPr>
          <w:rFonts w:ascii="Times New Roman" w:hAnsi="Times New Roman" w:cs="Times New Roman"/>
          <w:sz w:val="24"/>
          <w:szCs w:val="24"/>
        </w:rPr>
        <w:t xml:space="preserve">Pada penelitian ini bertujuan menganalisis pengaruh penerapan </w:t>
      </w:r>
      <w:r w:rsidR="00996009" w:rsidRPr="00F54019">
        <w:rPr>
          <w:rFonts w:ascii="Times New Roman" w:hAnsi="Times New Roman" w:cs="Times New Roman"/>
          <w:i/>
          <w:sz w:val="24"/>
          <w:szCs w:val="24"/>
        </w:rPr>
        <w:t>health belief model</w:t>
      </w:r>
      <w:r w:rsidR="00996009">
        <w:rPr>
          <w:rFonts w:ascii="Times New Roman" w:hAnsi="Times New Roman" w:cs="Times New Roman"/>
          <w:sz w:val="24"/>
          <w:szCs w:val="24"/>
        </w:rPr>
        <w:t xml:space="preserve"> terhadap pengetahuan dan sikap </w:t>
      </w:r>
      <w:r>
        <w:rPr>
          <w:rFonts w:ascii="Times New Roman" w:hAnsi="Times New Roman" w:cs="Times New Roman"/>
          <w:sz w:val="24"/>
          <w:szCs w:val="24"/>
        </w:rPr>
        <w:t xml:space="preserve">pasien </w:t>
      </w:r>
      <w:r w:rsidR="00996009">
        <w:rPr>
          <w:rFonts w:ascii="Times New Roman" w:hAnsi="Times New Roman" w:cs="Times New Roman"/>
          <w:sz w:val="24"/>
          <w:szCs w:val="24"/>
        </w:rPr>
        <w:t xml:space="preserve">dalam pencegahan penularan </w:t>
      </w:r>
      <w:r w:rsidR="00996009" w:rsidRPr="0053500A">
        <w:rPr>
          <w:rFonts w:ascii="Times New Roman" w:hAnsi="Times New Roman" w:cs="Times New Roman"/>
          <w:i/>
          <w:sz w:val="24"/>
          <w:szCs w:val="24"/>
        </w:rPr>
        <w:t>tuberculosis</w:t>
      </w:r>
      <w:r w:rsidR="00996009">
        <w:rPr>
          <w:rFonts w:ascii="Times New Roman" w:hAnsi="Times New Roman" w:cs="Times New Roman"/>
          <w:sz w:val="24"/>
          <w:szCs w:val="24"/>
        </w:rPr>
        <w:t xml:space="preserve">. </w:t>
      </w:r>
      <w:r w:rsidR="008353C9">
        <w:rPr>
          <w:rFonts w:ascii="Times New Roman" w:hAnsi="Times New Roman" w:cs="Times New Roman"/>
          <w:sz w:val="24"/>
          <w:szCs w:val="24"/>
        </w:rPr>
        <w:t>Setelah data diperoleh dilanjutkan dengan melak</w:t>
      </w:r>
      <w:r>
        <w:rPr>
          <w:rFonts w:ascii="Times New Roman" w:hAnsi="Times New Roman" w:cs="Times New Roman"/>
          <w:sz w:val="24"/>
          <w:szCs w:val="24"/>
        </w:rPr>
        <w:t xml:space="preserve">ukan uji normalitas data, kemudian dianalisis dengan </w:t>
      </w:r>
      <w:r w:rsidR="008353C9">
        <w:rPr>
          <w:rFonts w:ascii="Times New Roman" w:hAnsi="Times New Roman" w:cs="Times New Roman"/>
          <w:sz w:val="24"/>
          <w:szCs w:val="24"/>
        </w:rPr>
        <w:t>uji statistik menggun</w:t>
      </w:r>
      <w:r>
        <w:rPr>
          <w:rFonts w:ascii="Times New Roman" w:hAnsi="Times New Roman" w:cs="Times New Roman"/>
          <w:sz w:val="24"/>
          <w:szCs w:val="24"/>
        </w:rPr>
        <w:t>a</w:t>
      </w:r>
      <w:r w:rsidR="008353C9">
        <w:rPr>
          <w:rFonts w:ascii="Times New Roman" w:hAnsi="Times New Roman" w:cs="Times New Roman"/>
          <w:sz w:val="24"/>
          <w:szCs w:val="24"/>
        </w:rPr>
        <w:t xml:space="preserve">kan </w:t>
      </w:r>
      <w:r w:rsidR="008353C9" w:rsidRPr="0053500A">
        <w:rPr>
          <w:rFonts w:ascii="Times New Roman" w:hAnsi="Times New Roman" w:cs="Times New Roman"/>
          <w:i/>
          <w:sz w:val="24"/>
          <w:szCs w:val="24"/>
        </w:rPr>
        <w:t>t paired test</w:t>
      </w:r>
      <w:r w:rsidR="008353C9">
        <w:rPr>
          <w:rFonts w:ascii="Times New Roman" w:hAnsi="Times New Roman" w:cs="Times New Roman"/>
          <w:sz w:val="24"/>
          <w:szCs w:val="24"/>
        </w:rPr>
        <w:t xml:space="preserve">. </w:t>
      </w:r>
      <w:r w:rsidR="00CE37A5">
        <w:rPr>
          <w:rFonts w:ascii="Times New Roman" w:hAnsi="Times New Roman" w:cs="Times New Roman"/>
          <w:sz w:val="24"/>
          <w:szCs w:val="24"/>
        </w:rPr>
        <w:t xml:space="preserve">Dengan nilai signifikansi </w:t>
      </w:r>
      <w:r w:rsidR="002630CC" w:rsidRPr="00CE37A5">
        <w:rPr>
          <w:rFonts w:ascii="Times New Roman" w:hAnsi="Times New Roman" w:cs="Times New Roman"/>
          <w:sz w:val="24"/>
          <w:szCs w:val="24"/>
          <w:u w:val="single"/>
        </w:rPr>
        <w:t>&lt;</w:t>
      </w:r>
      <w:r w:rsidR="00CE37A5" w:rsidRPr="00CE37A5">
        <w:rPr>
          <w:rFonts w:ascii="Times New Roman" w:hAnsi="Times New Roman" w:cs="Times New Roman"/>
          <w:sz w:val="24"/>
          <w:szCs w:val="24"/>
        </w:rPr>
        <w:t xml:space="preserve"> 0,05.</w:t>
      </w:r>
    </w:p>
    <w:p w:rsidR="00E11463" w:rsidRDefault="00614884" w:rsidP="000214A1">
      <w:pPr>
        <w:pStyle w:val="ListParagraph"/>
        <w:numPr>
          <w:ilvl w:val="1"/>
          <w:numId w:val="24"/>
        </w:numPr>
        <w:spacing w:after="0" w:line="480" w:lineRule="auto"/>
        <w:ind w:left="426" w:hanging="426"/>
        <w:jc w:val="both"/>
        <w:rPr>
          <w:rFonts w:ascii="Times New Roman" w:hAnsi="Times New Roman" w:cs="Times New Roman"/>
          <w:b/>
          <w:sz w:val="24"/>
          <w:szCs w:val="24"/>
        </w:rPr>
      </w:pPr>
      <w:r w:rsidRPr="00E11463">
        <w:rPr>
          <w:rFonts w:ascii="Times New Roman" w:hAnsi="Times New Roman" w:cs="Times New Roman"/>
          <w:b/>
          <w:sz w:val="24"/>
          <w:szCs w:val="24"/>
        </w:rPr>
        <w:t>Etika penelitian</w:t>
      </w:r>
    </w:p>
    <w:p w:rsidR="00391030" w:rsidRPr="00E11463" w:rsidRDefault="00614884" w:rsidP="000214A1">
      <w:pPr>
        <w:pStyle w:val="ListParagraph"/>
        <w:numPr>
          <w:ilvl w:val="2"/>
          <w:numId w:val="24"/>
        </w:numPr>
        <w:spacing w:after="0" w:line="480" w:lineRule="auto"/>
        <w:ind w:left="567" w:hanging="567"/>
        <w:jc w:val="both"/>
        <w:rPr>
          <w:rFonts w:ascii="Times New Roman" w:hAnsi="Times New Roman" w:cs="Times New Roman"/>
          <w:b/>
          <w:sz w:val="24"/>
          <w:szCs w:val="24"/>
        </w:rPr>
      </w:pPr>
      <w:r w:rsidRPr="00E11463">
        <w:rPr>
          <w:rFonts w:ascii="Times New Roman" w:hAnsi="Times New Roman" w:cs="Times New Roman"/>
          <w:b/>
          <w:i/>
          <w:sz w:val="24"/>
          <w:szCs w:val="24"/>
        </w:rPr>
        <w:t>Informed Consent</w:t>
      </w:r>
    </w:p>
    <w:p w:rsidR="00E11463" w:rsidRDefault="00391030" w:rsidP="000214A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Informed consent merupakan bentuk persetujuan antara peneliti dengan </w:t>
      </w:r>
      <w:r w:rsidR="00211BFD">
        <w:rPr>
          <w:rFonts w:ascii="Times New Roman" w:hAnsi="Times New Roman" w:cs="Times New Roman"/>
          <w:sz w:val="24"/>
          <w:szCs w:val="24"/>
        </w:rPr>
        <w:t xml:space="preserve">responden penelitian dengan memberikan lember persetujuan. Informed consent terseebut diberikan sebelum penelitian dilakukan dengan memberikan lembar persetujuan untuk menjadi reponden. Tujuan </w:t>
      </w:r>
      <w:r w:rsidR="00211BFD" w:rsidRPr="0053500A">
        <w:rPr>
          <w:rFonts w:ascii="Times New Roman" w:hAnsi="Times New Roman" w:cs="Times New Roman"/>
          <w:i/>
          <w:sz w:val="24"/>
          <w:szCs w:val="24"/>
        </w:rPr>
        <w:t>informed consent</w:t>
      </w:r>
      <w:r w:rsidR="00211BFD">
        <w:rPr>
          <w:rFonts w:ascii="Times New Roman" w:hAnsi="Times New Roman" w:cs="Times New Roman"/>
          <w:sz w:val="24"/>
          <w:szCs w:val="24"/>
        </w:rPr>
        <w:t xml:space="preserve"> adalah agar subjek mengerti maksud dan tujuan penelitian, mengetahui dampaknya. Jika subjek bersedia maka harus menandatangani lembar persetujuan. Jika responden tidak bersedia maka peneliti harus menghormati hak responden. Beberapa informasi yang harus ada dala </w:t>
      </w:r>
      <w:r w:rsidR="00211BFD" w:rsidRPr="00D744CE">
        <w:rPr>
          <w:rFonts w:ascii="Times New Roman" w:hAnsi="Times New Roman" w:cs="Times New Roman"/>
          <w:i/>
          <w:sz w:val="24"/>
          <w:szCs w:val="24"/>
        </w:rPr>
        <w:lastRenderedPageBreak/>
        <w:t>informed consent</w:t>
      </w:r>
      <w:r w:rsidR="00211BFD">
        <w:rPr>
          <w:rFonts w:ascii="Times New Roman" w:hAnsi="Times New Roman" w:cs="Times New Roman"/>
          <w:sz w:val="24"/>
          <w:szCs w:val="24"/>
        </w:rPr>
        <w:t xml:space="preserve"> antara lain partisipasi pasien, tujuan dilakukannya kegiatan, jenis data yang dibutuhkan, komitmen, prosedur pelaksanaan, manfaat dan lain-lain.</w:t>
      </w:r>
    </w:p>
    <w:p w:rsidR="00614884" w:rsidRPr="00E11463" w:rsidRDefault="00E11463" w:rsidP="000214A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3.9.2</w:t>
      </w:r>
      <w:r>
        <w:rPr>
          <w:rFonts w:ascii="Times New Roman" w:hAnsi="Times New Roman" w:cs="Times New Roman"/>
          <w:sz w:val="24"/>
          <w:szCs w:val="24"/>
        </w:rPr>
        <w:t xml:space="preserve"> </w:t>
      </w:r>
      <w:r w:rsidR="00614884" w:rsidRPr="00E11463">
        <w:rPr>
          <w:rFonts w:ascii="Times New Roman" w:hAnsi="Times New Roman" w:cs="Times New Roman"/>
          <w:b/>
          <w:i/>
          <w:sz w:val="24"/>
          <w:szCs w:val="24"/>
        </w:rPr>
        <w:t>Anonimity</w:t>
      </w:r>
    </w:p>
    <w:p w:rsidR="00211BFD" w:rsidRPr="00211BFD" w:rsidRDefault="00211BFD" w:rsidP="000214A1">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Untuk menjamin kerahasiaan data responden pada penelitian ini, peneliti tidak mencantumkan nama responden pada lembar kuesioner dan hanya menuliskan kode pada lembar pengumpulan data dan atau hasilpenelitian yang akan disajikan. </w:t>
      </w:r>
    </w:p>
    <w:p w:rsidR="00614884" w:rsidRPr="00E11463" w:rsidRDefault="00CC61EB" w:rsidP="000214A1">
      <w:pPr>
        <w:pStyle w:val="ListParagraph"/>
        <w:numPr>
          <w:ilvl w:val="2"/>
          <w:numId w:val="24"/>
        </w:numPr>
        <w:spacing w:after="0" w:line="480" w:lineRule="auto"/>
        <w:ind w:left="567" w:hanging="567"/>
        <w:jc w:val="both"/>
        <w:rPr>
          <w:rFonts w:ascii="Times New Roman" w:hAnsi="Times New Roman" w:cs="Times New Roman"/>
          <w:b/>
          <w:i/>
          <w:sz w:val="24"/>
          <w:szCs w:val="24"/>
        </w:rPr>
      </w:pPr>
      <w:r>
        <w:rPr>
          <w:rFonts w:ascii="Times New Roman" w:hAnsi="Times New Roman" w:cs="Times New Roman"/>
          <w:b/>
          <w:i/>
          <w:sz w:val="24"/>
          <w:szCs w:val="24"/>
        </w:rPr>
        <w:t>Confidentialt</w:t>
      </w:r>
      <w:r w:rsidR="00614884" w:rsidRPr="00E11463">
        <w:rPr>
          <w:rFonts w:ascii="Times New Roman" w:hAnsi="Times New Roman" w:cs="Times New Roman"/>
          <w:b/>
          <w:i/>
          <w:sz w:val="24"/>
          <w:szCs w:val="24"/>
        </w:rPr>
        <w:t>y</w:t>
      </w:r>
    </w:p>
    <w:p w:rsidR="00211BFD" w:rsidRPr="00211BFD" w:rsidRDefault="00211BFD" w:rsidP="000214A1">
      <w:pPr>
        <w:pStyle w:val="ListParagraph"/>
        <w:spacing w:after="0" w:line="480" w:lineRule="auto"/>
        <w:ind w:left="0" w:firstLine="426"/>
        <w:jc w:val="both"/>
        <w:rPr>
          <w:rFonts w:ascii="Times New Roman" w:hAnsi="Times New Roman" w:cs="Times New Roman"/>
          <w:sz w:val="24"/>
          <w:szCs w:val="24"/>
        </w:rPr>
      </w:pPr>
      <w:r w:rsidRPr="0053500A">
        <w:rPr>
          <w:rFonts w:ascii="Times New Roman" w:hAnsi="Times New Roman" w:cs="Times New Roman"/>
          <w:i/>
          <w:sz w:val="24"/>
          <w:szCs w:val="24"/>
        </w:rPr>
        <w:t>Confidentia</w:t>
      </w:r>
      <w:r w:rsidR="00CC61EB">
        <w:rPr>
          <w:rFonts w:ascii="Times New Roman" w:hAnsi="Times New Roman" w:cs="Times New Roman"/>
          <w:i/>
          <w:sz w:val="24"/>
          <w:szCs w:val="24"/>
        </w:rPr>
        <w:t>lt</w:t>
      </w:r>
      <w:r w:rsidRPr="0053500A">
        <w:rPr>
          <w:rFonts w:ascii="Times New Roman" w:hAnsi="Times New Roman" w:cs="Times New Roman"/>
          <w:i/>
          <w:sz w:val="24"/>
          <w:szCs w:val="24"/>
        </w:rPr>
        <w:t>y</w:t>
      </w:r>
      <w:r>
        <w:rPr>
          <w:rFonts w:ascii="Times New Roman" w:hAnsi="Times New Roman" w:cs="Times New Roman"/>
          <w:sz w:val="24"/>
          <w:szCs w:val="24"/>
        </w:rPr>
        <w:t xml:space="preserve"> merupakan masalah etika dengan memberikan jaminan kerahasiaan hasil penelitian, baik informasi maupun masalah lainnya. Semua informasi yang dikumpulkan dijamin kerahasiaan oleh peneliti, hanya kelompok data tertentu yang akan dilaporkan pada hasil riset. </w:t>
      </w:r>
    </w:p>
    <w:p w:rsidR="00A447E6" w:rsidRPr="00A447E6" w:rsidRDefault="00A447E6" w:rsidP="00D05E52">
      <w:pPr>
        <w:spacing w:after="0" w:line="480" w:lineRule="auto"/>
        <w:jc w:val="both"/>
        <w:rPr>
          <w:rFonts w:ascii="Times New Roman" w:hAnsi="Times New Roman" w:cs="Times New Roman"/>
          <w:b/>
          <w:sz w:val="24"/>
          <w:szCs w:val="24"/>
        </w:rPr>
      </w:pPr>
    </w:p>
    <w:sectPr w:rsidR="00A447E6" w:rsidRPr="00A447E6" w:rsidSect="00A822B3">
      <w:headerReference w:type="default" r:id="rId8"/>
      <w:pgSz w:w="12240" w:h="15840" w:code="1"/>
      <w:pgMar w:top="1701" w:right="1701" w:bottom="1701" w:left="2268" w:header="709" w:footer="709"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736" w:rsidRDefault="00410736" w:rsidP="00856925">
      <w:pPr>
        <w:spacing w:after="0" w:line="240" w:lineRule="auto"/>
      </w:pPr>
      <w:r>
        <w:separator/>
      </w:r>
    </w:p>
  </w:endnote>
  <w:endnote w:type="continuationSeparator" w:id="0">
    <w:p w:rsidR="00410736" w:rsidRDefault="00410736" w:rsidP="0085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736" w:rsidRDefault="00410736" w:rsidP="00856925">
      <w:pPr>
        <w:spacing w:after="0" w:line="240" w:lineRule="auto"/>
      </w:pPr>
      <w:r>
        <w:separator/>
      </w:r>
    </w:p>
  </w:footnote>
  <w:footnote w:type="continuationSeparator" w:id="0">
    <w:p w:rsidR="00410736" w:rsidRDefault="00410736" w:rsidP="0085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523972"/>
      <w:docPartObj>
        <w:docPartGallery w:val="Page Numbers (Top of Page)"/>
        <w:docPartUnique/>
      </w:docPartObj>
    </w:sdtPr>
    <w:sdtEndPr>
      <w:rPr>
        <w:rFonts w:ascii="Times New Roman" w:hAnsi="Times New Roman" w:cs="Times New Roman"/>
        <w:noProof/>
        <w:sz w:val="24"/>
        <w:szCs w:val="24"/>
      </w:rPr>
    </w:sdtEndPr>
    <w:sdtContent>
      <w:p w:rsidR="00C45D14" w:rsidRPr="00C45D14" w:rsidRDefault="00C45D14">
        <w:pPr>
          <w:pStyle w:val="Header"/>
          <w:jc w:val="right"/>
          <w:rPr>
            <w:rFonts w:ascii="Times New Roman" w:hAnsi="Times New Roman" w:cs="Times New Roman"/>
            <w:sz w:val="24"/>
            <w:szCs w:val="24"/>
          </w:rPr>
        </w:pPr>
        <w:r w:rsidRPr="00C45D14">
          <w:rPr>
            <w:rFonts w:ascii="Times New Roman" w:hAnsi="Times New Roman" w:cs="Times New Roman"/>
            <w:sz w:val="24"/>
            <w:szCs w:val="24"/>
          </w:rPr>
          <w:fldChar w:fldCharType="begin"/>
        </w:r>
        <w:r w:rsidRPr="00C45D14">
          <w:rPr>
            <w:rFonts w:ascii="Times New Roman" w:hAnsi="Times New Roman" w:cs="Times New Roman"/>
            <w:sz w:val="24"/>
            <w:szCs w:val="24"/>
          </w:rPr>
          <w:instrText xml:space="preserve"> PAGE   \* MERGEFORMAT </w:instrText>
        </w:r>
        <w:r w:rsidRPr="00C45D14">
          <w:rPr>
            <w:rFonts w:ascii="Times New Roman" w:hAnsi="Times New Roman" w:cs="Times New Roman"/>
            <w:sz w:val="24"/>
            <w:szCs w:val="24"/>
          </w:rPr>
          <w:fldChar w:fldCharType="separate"/>
        </w:r>
        <w:r w:rsidR="00D317FA">
          <w:rPr>
            <w:rFonts w:ascii="Times New Roman" w:hAnsi="Times New Roman" w:cs="Times New Roman"/>
            <w:noProof/>
            <w:sz w:val="24"/>
            <w:szCs w:val="24"/>
          </w:rPr>
          <w:t>34</w:t>
        </w:r>
        <w:r w:rsidRPr="00C45D14">
          <w:rPr>
            <w:rFonts w:ascii="Times New Roman" w:hAnsi="Times New Roman" w:cs="Times New Roman"/>
            <w:noProof/>
            <w:sz w:val="24"/>
            <w:szCs w:val="24"/>
          </w:rPr>
          <w:fldChar w:fldCharType="end"/>
        </w:r>
      </w:p>
    </w:sdtContent>
  </w:sdt>
  <w:p w:rsidR="00A84127" w:rsidRDefault="00A84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843"/>
    <w:multiLevelType w:val="hybridMultilevel"/>
    <w:tmpl w:val="90127C92"/>
    <w:lvl w:ilvl="0" w:tplc="07E8C7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BB83D7D"/>
    <w:multiLevelType w:val="hybridMultilevel"/>
    <w:tmpl w:val="D206E864"/>
    <w:lvl w:ilvl="0" w:tplc="FAF4EEB4">
      <w:start w:val="1"/>
      <w:numFmt w:val="lowerLetter"/>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D285B79"/>
    <w:multiLevelType w:val="multilevel"/>
    <w:tmpl w:val="FF726EB0"/>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1225E"/>
    <w:multiLevelType w:val="hybridMultilevel"/>
    <w:tmpl w:val="3828E41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F7360F"/>
    <w:multiLevelType w:val="hybridMultilevel"/>
    <w:tmpl w:val="11762C4A"/>
    <w:lvl w:ilvl="0" w:tplc="1E5E60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0C91522"/>
    <w:multiLevelType w:val="multilevel"/>
    <w:tmpl w:val="D61EB7AE"/>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7F0CD8"/>
    <w:multiLevelType w:val="hybridMultilevel"/>
    <w:tmpl w:val="FC66A1C0"/>
    <w:lvl w:ilvl="0" w:tplc="242C294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1C5360CD"/>
    <w:multiLevelType w:val="hybridMultilevel"/>
    <w:tmpl w:val="1EBC6F76"/>
    <w:lvl w:ilvl="0" w:tplc="98DCC296">
      <w:start w:val="1"/>
      <w:numFmt w:val="lowerLetter"/>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21725690"/>
    <w:multiLevelType w:val="multilevel"/>
    <w:tmpl w:val="485E96BE"/>
    <w:lvl w:ilvl="0">
      <w:start w:val="3"/>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2014ABC"/>
    <w:multiLevelType w:val="hybridMultilevel"/>
    <w:tmpl w:val="1DD2421A"/>
    <w:lvl w:ilvl="0" w:tplc="6E984506">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589331F"/>
    <w:multiLevelType w:val="hybridMultilevel"/>
    <w:tmpl w:val="C06473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8A44643"/>
    <w:multiLevelType w:val="hybridMultilevel"/>
    <w:tmpl w:val="892CE6D2"/>
    <w:lvl w:ilvl="0" w:tplc="940E8058">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A36BB9"/>
    <w:multiLevelType w:val="hybridMultilevel"/>
    <w:tmpl w:val="C17A1D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823D67"/>
    <w:multiLevelType w:val="hybridMultilevel"/>
    <w:tmpl w:val="D83293DC"/>
    <w:lvl w:ilvl="0" w:tplc="78E43C1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2B50A32"/>
    <w:multiLevelType w:val="hybridMultilevel"/>
    <w:tmpl w:val="78BE91B8"/>
    <w:lvl w:ilvl="0" w:tplc="EBD267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32E36ADF"/>
    <w:multiLevelType w:val="hybridMultilevel"/>
    <w:tmpl w:val="35820ADE"/>
    <w:lvl w:ilvl="0" w:tplc="8B4452D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3AAA5CD0"/>
    <w:multiLevelType w:val="multilevel"/>
    <w:tmpl w:val="C1569E98"/>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3"/>
      <w:numFmt w:val="decimal"/>
      <w:lvlText w:val="%1.%2.%3"/>
      <w:lvlJc w:val="left"/>
      <w:pPr>
        <w:ind w:left="1004"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E74D7"/>
    <w:multiLevelType w:val="hybridMultilevel"/>
    <w:tmpl w:val="E6B2E0FC"/>
    <w:lvl w:ilvl="0" w:tplc="77987806">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8" w15:restartNumberingAfterBreak="0">
    <w:nsid w:val="3E5A3F6E"/>
    <w:multiLevelType w:val="hybridMultilevel"/>
    <w:tmpl w:val="CD502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1076032"/>
    <w:multiLevelType w:val="multilevel"/>
    <w:tmpl w:val="45C63E38"/>
    <w:lvl w:ilvl="0">
      <w:start w:val="3"/>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A196D08"/>
    <w:multiLevelType w:val="hybridMultilevel"/>
    <w:tmpl w:val="894492CA"/>
    <w:lvl w:ilvl="0" w:tplc="CF765D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E6C45A7"/>
    <w:multiLevelType w:val="hybridMultilevel"/>
    <w:tmpl w:val="53F69544"/>
    <w:lvl w:ilvl="0" w:tplc="8D1297CE">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1B542B1"/>
    <w:multiLevelType w:val="hybridMultilevel"/>
    <w:tmpl w:val="44B2CB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0C8299D"/>
    <w:multiLevelType w:val="hybridMultilevel"/>
    <w:tmpl w:val="E52C80DC"/>
    <w:lvl w:ilvl="0" w:tplc="8F287A78">
      <w:start w:val="1"/>
      <w:numFmt w:val="lowerLetter"/>
      <w:lvlText w:val="%1."/>
      <w:lvlJc w:val="left"/>
      <w:pPr>
        <w:ind w:left="537" w:hanging="360"/>
      </w:pPr>
      <w:rPr>
        <w:rFonts w:hint="default"/>
      </w:rPr>
    </w:lvl>
    <w:lvl w:ilvl="1" w:tplc="04210019" w:tentative="1">
      <w:start w:val="1"/>
      <w:numFmt w:val="lowerLetter"/>
      <w:lvlText w:val="%2."/>
      <w:lvlJc w:val="left"/>
      <w:pPr>
        <w:ind w:left="1257" w:hanging="360"/>
      </w:pPr>
    </w:lvl>
    <w:lvl w:ilvl="2" w:tplc="0421001B" w:tentative="1">
      <w:start w:val="1"/>
      <w:numFmt w:val="lowerRoman"/>
      <w:lvlText w:val="%3."/>
      <w:lvlJc w:val="right"/>
      <w:pPr>
        <w:ind w:left="1977" w:hanging="180"/>
      </w:pPr>
    </w:lvl>
    <w:lvl w:ilvl="3" w:tplc="0421000F" w:tentative="1">
      <w:start w:val="1"/>
      <w:numFmt w:val="decimal"/>
      <w:lvlText w:val="%4."/>
      <w:lvlJc w:val="left"/>
      <w:pPr>
        <w:ind w:left="2697" w:hanging="360"/>
      </w:pPr>
    </w:lvl>
    <w:lvl w:ilvl="4" w:tplc="04210019" w:tentative="1">
      <w:start w:val="1"/>
      <w:numFmt w:val="lowerLetter"/>
      <w:lvlText w:val="%5."/>
      <w:lvlJc w:val="left"/>
      <w:pPr>
        <w:ind w:left="3417" w:hanging="360"/>
      </w:pPr>
    </w:lvl>
    <w:lvl w:ilvl="5" w:tplc="0421001B" w:tentative="1">
      <w:start w:val="1"/>
      <w:numFmt w:val="lowerRoman"/>
      <w:lvlText w:val="%6."/>
      <w:lvlJc w:val="right"/>
      <w:pPr>
        <w:ind w:left="4137" w:hanging="180"/>
      </w:pPr>
    </w:lvl>
    <w:lvl w:ilvl="6" w:tplc="0421000F" w:tentative="1">
      <w:start w:val="1"/>
      <w:numFmt w:val="decimal"/>
      <w:lvlText w:val="%7."/>
      <w:lvlJc w:val="left"/>
      <w:pPr>
        <w:ind w:left="4857" w:hanging="360"/>
      </w:pPr>
    </w:lvl>
    <w:lvl w:ilvl="7" w:tplc="04210019" w:tentative="1">
      <w:start w:val="1"/>
      <w:numFmt w:val="lowerLetter"/>
      <w:lvlText w:val="%8."/>
      <w:lvlJc w:val="left"/>
      <w:pPr>
        <w:ind w:left="5577" w:hanging="360"/>
      </w:pPr>
    </w:lvl>
    <w:lvl w:ilvl="8" w:tplc="0421001B" w:tentative="1">
      <w:start w:val="1"/>
      <w:numFmt w:val="lowerRoman"/>
      <w:lvlText w:val="%9."/>
      <w:lvlJc w:val="right"/>
      <w:pPr>
        <w:ind w:left="6297" w:hanging="180"/>
      </w:pPr>
    </w:lvl>
  </w:abstractNum>
  <w:abstractNum w:abstractNumId="24" w15:restartNumberingAfterBreak="0">
    <w:nsid w:val="68765389"/>
    <w:multiLevelType w:val="multilevel"/>
    <w:tmpl w:val="14FA11B0"/>
    <w:lvl w:ilvl="0">
      <w:start w:val="1"/>
      <w:numFmt w:val="decimal"/>
      <w:lvlText w:val="%1."/>
      <w:lvlJc w:val="left"/>
      <w:pPr>
        <w:ind w:left="786" w:hanging="360"/>
      </w:pPr>
      <w:rPr>
        <w:rFonts w:hint="default"/>
      </w:rPr>
    </w:lvl>
    <w:lvl w:ilvl="1">
      <w:start w:val="12"/>
      <w:numFmt w:val="decimal"/>
      <w:isLgl/>
      <w:lvlText w:val="%1.%2"/>
      <w:lvlJc w:val="left"/>
      <w:pPr>
        <w:ind w:left="1026" w:hanging="600"/>
      </w:pPr>
      <w:rPr>
        <w:rFonts w:hint="default"/>
      </w:rPr>
    </w:lvl>
    <w:lvl w:ilvl="2">
      <w:start w:val="2"/>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6E6C0627"/>
    <w:multiLevelType w:val="hybridMultilevel"/>
    <w:tmpl w:val="8A9AC90A"/>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6" w15:restartNumberingAfterBreak="0">
    <w:nsid w:val="6FC52C1A"/>
    <w:multiLevelType w:val="hybridMultilevel"/>
    <w:tmpl w:val="22545820"/>
    <w:lvl w:ilvl="0" w:tplc="EED4032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15:restartNumberingAfterBreak="0">
    <w:nsid w:val="70B3606E"/>
    <w:multiLevelType w:val="multilevel"/>
    <w:tmpl w:val="0BAE4E86"/>
    <w:lvl w:ilvl="0">
      <w:start w:val="3"/>
      <w:numFmt w:val="decimal"/>
      <w:lvlText w:val="%1"/>
      <w:lvlJc w:val="left"/>
      <w:pPr>
        <w:ind w:left="480" w:hanging="480"/>
      </w:pPr>
      <w:rPr>
        <w:rFonts w:hint="default"/>
      </w:rPr>
    </w:lvl>
    <w:lvl w:ilvl="1">
      <w:start w:val="6"/>
      <w:numFmt w:val="decimal"/>
      <w:lvlText w:val="%1.%2"/>
      <w:lvlJc w:val="left"/>
      <w:pPr>
        <w:ind w:left="982" w:hanging="48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8" w15:restartNumberingAfterBreak="0">
    <w:nsid w:val="712F7AAC"/>
    <w:multiLevelType w:val="multilevel"/>
    <w:tmpl w:val="AF6C5150"/>
    <w:lvl w:ilvl="0">
      <w:start w:val="1"/>
      <w:numFmt w:val="decimal"/>
      <w:lvlText w:val="%1."/>
      <w:lvlJc w:val="left"/>
      <w:pPr>
        <w:ind w:left="480" w:hanging="480"/>
      </w:pPr>
      <w:rPr>
        <w:rFonts w:ascii="Times New Roman" w:eastAsiaTheme="minorHAnsi" w:hAnsi="Times New Roman" w:cs="Times New Roman"/>
      </w:rPr>
    </w:lvl>
    <w:lvl w:ilvl="1">
      <w:start w:val="6"/>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35729B9"/>
    <w:multiLevelType w:val="hybridMultilevel"/>
    <w:tmpl w:val="EDFA44E6"/>
    <w:lvl w:ilvl="0" w:tplc="A1B2A77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746810CA"/>
    <w:multiLevelType w:val="multilevel"/>
    <w:tmpl w:val="9A5EA90C"/>
    <w:lvl w:ilvl="0">
      <w:start w:val="3"/>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2"/>
  </w:num>
  <w:num w:numId="2">
    <w:abstractNumId w:val="22"/>
  </w:num>
  <w:num w:numId="3">
    <w:abstractNumId w:val="11"/>
  </w:num>
  <w:num w:numId="4">
    <w:abstractNumId w:val="18"/>
  </w:num>
  <w:num w:numId="5">
    <w:abstractNumId w:val="9"/>
  </w:num>
  <w:num w:numId="6">
    <w:abstractNumId w:val="10"/>
  </w:num>
  <w:num w:numId="7">
    <w:abstractNumId w:val="23"/>
  </w:num>
  <w:num w:numId="8">
    <w:abstractNumId w:val="13"/>
  </w:num>
  <w:num w:numId="9">
    <w:abstractNumId w:val="21"/>
  </w:num>
  <w:num w:numId="10">
    <w:abstractNumId w:val="8"/>
  </w:num>
  <w:num w:numId="11">
    <w:abstractNumId w:val="20"/>
  </w:num>
  <w:num w:numId="12">
    <w:abstractNumId w:val="15"/>
  </w:num>
  <w:num w:numId="13">
    <w:abstractNumId w:val="26"/>
  </w:num>
  <w:num w:numId="14">
    <w:abstractNumId w:val="5"/>
  </w:num>
  <w:num w:numId="15">
    <w:abstractNumId w:val="29"/>
  </w:num>
  <w:num w:numId="16">
    <w:abstractNumId w:val="4"/>
  </w:num>
  <w:num w:numId="17">
    <w:abstractNumId w:val="0"/>
  </w:num>
  <w:num w:numId="18">
    <w:abstractNumId w:val="19"/>
  </w:num>
  <w:num w:numId="19">
    <w:abstractNumId w:val="1"/>
  </w:num>
  <w:num w:numId="20">
    <w:abstractNumId w:val="7"/>
  </w:num>
  <w:num w:numId="21">
    <w:abstractNumId w:val="28"/>
  </w:num>
  <w:num w:numId="22">
    <w:abstractNumId w:val="25"/>
  </w:num>
  <w:num w:numId="23">
    <w:abstractNumId w:val="30"/>
  </w:num>
  <w:num w:numId="24">
    <w:abstractNumId w:val="27"/>
  </w:num>
  <w:num w:numId="25">
    <w:abstractNumId w:val="24"/>
  </w:num>
  <w:num w:numId="26">
    <w:abstractNumId w:val="3"/>
  </w:num>
  <w:num w:numId="27">
    <w:abstractNumId w:val="6"/>
  </w:num>
  <w:num w:numId="28">
    <w:abstractNumId w:val="17"/>
  </w:num>
  <w:num w:numId="29">
    <w:abstractNumId w:val="2"/>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47E6"/>
    <w:rsid w:val="00015219"/>
    <w:rsid w:val="000214A1"/>
    <w:rsid w:val="000B4852"/>
    <w:rsid w:val="00111D4F"/>
    <w:rsid w:val="00115392"/>
    <w:rsid w:val="001160DC"/>
    <w:rsid w:val="00122CC7"/>
    <w:rsid w:val="00152A61"/>
    <w:rsid w:val="00155EE5"/>
    <w:rsid w:val="00164A69"/>
    <w:rsid w:val="00171E3D"/>
    <w:rsid w:val="00183B31"/>
    <w:rsid w:val="0018429D"/>
    <w:rsid w:val="001A76BD"/>
    <w:rsid w:val="001B363C"/>
    <w:rsid w:val="001C00BE"/>
    <w:rsid w:val="00206E0B"/>
    <w:rsid w:val="00211BFD"/>
    <w:rsid w:val="00221ADB"/>
    <w:rsid w:val="002576E2"/>
    <w:rsid w:val="002630CC"/>
    <w:rsid w:val="002846A1"/>
    <w:rsid w:val="002A266C"/>
    <w:rsid w:val="002A7B29"/>
    <w:rsid w:val="002D2233"/>
    <w:rsid w:val="002D6874"/>
    <w:rsid w:val="00310AA9"/>
    <w:rsid w:val="003156C5"/>
    <w:rsid w:val="00343DAF"/>
    <w:rsid w:val="00346E9C"/>
    <w:rsid w:val="00391030"/>
    <w:rsid w:val="003B425C"/>
    <w:rsid w:val="003B790A"/>
    <w:rsid w:val="003F6655"/>
    <w:rsid w:val="00410736"/>
    <w:rsid w:val="004128DC"/>
    <w:rsid w:val="00447D92"/>
    <w:rsid w:val="004614C8"/>
    <w:rsid w:val="00480F49"/>
    <w:rsid w:val="00494512"/>
    <w:rsid w:val="00496F8C"/>
    <w:rsid w:val="004A14FF"/>
    <w:rsid w:val="00502500"/>
    <w:rsid w:val="005206F2"/>
    <w:rsid w:val="00525B10"/>
    <w:rsid w:val="0053500A"/>
    <w:rsid w:val="00560B74"/>
    <w:rsid w:val="00582BA8"/>
    <w:rsid w:val="005A391D"/>
    <w:rsid w:val="005A5442"/>
    <w:rsid w:val="005A72A4"/>
    <w:rsid w:val="005B1E57"/>
    <w:rsid w:val="005D4B20"/>
    <w:rsid w:val="005F2E0F"/>
    <w:rsid w:val="00602C25"/>
    <w:rsid w:val="00614884"/>
    <w:rsid w:val="00616BF6"/>
    <w:rsid w:val="00647562"/>
    <w:rsid w:val="0065585D"/>
    <w:rsid w:val="00685522"/>
    <w:rsid w:val="006D418C"/>
    <w:rsid w:val="006E4765"/>
    <w:rsid w:val="00702DD9"/>
    <w:rsid w:val="00722512"/>
    <w:rsid w:val="007675CC"/>
    <w:rsid w:val="00794A67"/>
    <w:rsid w:val="00794AF8"/>
    <w:rsid w:val="007A0BAC"/>
    <w:rsid w:val="007B63A9"/>
    <w:rsid w:val="007B6D3B"/>
    <w:rsid w:val="007B6F38"/>
    <w:rsid w:val="007C4635"/>
    <w:rsid w:val="0082378D"/>
    <w:rsid w:val="008353C9"/>
    <w:rsid w:val="008459FD"/>
    <w:rsid w:val="00856925"/>
    <w:rsid w:val="008D6B4C"/>
    <w:rsid w:val="008F0A69"/>
    <w:rsid w:val="008F203D"/>
    <w:rsid w:val="00900920"/>
    <w:rsid w:val="009434BF"/>
    <w:rsid w:val="00944DC7"/>
    <w:rsid w:val="009506BB"/>
    <w:rsid w:val="009621D5"/>
    <w:rsid w:val="00963FD2"/>
    <w:rsid w:val="00996009"/>
    <w:rsid w:val="009B7A69"/>
    <w:rsid w:val="009C3329"/>
    <w:rsid w:val="009D7E08"/>
    <w:rsid w:val="009E7EF4"/>
    <w:rsid w:val="009F772C"/>
    <w:rsid w:val="00A04B54"/>
    <w:rsid w:val="00A101A5"/>
    <w:rsid w:val="00A447E6"/>
    <w:rsid w:val="00A47666"/>
    <w:rsid w:val="00A66361"/>
    <w:rsid w:val="00A822B3"/>
    <w:rsid w:val="00A84127"/>
    <w:rsid w:val="00A93450"/>
    <w:rsid w:val="00AB503A"/>
    <w:rsid w:val="00AD41A6"/>
    <w:rsid w:val="00AD7241"/>
    <w:rsid w:val="00AF69C1"/>
    <w:rsid w:val="00B07878"/>
    <w:rsid w:val="00B12FAD"/>
    <w:rsid w:val="00B144AC"/>
    <w:rsid w:val="00B3434C"/>
    <w:rsid w:val="00BF55AE"/>
    <w:rsid w:val="00C45D14"/>
    <w:rsid w:val="00C54619"/>
    <w:rsid w:val="00CA5793"/>
    <w:rsid w:val="00CA5E51"/>
    <w:rsid w:val="00CC40E5"/>
    <w:rsid w:val="00CC61EB"/>
    <w:rsid w:val="00CD127C"/>
    <w:rsid w:val="00CE37A5"/>
    <w:rsid w:val="00D0034A"/>
    <w:rsid w:val="00D05E52"/>
    <w:rsid w:val="00D317FA"/>
    <w:rsid w:val="00D63F9B"/>
    <w:rsid w:val="00D744CE"/>
    <w:rsid w:val="00D77EA4"/>
    <w:rsid w:val="00D81DB9"/>
    <w:rsid w:val="00D95659"/>
    <w:rsid w:val="00E03154"/>
    <w:rsid w:val="00E11463"/>
    <w:rsid w:val="00E85DE6"/>
    <w:rsid w:val="00EB09EE"/>
    <w:rsid w:val="00F064AA"/>
    <w:rsid w:val="00F1411C"/>
    <w:rsid w:val="00F41858"/>
    <w:rsid w:val="00F54019"/>
    <w:rsid w:val="00F576A3"/>
    <w:rsid w:val="00F86320"/>
    <w:rsid w:val="00FB7A69"/>
    <w:rsid w:val="00FC2F63"/>
    <w:rsid w:val="00FC41C2"/>
    <w:rsid w:val="00FE54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35"/>
        <o:r id="V:Rule2" type="connector" idref="#_x0000_s1038"/>
        <o:r id="V:Rule3" type="connector" idref="#_x0000_s1037"/>
        <o:r id="V:Rule4" type="connector" idref="#_x0000_s1041"/>
        <o:r id="V:Rule5" type="connector" idref="#_x0000_s1036"/>
        <o:r id="V:Rule6" type="connector" idref="#_x0000_s1044"/>
        <o:r id="V:Rule7" type="connector" idref="#_x0000_s1043"/>
        <o:r id="V:Rule8" type="connector" idref="#_x0000_s1042"/>
        <o:r id="V:Rule9" type="connector" idref="#_x0000_s1040"/>
        <o:r id="V:Rule10" type="connector" idref="#_x0000_s1039"/>
        <o:r id="V:Rule11" type="connector" idref="#_x0000_s1045"/>
      </o:rules>
    </o:shapelayout>
  </w:shapeDefaults>
  <w:decimalSymbol w:val=","/>
  <w:listSeparator w:val=";"/>
  <w15:docId w15:val="{B8E62D1A-778A-400E-A44A-CAEA3679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E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0BE"/>
    <w:pPr>
      <w:ind w:left="720"/>
      <w:contextualSpacing/>
    </w:pPr>
  </w:style>
  <w:style w:type="paragraph" w:styleId="Header">
    <w:name w:val="header"/>
    <w:basedOn w:val="Normal"/>
    <w:link w:val="HeaderChar"/>
    <w:uiPriority w:val="99"/>
    <w:unhideWhenUsed/>
    <w:rsid w:val="00856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925"/>
  </w:style>
  <w:style w:type="paragraph" w:styleId="Footer">
    <w:name w:val="footer"/>
    <w:basedOn w:val="Normal"/>
    <w:link w:val="FooterChar"/>
    <w:uiPriority w:val="99"/>
    <w:unhideWhenUsed/>
    <w:rsid w:val="00856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925"/>
  </w:style>
  <w:style w:type="paragraph" w:styleId="BalloonText">
    <w:name w:val="Balloon Text"/>
    <w:basedOn w:val="Normal"/>
    <w:link w:val="BalloonTextChar"/>
    <w:uiPriority w:val="99"/>
    <w:semiHidden/>
    <w:unhideWhenUsed/>
    <w:rsid w:val="00856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90CE-8E26-4005-B632-AACB0BC8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11</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DINKES 2016</cp:lastModifiedBy>
  <cp:revision>52</cp:revision>
  <cp:lastPrinted>2018-02-10T15:28:00Z</cp:lastPrinted>
  <dcterms:created xsi:type="dcterms:W3CDTF">2017-02-18T16:56:00Z</dcterms:created>
  <dcterms:modified xsi:type="dcterms:W3CDTF">2018-02-10T15:38:00Z</dcterms:modified>
</cp:coreProperties>
</file>