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00" w:rsidRPr="003C0D03" w:rsidRDefault="00A43300" w:rsidP="00E01E73">
      <w:pPr>
        <w:spacing w:after="0" w:line="480" w:lineRule="auto"/>
        <w:jc w:val="center"/>
        <w:rPr>
          <w:rFonts w:ascii="Times New Roman" w:hAnsi="Times New Roman"/>
          <w:b/>
          <w:sz w:val="24"/>
          <w:szCs w:val="24"/>
        </w:rPr>
      </w:pPr>
      <w:r w:rsidRPr="003C0D03">
        <w:rPr>
          <w:rFonts w:ascii="Times New Roman" w:hAnsi="Times New Roman"/>
          <w:b/>
          <w:sz w:val="24"/>
          <w:szCs w:val="24"/>
        </w:rPr>
        <w:t>BAB 3</w:t>
      </w:r>
    </w:p>
    <w:p w:rsidR="00A43300" w:rsidRPr="003C0D03" w:rsidRDefault="00A43300" w:rsidP="00E01E73">
      <w:pPr>
        <w:spacing w:after="0" w:line="480" w:lineRule="auto"/>
        <w:jc w:val="center"/>
        <w:rPr>
          <w:rFonts w:ascii="Times New Roman" w:hAnsi="Times New Roman"/>
          <w:b/>
          <w:sz w:val="24"/>
          <w:szCs w:val="24"/>
        </w:rPr>
      </w:pPr>
      <w:r w:rsidRPr="003C0D03">
        <w:rPr>
          <w:rFonts w:ascii="Times New Roman" w:hAnsi="Times New Roman"/>
          <w:b/>
          <w:sz w:val="24"/>
          <w:szCs w:val="24"/>
        </w:rPr>
        <w:t>LAPORAN MANAJEMAN KASUS</w:t>
      </w:r>
    </w:p>
    <w:p w:rsidR="00A43300" w:rsidRPr="003C0D03" w:rsidRDefault="00A43300" w:rsidP="00E01E73">
      <w:pPr>
        <w:spacing w:after="0" w:line="480" w:lineRule="auto"/>
        <w:jc w:val="both"/>
        <w:rPr>
          <w:rFonts w:ascii="Times New Roman" w:hAnsi="Times New Roman"/>
          <w:b/>
          <w:sz w:val="24"/>
          <w:szCs w:val="24"/>
        </w:rPr>
      </w:pPr>
      <w:r w:rsidRPr="003C0D03">
        <w:rPr>
          <w:rFonts w:ascii="Times New Roman" w:hAnsi="Times New Roman"/>
          <w:b/>
          <w:sz w:val="24"/>
          <w:szCs w:val="24"/>
        </w:rPr>
        <w:t>3.1. Profil Lahan</w:t>
      </w:r>
    </w:p>
    <w:p w:rsidR="00A43300" w:rsidRPr="003C0D03" w:rsidRDefault="00A43300"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Rumah Sakit Umum Aminah Blitar merupakan Rumah Sakit yang menyelenggarakan pelayanan kesehatan pada masyarakat  Kota Blitar dan sekitarnya. Rumah Sakit ini terletak di Jalan veteran no. 39 Kota Blitar. Rumah sakit umum Aminah Blitar merupakan salah satu pusat rujukan pelayanan kesehatan bagi masyarakat yang tidak hanya melaksanakan upaya kesehatan perorangan, tetapi juga berorientasi pada kesehatan masyarakat baik secara promotif, preventif, kuratif dan rehabilitatif.  Rumah Sakit Umum Aminah Blitar memberikan pelayanan rawat jalan dan rawat inap. Ruang operasi RSU Aminah Blitar yang berada di lantai tiga. Terdiri dari ruang pre operasi, ruang resusitasi bayi, dua ruang operasi dimana setiap ruang operasi dilengkapi meja operasi(datar, head up-down, tilt kiri-kanan, duduk atau setengah duduk, lumbotomy, V atau V terbalik) secara elektrik. Ruang operasi dilengkapi dengan lampu operasi yang mampu menerangi bagian-</w:t>
      </w:r>
      <w:r w:rsidR="00E83876" w:rsidRPr="003C0D03">
        <w:rPr>
          <w:rFonts w:ascii="Times New Roman" w:hAnsi="Times New Roman"/>
          <w:sz w:val="24"/>
          <w:szCs w:val="24"/>
        </w:rPr>
        <w:t>bagian operasi</w:t>
      </w:r>
      <w:r w:rsidRPr="003C0D03">
        <w:rPr>
          <w:rFonts w:ascii="Times New Roman" w:hAnsi="Times New Roman"/>
          <w:sz w:val="24"/>
          <w:szCs w:val="24"/>
        </w:rPr>
        <w:t>, menggunakan oksigen sentral, mesin anestesi, monitor pasien, perlengkapan resusitasi, tersedianya alat kesehatan dan obat – obatan dan jenis cairan yang bisa memenuhi kebutuhan operasi, yang tersedia dalam troli. Ruang operasi I untuk jenis operasi kotor dan ruang operasi II untuk jenis operasi bersih. Dan ruang post operasi atau recovery room, yang memiliki 2</w:t>
      </w:r>
      <w:r w:rsidR="0060116E" w:rsidRPr="003C0D03">
        <w:rPr>
          <w:rFonts w:ascii="Times New Roman" w:hAnsi="Times New Roman"/>
          <w:sz w:val="24"/>
          <w:szCs w:val="24"/>
        </w:rPr>
        <w:t xml:space="preserve"> bed tenpat tidur dan dilengkapi dengan troly emergency.</w:t>
      </w:r>
    </w:p>
    <w:p w:rsidR="00E83876" w:rsidRPr="003C0D03" w:rsidRDefault="00A43300" w:rsidP="00E01E73">
      <w:pPr>
        <w:spacing w:after="0" w:line="480" w:lineRule="auto"/>
        <w:jc w:val="center"/>
        <w:rPr>
          <w:rFonts w:ascii="Times New Roman" w:hAnsi="Times New Roman"/>
          <w:sz w:val="24"/>
          <w:szCs w:val="24"/>
        </w:rPr>
      </w:pPr>
      <w:r w:rsidRPr="003C0D03">
        <w:rPr>
          <w:rFonts w:ascii="Times New Roman" w:hAnsi="Times New Roman"/>
          <w:noProof/>
          <w:sz w:val="24"/>
          <w:szCs w:val="24"/>
          <w:lang w:eastAsia="id-ID"/>
        </w:rPr>
        <w:drawing>
          <wp:inline distT="0" distB="0" distL="0" distR="0">
            <wp:extent cx="2946218" cy="1461630"/>
            <wp:effectExtent l="19050" t="0" r="6532" b="0"/>
            <wp:docPr id="1" name="Picture 1" descr="Description: C:\Users\RAHMAN\Downloads\IMG-20191008-WA01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AHMAN\Downloads\IMG-20191008-WA0100 (1).jpg"/>
                    <pic:cNvPicPr>
                      <a:picLocks noChangeAspect="1" noChangeArrowheads="1"/>
                    </pic:cNvPicPr>
                  </pic:nvPicPr>
                  <pic:blipFill>
                    <a:blip r:embed="rId7"/>
                    <a:srcRect/>
                    <a:stretch>
                      <a:fillRect/>
                    </a:stretch>
                  </pic:blipFill>
                  <pic:spPr bwMode="auto">
                    <a:xfrm>
                      <a:off x="0" y="0"/>
                      <a:ext cx="2945902" cy="1461473"/>
                    </a:xfrm>
                    <a:prstGeom prst="rect">
                      <a:avLst/>
                    </a:prstGeom>
                    <a:noFill/>
                    <a:ln w="9525">
                      <a:noFill/>
                      <a:miter lim="800000"/>
                      <a:headEnd/>
                      <a:tailEnd/>
                    </a:ln>
                  </pic:spPr>
                </pic:pic>
              </a:graphicData>
            </a:graphic>
          </wp:inline>
        </w:drawing>
      </w:r>
    </w:p>
    <w:p w:rsidR="00E83876" w:rsidRPr="003C0D03" w:rsidRDefault="00E83876" w:rsidP="00E01E73">
      <w:pPr>
        <w:spacing w:after="0" w:line="480" w:lineRule="auto"/>
        <w:jc w:val="center"/>
        <w:rPr>
          <w:rFonts w:ascii="Times New Roman" w:hAnsi="Times New Roman"/>
          <w:sz w:val="24"/>
          <w:szCs w:val="24"/>
        </w:rPr>
      </w:pPr>
      <w:r w:rsidRPr="003C0D03">
        <w:rPr>
          <w:rFonts w:ascii="Times New Roman" w:hAnsi="Times New Roman"/>
          <w:sz w:val="24"/>
          <w:szCs w:val="24"/>
        </w:rPr>
        <w:t>Gambar 2.4 Ruang Operasi</w:t>
      </w:r>
    </w:p>
    <w:p w:rsidR="00A43300" w:rsidRPr="003C0D03" w:rsidRDefault="00A43300"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lastRenderedPageBreak/>
        <w:t xml:space="preserve">Alur pelayanan pasien </w:t>
      </w:r>
      <w:r w:rsidR="00E83876" w:rsidRPr="003C0D03">
        <w:rPr>
          <w:rFonts w:ascii="Times New Roman" w:hAnsi="Times New Roman"/>
          <w:sz w:val="24"/>
          <w:szCs w:val="24"/>
        </w:rPr>
        <w:t xml:space="preserve">operasi dari poli, UGD, atau rawat inap. Dimulai </w:t>
      </w:r>
      <w:r w:rsidRPr="003C0D03">
        <w:rPr>
          <w:rFonts w:ascii="Times New Roman" w:hAnsi="Times New Roman"/>
          <w:sz w:val="24"/>
          <w:szCs w:val="24"/>
        </w:rPr>
        <w:t>dari pasien mendaftar di ruang pendaftaran, setelah itu pasien menunggu untuk dianamnesis dan diperiksa dokter yang selanjutnya akan diputuskan untuk</w:t>
      </w:r>
      <w:r w:rsidR="00E83876" w:rsidRPr="003C0D03">
        <w:rPr>
          <w:rFonts w:ascii="Times New Roman" w:hAnsi="Times New Roman"/>
          <w:sz w:val="24"/>
          <w:szCs w:val="24"/>
        </w:rPr>
        <w:t xml:space="preserve"> menjalani pembedahan atau tidak.</w:t>
      </w:r>
    </w:p>
    <w:p w:rsidR="00696C9D" w:rsidRPr="003C0D03" w:rsidRDefault="00A43300" w:rsidP="00E01E73">
      <w:pPr>
        <w:spacing w:after="0" w:line="480" w:lineRule="auto"/>
        <w:jc w:val="both"/>
        <w:rPr>
          <w:rFonts w:ascii="Times New Roman" w:hAnsi="Times New Roman"/>
          <w:b/>
          <w:sz w:val="24"/>
          <w:szCs w:val="24"/>
        </w:rPr>
      </w:pPr>
      <w:r w:rsidRPr="003C0D03">
        <w:rPr>
          <w:rFonts w:ascii="Times New Roman" w:hAnsi="Times New Roman"/>
          <w:b/>
          <w:sz w:val="24"/>
          <w:szCs w:val="24"/>
        </w:rPr>
        <w:t>3.2. Ring</w:t>
      </w:r>
      <w:r w:rsidR="00696C9D" w:rsidRPr="003C0D03">
        <w:rPr>
          <w:rFonts w:ascii="Times New Roman" w:hAnsi="Times New Roman"/>
          <w:b/>
          <w:sz w:val="24"/>
          <w:szCs w:val="24"/>
        </w:rPr>
        <w:t>kasan Proses Asuhan Keperawatan</w:t>
      </w:r>
    </w:p>
    <w:p w:rsidR="00696C9D" w:rsidRPr="003C0D03" w:rsidRDefault="003C2FBA" w:rsidP="00E01E73">
      <w:pPr>
        <w:spacing w:after="0" w:line="480" w:lineRule="auto"/>
        <w:jc w:val="both"/>
        <w:rPr>
          <w:rFonts w:ascii="Times New Roman" w:hAnsi="Times New Roman"/>
          <w:b/>
          <w:sz w:val="24"/>
          <w:szCs w:val="24"/>
        </w:rPr>
      </w:pPr>
      <w:r>
        <w:rPr>
          <w:rFonts w:ascii="Times New Roman" w:hAnsi="Times New Roman"/>
          <w:b/>
          <w:sz w:val="24"/>
          <w:szCs w:val="24"/>
        </w:rPr>
        <w:t xml:space="preserve">I. </w:t>
      </w:r>
      <w:r w:rsidR="00696C9D" w:rsidRPr="003C0D03">
        <w:rPr>
          <w:rFonts w:ascii="Times New Roman" w:hAnsi="Times New Roman"/>
          <w:b/>
          <w:sz w:val="24"/>
          <w:szCs w:val="24"/>
        </w:rPr>
        <w:t>Kasus 1</w:t>
      </w:r>
    </w:p>
    <w:p w:rsidR="00A43300" w:rsidRPr="003C0D03" w:rsidRDefault="00696C9D" w:rsidP="00E01E73">
      <w:pPr>
        <w:spacing w:after="0" w:line="480" w:lineRule="auto"/>
        <w:ind w:firstLine="720"/>
        <w:jc w:val="both"/>
        <w:rPr>
          <w:rFonts w:ascii="Times New Roman" w:hAnsi="Times New Roman"/>
          <w:b/>
          <w:sz w:val="24"/>
          <w:szCs w:val="24"/>
        </w:rPr>
      </w:pPr>
      <w:r w:rsidRPr="003C0D03">
        <w:rPr>
          <w:rFonts w:ascii="Times New Roman" w:hAnsi="Times New Roman"/>
          <w:sz w:val="24"/>
          <w:szCs w:val="24"/>
        </w:rPr>
        <w:t xml:space="preserve">Pasien </w:t>
      </w:r>
      <w:r w:rsidR="00A43300" w:rsidRPr="003C0D03">
        <w:rPr>
          <w:rFonts w:ascii="Times New Roman" w:hAnsi="Times New Roman"/>
          <w:sz w:val="24"/>
          <w:szCs w:val="24"/>
        </w:rPr>
        <w:t xml:space="preserve">masuk ke UGD tanggal </w:t>
      </w:r>
      <w:r w:rsidRPr="003C0D03">
        <w:rPr>
          <w:rFonts w:ascii="Times New Roman" w:hAnsi="Times New Roman"/>
          <w:sz w:val="24"/>
          <w:szCs w:val="24"/>
        </w:rPr>
        <w:t xml:space="preserve">27 Desember </w:t>
      </w:r>
      <w:r w:rsidR="00A43300" w:rsidRPr="003C0D03">
        <w:rPr>
          <w:rFonts w:ascii="Times New Roman" w:hAnsi="Times New Roman"/>
          <w:sz w:val="24"/>
          <w:szCs w:val="24"/>
        </w:rPr>
        <w:t xml:space="preserve">2019 dengan keluhan </w:t>
      </w:r>
      <w:r w:rsidRPr="003C0D03">
        <w:rPr>
          <w:rFonts w:ascii="Times New Roman" w:hAnsi="Times New Roman"/>
          <w:sz w:val="24"/>
          <w:szCs w:val="24"/>
        </w:rPr>
        <w:t>Pasien mengatakan ,ada benjolan di sebelah kanan ± 2 bulan yang lalu. Benjolan sebesar kelereng (±3cm), tidak nyeri,  tidak keluar cairan dari puting. Pasien rujukan dari  dr.Ramiadji Sp.B dengan membawa hasil biopsy PA. Pasien di rencanakan dilakukan operasi Mastectomy Dextra jam 14.00 WIB.</w:t>
      </w:r>
      <w:r w:rsidRPr="003C0D03">
        <w:rPr>
          <w:rFonts w:ascii="Times New Roman" w:hAnsi="Times New Roman"/>
          <w:b/>
          <w:sz w:val="24"/>
          <w:szCs w:val="24"/>
        </w:rPr>
        <w:t xml:space="preserve"> </w:t>
      </w:r>
      <w:r w:rsidR="00616B06" w:rsidRPr="003C0D03">
        <w:rPr>
          <w:rFonts w:ascii="Times New Roman" w:hAnsi="Times New Roman"/>
          <w:sz w:val="24"/>
          <w:szCs w:val="24"/>
        </w:rPr>
        <w:t xml:space="preserve">Keadaan umum sedang, kesadaran compos mentis. Tensi:  163/80mmHg </w:t>
      </w:r>
      <w:r w:rsidR="00616B06" w:rsidRPr="003C0D03">
        <w:rPr>
          <w:rFonts w:ascii="Times New Roman" w:hAnsi="Times New Roman"/>
          <w:sz w:val="24"/>
          <w:szCs w:val="24"/>
        </w:rPr>
        <w:tab/>
        <w:t>Nadi: 107     x/mnt</w:t>
      </w:r>
      <w:r w:rsidR="00616B06" w:rsidRPr="003C0D03">
        <w:rPr>
          <w:rFonts w:ascii="Times New Roman" w:hAnsi="Times New Roman"/>
          <w:sz w:val="24"/>
          <w:szCs w:val="24"/>
        </w:rPr>
        <w:tab/>
        <w:t xml:space="preserve"> Suhu :   36,5ºC</w:t>
      </w:r>
      <w:r w:rsidR="00616B06" w:rsidRPr="003C0D03">
        <w:rPr>
          <w:rFonts w:ascii="Times New Roman" w:hAnsi="Times New Roman"/>
          <w:sz w:val="24"/>
          <w:szCs w:val="24"/>
        </w:rPr>
        <w:tab/>
        <w:t xml:space="preserve">  RR: 22x/mnt  SpO2: 97%,   pasien tampak tegang dan gelisah</w:t>
      </w:r>
      <w:r w:rsidR="00A43300" w:rsidRPr="003C0D03">
        <w:rPr>
          <w:rFonts w:ascii="Times New Roman" w:hAnsi="Times New Roman"/>
          <w:sz w:val="24"/>
          <w:szCs w:val="24"/>
          <w:lang w:val="en-ID"/>
        </w:rPr>
        <w:t>,</w:t>
      </w:r>
      <w:r w:rsidR="00616B06" w:rsidRPr="003C0D03">
        <w:rPr>
          <w:rFonts w:ascii="Times New Roman" w:hAnsi="Times New Roman"/>
          <w:sz w:val="24"/>
          <w:szCs w:val="24"/>
        </w:rPr>
        <w:t xml:space="preserve"> akral teraba dingin dan berkeringat</w:t>
      </w:r>
      <w:r w:rsidR="00A43300" w:rsidRPr="003C0D03">
        <w:rPr>
          <w:rFonts w:ascii="Times New Roman" w:hAnsi="Times New Roman"/>
          <w:sz w:val="24"/>
          <w:szCs w:val="24"/>
          <w:lang w:val="en-ID"/>
        </w:rPr>
        <w:t>.</w:t>
      </w:r>
      <w:r w:rsidR="00616B06" w:rsidRPr="003C0D03">
        <w:rPr>
          <w:rFonts w:ascii="Times New Roman" w:hAnsi="Times New Roman"/>
          <w:sz w:val="24"/>
          <w:szCs w:val="24"/>
        </w:rPr>
        <w:t xml:space="preserve"> Dari hasil pemeriksaan fisik di dapatkan benjolan pada payudara sebelah kanan</w:t>
      </w:r>
      <w:r w:rsidR="00A43300" w:rsidRPr="003C0D03">
        <w:rPr>
          <w:rFonts w:ascii="Times New Roman" w:hAnsi="Times New Roman"/>
          <w:sz w:val="24"/>
          <w:szCs w:val="24"/>
        </w:rPr>
        <w:t xml:space="preserve">, pada sistem kardiovaskuler dalam batas normal, pada sistem persyarafan dalam batas normal, pada sistem penginderaan dalam batas normal, pada sistem perkemihan </w:t>
      </w:r>
      <w:r w:rsidR="00A43300" w:rsidRPr="003C0D03">
        <w:rPr>
          <w:rFonts w:ascii="Times New Roman" w:hAnsi="Times New Roman"/>
          <w:sz w:val="24"/>
          <w:szCs w:val="24"/>
          <w:lang w:val="en-ID"/>
        </w:rPr>
        <w:t xml:space="preserve">didapatkan </w:t>
      </w:r>
      <w:r w:rsidR="00CD1FF3" w:rsidRPr="003C0D03">
        <w:rPr>
          <w:rFonts w:ascii="Times New Roman" w:hAnsi="Times New Roman"/>
          <w:sz w:val="24"/>
          <w:szCs w:val="24"/>
        </w:rPr>
        <w:t>pasien terpasang selang kateter no 16 terfiksasi untuk persiapan operasi dengan produksi urine 54</w:t>
      </w:r>
      <w:r w:rsidR="00CD1FF3" w:rsidRPr="003C0D03">
        <w:rPr>
          <w:rFonts w:ascii="Times New Roman" w:hAnsi="Times New Roman"/>
          <w:sz w:val="24"/>
          <w:szCs w:val="24"/>
          <w:lang w:val="en-ID"/>
        </w:rPr>
        <w:t>0cc/</w:t>
      </w:r>
      <w:r w:rsidR="00ED593B">
        <w:rPr>
          <w:rFonts w:ascii="Times New Roman" w:hAnsi="Times New Roman"/>
          <w:sz w:val="24"/>
          <w:szCs w:val="24"/>
        </w:rPr>
        <w:t>6</w:t>
      </w:r>
      <w:r w:rsidR="00CD1FF3" w:rsidRPr="003C0D03">
        <w:rPr>
          <w:rFonts w:ascii="Times New Roman" w:hAnsi="Times New Roman"/>
          <w:sz w:val="24"/>
          <w:szCs w:val="24"/>
        </w:rPr>
        <w:t>jam warna kuning jernih</w:t>
      </w:r>
      <w:r w:rsidR="00A43300" w:rsidRPr="003C0D03">
        <w:rPr>
          <w:rFonts w:ascii="Times New Roman" w:hAnsi="Times New Roman"/>
          <w:sz w:val="24"/>
          <w:szCs w:val="24"/>
        </w:rPr>
        <w:t>,</w:t>
      </w:r>
      <w:r w:rsidR="00A43300" w:rsidRPr="003C0D03">
        <w:rPr>
          <w:rFonts w:ascii="Times New Roman" w:hAnsi="Times New Roman"/>
          <w:sz w:val="24"/>
          <w:szCs w:val="24"/>
          <w:lang w:val="en-ID"/>
        </w:rPr>
        <w:t xml:space="preserve"> </w:t>
      </w:r>
      <w:r w:rsidR="00A43300" w:rsidRPr="003C0D03">
        <w:rPr>
          <w:rFonts w:ascii="Times New Roman" w:hAnsi="Times New Roman"/>
          <w:sz w:val="24"/>
          <w:szCs w:val="24"/>
        </w:rPr>
        <w:t xml:space="preserve">pada sistem pencernaan </w:t>
      </w:r>
      <w:r w:rsidR="00CD1FF3" w:rsidRPr="003C0D03">
        <w:rPr>
          <w:rFonts w:ascii="Times New Roman" w:hAnsi="Times New Roman"/>
          <w:sz w:val="24"/>
          <w:szCs w:val="24"/>
        </w:rPr>
        <w:t>didapatkan mukosa kering dan pasien sudah puasa untuk persiapan operasi dari jam 05.00 WIB</w:t>
      </w:r>
      <w:r w:rsidR="00A43300" w:rsidRPr="003C0D03">
        <w:rPr>
          <w:rFonts w:ascii="Times New Roman" w:hAnsi="Times New Roman"/>
          <w:sz w:val="24"/>
          <w:szCs w:val="24"/>
        </w:rPr>
        <w:t xml:space="preserve">. </w:t>
      </w:r>
      <w:r w:rsidR="00CD1FF3" w:rsidRPr="003C0D03">
        <w:rPr>
          <w:rFonts w:ascii="Times New Roman" w:hAnsi="Times New Roman"/>
          <w:sz w:val="24"/>
          <w:szCs w:val="24"/>
        </w:rPr>
        <w:t xml:space="preserve">Pada pemeriksaan psikososial didapatkan pasien mengungkan ketakutan karena akan menjalani operasi, </w:t>
      </w:r>
      <w:r w:rsidR="00A43300" w:rsidRPr="003C0D03">
        <w:rPr>
          <w:rFonts w:ascii="Times New Roman" w:hAnsi="Times New Roman"/>
          <w:sz w:val="24"/>
          <w:szCs w:val="24"/>
        </w:rPr>
        <w:t>Pada hasil laborat</w:t>
      </w:r>
      <w:r w:rsidR="00CD1FF3" w:rsidRPr="003C0D03">
        <w:rPr>
          <w:rFonts w:ascii="Times New Roman" w:hAnsi="Times New Roman"/>
          <w:sz w:val="24"/>
          <w:szCs w:val="24"/>
        </w:rPr>
        <w:t>orium</w:t>
      </w:r>
      <w:r w:rsidR="00A43300" w:rsidRPr="003C0D03">
        <w:rPr>
          <w:rFonts w:ascii="Times New Roman" w:hAnsi="Times New Roman"/>
          <w:sz w:val="24"/>
          <w:szCs w:val="24"/>
        </w:rPr>
        <w:t xml:space="preserve"> </w:t>
      </w:r>
      <w:r w:rsidR="00CD1FF3" w:rsidRPr="003C0D03">
        <w:rPr>
          <w:rFonts w:ascii="Times New Roman" w:hAnsi="Times New Roman"/>
          <w:sz w:val="24"/>
          <w:szCs w:val="24"/>
          <w:lang w:val="en-ID"/>
        </w:rPr>
        <w:t xml:space="preserve">tgl </w:t>
      </w:r>
      <w:r w:rsidR="00CD1FF3" w:rsidRPr="003C0D03">
        <w:rPr>
          <w:rFonts w:ascii="Times New Roman" w:hAnsi="Times New Roman"/>
          <w:sz w:val="24"/>
          <w:szCs w:val="24"/>
        </w:rPr>
        <w:t xml:space="preserve">27 </w:t>
      </w:r>
      <w:r w:rsidR="00A43300" w:rsidRPr="003C0D03">
        <w:rPr>
          <w:rFonts w:ascii="Times New Roman" w:hAnsi="Times New Roman"/>
          <w:sz w:val="24"/>
          <w:szCs w:val="24"/>
          <w:lang w:val="en-ID"/>
        </w:rPr>
        <w:t xml:space="preserve">November </w:t>
      </w:r>
      <w:r w:rsidR="00CD1FF3" w:rsidRPr="003C0D03">
        <w:rPr>
          <w:rFonts w:ascii="Times New Roman" w:hAnsi="Times New Roman"/>
          <w:sz w:val="24"/>
          <w:szCs w:val="24"/>
        </w:rPr>
        <w:t xml:space="preserve">2019 di dapatkan hasil pada ambang normal, untuk hasil paemeriksaan patologi di dapatkan hasil fibroadenoma of breast. </w:t>
      </w:r>
      <w:r w:rsidR="00A43300" w:rsidRPr="003C0D03">
        <w:rPr>
          <w:rFonts w:ascii="Times New Roman" w:hAnsi="Times New Roman"/>
          <w:sz w:val="24"/>
          <w:szCs w:val="24"/>
        </w:rPr>
        <w:t>Pada pemeriksaan thoraks</w:t>
      </w:r>
      <w:r w:rsidR="00A43300" w:rsidRPr="003C0D03">
        <w:rPr>
          <w:rFonts w:ascii="Times New Roman" w:hAnsi="Times New Roman"/>
          <w:sz w:val="24"/>
          <w:szCs w:val="24"/>
          <w:lang w:val="en-ID"/>
        </w:rPr>
        <w:t xml:space="preserve"> didapatkan </w:t>
      </w:r>
      <w:r w:rsidR="00A43300" w:rsidRPr="003C0D03">
        <w:rPr>
          <w:rFonts w:ascii="Times New Roman" w:hAnsi="Times New Roman"/>
          <w:sz w:val="24"/>
          <w:szCs w:val="24"/>
        </w:rPr>
        <w:t xml:space="preserve"> gambaran</w:t>
      </w:r>
      <w:r w:rsidR="00A43300" w:rsidRPr="003C0D03">
        <w:rPr>
          <w:rFonts w:ascii="Times New Roman" w:hAnsi="Times New Roman"/>
          <w:sz w:val="24"/>
          <w:szCs w:val="24"/>
          <w:lang w:val="en-ID"/>
        </w:rPr>
        <w:t xml:space="preserve"> </w:t>
      </w:r>
      <w:r w:rsidR="00CD1FF3" w:rsidRPr="003C0D03">
        <w:rPr>
          <w:rFonts w:ascii="Times New Roman" w:hAnsi="Times New Roman"/>
          <w:sz w:val="24"/>
          <w:szCs w:val="24"/>
        </w:rPr>
        <w:t>normal thorax</w:t>
      </w:r>
      <w:r w:rsidR="00A43300" w:rsidRPr="003C0D03">
        <w:rPr>
          <w:rFonts w:ascii="Times New Roman" w:hAnsi="Times New Roman"/>
          <w:sz w:val="24"/>
          <w:szCs w:val="24"/>
          <w:lang w:val="en-ID"/>
        </w:rPr>
        <w:t xml:space="preserve">. </w:t>
      </w:r>
      <w:r w:rsidR="00A43300" w:rsidRPr="003C0D03">
        <w:rPr>
          <w:rFonts w:ascii="Times New Roman" w:hAnsi="Times New Roman"/>
          <w:sz w:val="24"/>
          <w:szCs w:val="24"/>
        </w:rPr>
        <w:t xml:space="preserve"> Diagnosa keperawatan yang diangkat :</w:t>
      </w:r>
    </w:p>
    <w:p w:rsidR="00CD1FF3" w:rsidRPr="003C0D03" w:rsidRDefault="00CD1FF3" w:rsidP="00E01E73">
      <w:pPr>
        <w:pStyle w:val="ListParagraph"/>
        <w:numPr>
          <w:ilvl w:val="0"/>
          <w:numId w:val="7"/>
        </w:numPr>
        <w:spacing w:after="0" w:line="480" w:lineRule="auto"/>
        <w:ind w:left="993"/>
        <w:jc w:val="both"/>
        <w:rPr>
          <w:rFonts w:ascii="Times New Roman" w:hAnsi="Times New Roman"/>
          <w:sz w:val="24"/>
          <w:szCs w:val="24"/>
        </w:rPr>
      </w:pPr>
      <w:r w:rsidRPr="003C0D03">
        <w:rPr>
          <w:rFonts w:ascii="Times New Roman" w:hAnsi="Times New Roman"/>
          <w:sz w:val="24"/>
          <w:szCs w:val="24"/>
        </w:rPr>
        <w:t>Ansietas berhubungan dengan kurang terpapar informasi prosedur pembedahan dan anestesi.</w:t>
      </w:r>
    </w:p>
    <w:p w:rsidR="00CD1FF3" w:rsidRPr="003C0D03" w:rsidRDefault="00CD1FF3" w:rsidP="00E01E73">
      <w:pPr>
        <w:spacing w:after="0" w:line="480" w:lineRule="auto"/>
        <w:ind w:left="851"/>
        <w:jc w:val="both"/>
        <w:rPr>
          <w:rFonts w:ascii="Times New Roman" w:hAnsi="Times New Roman"/>
          <w:sz w:val="24"/>
          <w:szCs w:val="24"/>
        </w:rPr>
      </w:pPr>
      <w:r w:rsidRPr="003C0D03">
        <w:rPr>
          <w:rFonts w:ascii="Times New Roman" w:hAnsi="Times New Roman"/>
          <w:sz w:val="24"/>
          <w:szCs w:val="24"/>
        </w:rPr>
        <w:lastRenderedPageBreak/>
        <w:t>Intervensi yang diberikan:</w:t>
      </w:r>
    </w:p>
    <w:p w:rsidR="00CD1FF3" w:rsidRPr="003C0D03" w:rsidRDefault="00CD1FF3" w:rsidP="00E01E73">
      <w:pPr>
        <w:spacing w:after="0" w:line="480" w:lineRule="auto"/>
        <w:jc w:val="both"/>
        <w:rPr>
          <w:rFonts w:ascii="Times New Roman" w:hAnsi="Times New Roman"/>
          <w:b/>
          <w:sz w:val="24"/>
          <w:szCs w:val="24"/>
          <w:u w:val="single"/>
        </w:rPr>
      </w:pPr>
      <w:r w:rsidRPr="003C0D03">
        <w:rPr>
          <w:rFonts w:ascii="Times New Roman" w:hAnsi="Times New Roman"/>
          <w:b/>
          <w:sz w:val="24"/>
          <w:szCs w:val="24"/>
          <w:u w:val="single"/>
        </w:rPr>
        <w:t>Reduksi Ansietas</w:t>
      </w:r>
    </w:p>
    <w:p w:rsidR="00CD1FF3" w:rsidRPr="003C0D03" w:rsidRDefault="00CD1FF3" w:rsidP="00E01E73">
      <w:pPr>
        <w:pStyle w:val="ListParagraph"/>
        <w:numPr>
          <w:ilvl w:val="0"/>
          <w:numId w:val="6"/>
        </w:numPr>
        <w:spacing w:after="0" w:line="480" w:lineRule="auto"/>
        <w:ind w:left="453"/>
        <w:jc w:val="both"/>
        <w:rPr>
          <w:rFonts w:ascii="Times New Roman" w:hAnsi="Times New Roman"/>
          <w:sz w:val="24"/>
          <w:szCs w:val="24"/>
        </w:rPr>
      </w:pPr>
      <w:r w:rsidRPr="003C0D03">
        <w:rPr>
          <w:rFonts w:ascii="Times New Roman" w:hAnsi="Times New Roman"/>
          <w:sz w:val="24"/>
          <w:szCs w:val="24"/>
        </w:rPr>
        <w:t xml:space="preserve">Mengidentifikasi saat tingkat ansietas berubah </w:t>
      </w:r>
    </w:p>
    <w:p w:rsidR="00CD1FF3" w:rsidRPr="003C0D03" w:rsidRDefault="00CD1FF3" w:rsidP="00E01E73">
      <w:pPr>
        <w:pStyle w:val="ListParagraph"/>
        <w:numPr>
          <w:ilvl w:val="0"/>
          <w:numId w:val="6"/>
        </w:numPr>
        <w:spacing w:line="480" w:lineRule="auto"/>
        <w:ind w:left="453"/>
        <w:jc w:val="both"/>
        <w:rPr>
          <w:rFonts w:ascii="Times New Roman" w:hAnsi="Times New Roman"/>
          <w:sz w:val="24"/>
          <w:szCs w:val="24"/>
        </w:rPr>
      </w:pPr>
      <w:r w:rsidRPr="003C0D03">
        <w:rPr>
          <w:rFonts w:ascii="Times New Roman" w:hAnsi="Times New Roman"/>
          <w:sz w:val="24"/>
          <w:szCs w:val="24"/>
        </w:rPr>
        <w:t>Memonitor tanda-tanda ansietas</w:t>
      </w:r>
    </w:p>
    <w:p w:rsidR="00CD1FF3" w:rsidRPr="003C0D03" w:rsidRDefault="00CD1FF3" w:rsidP="00E01E73">
      <w:pPr>
        <w:pStyle w:val="ListParagraph"/>
        <w:numPr>
          <w:ilvl w:val="0"/>
          <w:numId w:val="6"/>
        </w:numPr>
        <w:spacing w:line="480" w:lineRule="auto"/>
        <w:ind w:left="453"/>
        <w:jc w:val="both"/>
        <w:rPr>
          <w:rFonts w:ascii="Times New Roman" w:hAnsi="Times New Roman"/>
          <w:sz w:val="24"/>
          <w:szCs w:val="24"/>
        </w:rPr>
      </w:pPr>
      <w:r w:rsidRPr="003C0D03">
        <w:rPr>
          <w:rFonts w:ascii="Times New Roman" w:hAnsi="Times New Roman"/>
          <w:sz w:val="24"/>
          <w:szCs w:val="24"/>
        </w:rPr>
        <w:t>Menciptakan suasana terapeutik untuk menumbuhkan kepercayaan dengan memberikan salam dan memperkenalkan diri</w:t>
      </w:r>
    </w:p>
    <w:p w:rsidR="00CD1FF3" w:rsidRPr="003C0D03" w:rsidRDefault="00CD1FF3" w:rsidP="00E01E73">
      <w:pPr>
        <w:pStyle w:val="ListParagraph"/>
        <w:numPr>
          <w:ilvl w:val="0"/>
          <w:numId w:val="6"/>
        </w:numPr>
        <w:spacing w:line="480" w:lineRule="auto"/>
        <w:ind w:left="453"/>
        <w:jc w:val="both"/>
        <w:rPr>
          <w:rFonts w:ascii="Times New Roman" w:hAnsi="Times New Roman"/>
          <w:sz w:val="24"/>
          <w:szCs w:val="24"/>
        </w:rPr>
      </w:pPr>
      <w:r w:rsidRPr="003C0D03">
        <w:rPr>
          <w:rFonts w:ascii="Times New Roman" w:hAnsi="Times New Roman"/>
          <w:sz w:val="24"/>
          <w:szCs w:val="24"/>
        </w:rPr>
        <w:t>Menemani pasien untuk mengurangi kecemasan</w:t>
      </w:r>
    </w:p>
    <w:p w:rsidR="00CD1FF3" w:rsidRPr="003C0D03" w:rsidRDefault="00CD1FF3" w:rsidP="00E01E73">
      <w:pPr>
        <w:pStyle w:val="ListParagraph"/>
        <w:numPr>
          <w:ilvl w:val="0"/>
          <w:numId w:val="6"/>
        </w:numPr>
        <w:spacing w:line="480" w:lineRule="auto"/>
        <w:ind w:left="453"/>
        <w:jc w:val="both"/>
        <w:rPr>
          <w:rFonts w:ascii="Times New Roman" w:hAnsi="Times New Roman"/>
          <w:sz w:val="24"/>
          <w:szCs w:val="24"/>
        </w:rPr>
      </w:pPr>
      <w:r w:rsidRPr="003C0D03">
        <w:rPr>
          <w:rFonts w:ascii="Times New Roman" w:hAnsi="Times New Roman"/>
          <w:sz w:val="24"/>
          <w:szCs w:val="24"/>
        </w:rPr>
        <w:t>Menjelaskan prosedur operasi dan anestesi yang akan dilakukan, termasuk sensasi yang mungkin dialami</w:t>
      </w:r>
    </w:p>
    <w:p w:rsidR="00CD1FF3" w:rsidRPr="003C0D03" w:rsidRDefault="00CD1FF3" w:rsidP="00E01E73">
      <w:pPr>
        <w:pStyle w:val="ListParagraph"/>
        <w:numPr>
          <w:ilvl w:val="0"/>
          <w:numId w:val="6"/>
        </w:numPr>
        <w:spacing w:line="480" w:lineRule="auto"/>
        <w:ind w:left="453"/>
        <w:jc w:val="both"/>
        <w:rPr>
          <w:rFonts w:ascii="Times New Roman" w:hAnsi="Times New Roman"/>
          <w:sz w:val="24"/>
          <w:szCs w:val="24"/>
        </w:rPr>
      </w:pPr>
      <w:r w:rsidRPr="003C0D03">
        <w:rPr>
          <w:rFonts w:ascii="Times New Roman" w:hAnsi="Times New Roman"/>
          <w:sz w:val="24"/>
          <w:szCs w:val="24"/>
        </w:rPr>
        <w:t>Menginformasikan secara faktual mengenai diagnosis, pengobatan, dan prognosis</w:t>
      </w:r>
    </w:p>
    <w:p w:rsidR="00CD1FF3" w:rsidRPr="003C0D03" w:rsidRDefault="00CD1FF3" w:rsidP="00E01E73">
      <w:pPr>
        <w:pStyle w:val="ListParagraph"/>
        <w:numPr>
          <w:ilvl w:val="0"/>
          <w:numId w:val="6"/>
        </w:numPr>
        <w:spacing w:line="480" w:lineRule="auto"/>
        <w:ind w:left="453"/>
        <w:jc w:val="both"/>
        <w:rPr>
          <w:rFonts w:ascii="Times New Roman" w:hAnsi="Times New Roman"/>
          <w:sz w:val="24"/>
          <w:szCs w:val="24"/>
        </w:rPr>
      </w:pPr>
      <w:r w:rsidRPr="003C0D03">
        <w:rPr>
          <w:rFonts w:ascii="Times New Roman" w:hAnsi="Times New Roman"/>
          <w:sz w:val="24"/>
          <w:szCs w:val="24"/>
        </w:rPr>
        <w:t>Menganjurkan keluarga untuk tetap bersama pasien selama di ruang pre operasi</w:t>
      </w:r>
    </w:p>
    <w:p w:rsidR="00CD1FF3" w:rsidRPr="003C0D03" w:rsidRDefault="00CD1FF3" w:rsidP="00E01E73">
      <w:pPr>
        <w:pStyle w:val="ListParagraph"/>
        <w:numPr>
          <w:ilvl w:val="0"/>
          <w:numId w:val="6"/>
        </w:numPr>
        <w:spacing w:line="480" w:lineRule="auto"/>
        <w:ind w:left="453"/>
        <w:jc w:val="both"/>
        <w:rPr>
          <w:rFonts w:ascii="Times New Roman" w:hAnsi="Times New Roman"/>
          <w:sz w:val="24"/>
          <w:szCs w:val="24"/>
        </w:rPr>
      </w:pPr>
      <w:r w:rsidRPr="003C0D03">
        <w:rPr>
          <w:rFonts w:ascii="Times New Roman" w:hAnsi="Times New Roman"/>
          <w:sz w:val="24"/>
          <w:szCs w:val="24"/>
        </w:rPr>
        <w:t>Melatih teknik relaksasi dengan cara tarik nafas dalam melalui hidung dan mengeluarkan perlahan-lahan melalui mulut</w:t>
      </w:r>
    </w:p>
    <w:p w:rsidR="00CD1FF3" w:rsidRPr="003C0D03" w:rsidRDefault="00CD1FF3" w:rsidP="00E01E73">
      <w:pPr>
        <w:pStyle w:val="ListParagraph"/>
        <w:numPr>
          <w:ilvl w:val="0"/>
          <w:numId w:val="6"/>
        </w:numPr>
        <w:spacing w:after="0" w:line="480" w:lineRule="auto"/>
        <w:ind w:left="453"/>
        <w:jc w:val="both"/>
        <w:rPr>
          <w:rFonts w:ascii="Times New Roman" w:hAnsi="Times New Roman"/>
          <w:sz w:val="24"/>
          <w:szCs w:val="24"/>
        </w:rPr>
      </w:pPr>
      <w:r w:rsidRPr="003C0D03">
        <w:rPr>
          <w:rFonts w:ascii="Times New Roman" w:hAnsi="Times New Roman"/>
          <w:sz w:val="24"/>
          <w:szCs w:val="24"/>
        </w:rPr>
        <w:t>Memberikan injeksi sedacum 2 mg (iv)</w:t>
      </w:r>
    </w:p>
    <w:p w:rsidR="008D3314" w:rsidRPr="003C0D03" w:rsidRDefault="008D3314" w:rsidP="00E01E73">
      <w:pPr>
        <w:pStyle w:val="ListParagraph"/>
        <w:spacing w:after="0" w:line="480" w:lineRule="auto"/>
        <w:ind w:left="453"/>
        <w:jc w:val="both"/>
        <w:rPr>
          <w:rFonts w:ascii="Times New Roman" w:hAnsi="Times New Roman"/>
          <w:sz w:val="24"/>
          <w:szCs w:val="24"/>
        </w:rPr>
      </w:pPr>
      <w:r w:rsidRPr="003C0D03">
        <w:rPr>
          <w:rFonts w:ascii="Times New Roman" w:hAnsi="Times New Roman"/>
          <w:sz w:val="24"/>
          <w:szCs w:val="24"/>
          <w:lang w:val="id-ID"/>
        </w:rPr>
        <w:t>Evaluasi</w:t>
      </w:r>
    </w:p>
    <w:p w:rsidR="008D3314" w:rsidRPr="003C0D03" w:rsidRDefault="008D3314"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Setelah dimasukkan di ruang operasi pasien sudah tenang dan tidak cemas. Akral teraba hangat dan tidak berkeringat.</w:t>
      </w:r>
    </w:p>
    <w:p w:rsidR="008D3314" w:rsidRPr="003C0D03" w:rsidRDefault="008D3314" w:rsidP="00E01E73">
      <w:pPr>
        <w:pStyle w:val="ListParagraph"/>
        <w:numPr>
          <w:ilvl w:val="0"/>
          <w:numId w:val="7"/>
        </w:numPr>
        <w:spacing w:after="0" w:line="480" w:lineRule="auto"/>
        <w:jc w:val="both"/>
        <w:rPr>
          <w:rFonts w:ascii="Times New Roman" w:hAnsi="Times New Roman"/>
          <w:sz w:val="24"/>
          <w:szCs w:val="24"/>
        </w:rPr>
      </w:pPr>
      <w:r w:rsidRPr="003C0D03">
        <w:rPr>
          <w:rFonts w:ascii="Times New Roman" w:hAnsi="Times New Roman"/>
          <w:sz w:val="24"/>
          <w:szCs w:val="24"/>
          <w:lang w:val="id-ID"/>
        </w:rPr>
        <w:t>Gangguan ventilasi spontan berhubungan dengan penggunaan obat anestesi.</w:t>
      </w:r>
    </w:p>
    <w:p w:rsidR="008D3314" w:rsidRPr="003C0D03" w:rsidRDefault="008D3314" w:rsidP="00E01E73">
      <w:pPr>
        <w:spacing w:after="0" w:line="480" w:lineRule="auto"/>
        <w:jc w:val="both"/>
        <w:rPr>
          <w:rFonts w:ascii="Times New Roman" w:hAnsi="Times New Roman"/>
          <w:sz w:val="24"/>
          <w:szCs w:val="24"/>
        </w:rPr>
      </w:pPr>
      <w:r w:rsidRPr="003C0D03">
        <w:rPr>
          <w:rFonts w:ascii="Times New Roman" w:hAnsi="Times New Roman"/>
          <w:sz w:val="24"/>
          <w:szCs w:val="24"/>
        </w:rPr>
        <w:t>Intervensi yang diberikan:</w:t>
      </w:r>
    </w:p>
    <w:p w:rsidR="008D3314" w:rsidRPr="003C0D03" w:rsidRDefault="008D3314"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Jalan Nafas:</w:t>
      </w:r>
    </w:p>
    <w:p w:rsidR="008D3314" w:rsidRPr="003C0D03" w:rsidRDefault="008D3314" w:rsidP="00E01E73">
      <w:pPr>
        <w:pStyle w:val="ListParagraph"/>
        <w:numPr>
          <w:ilvl w:val="0"/>
          <w:numId w:val="9"/>
        </w:numPr>
        <w:spacing w:line="480" w:lineRule="auto"/>
        <w:jc w:val="both"/>
        <w:rPr>
          <w:rFonts w:ascii="Times New Roman" w:hAnsi="Times New Roman"/>
          <w:sz w:val="24"/>
          <w:szCs w:val="24"/>
        </w:rPr>
      </w:pPr>
      <w:r w:rsidRPr="003C0D03">
        <w:rPr>
          <w:rFonts w:ascii="Times New Roman" w:hAnsi="Times New Roman"/>
          <w:sz w:val="24"/>
          <w:szCs w:val="24"/>
        </w:rPr>
        <w:t>Memonitor pola nafas (frekuensi, kedalaman , usaha nafas)</w:t>
      </w:r>
    </w:p>
    <w:p w:rsidR="008D3314" w:rsidRPr="003C0D03" w:rsidRDefault="008D3314" w:rsidP="00E01E73">
      <w:pPr>
        <w:pStyle w:val="ListParagraph"/>
        <w:numPr>
          <w:ilvl w:val="0"/>
          <w:numId w:val="9"/>
        </w:numPr>
        <w:spacing w:line="480" w:lineRule="auto"/>
        <w:jc w:val="both"/>
        <w:rPr>
          <w:rFonts w:ascii="Times New Roman" w:hAnsi="Times New Roman"/>
          <w:sz w:val="24"/>
          <w:szCs w:val="24"/>
        </w:rPr>
      </w:pPr>
      <w:r w:rsidRPr="003C0D03">
        <w:rPr>
          <w:rFonts w:ascii="Times New Roman" w:hAnsi="Times New Roman"/>
          <w:sz w:val="24"/>
          <w:szCs w:val="24"/>
        </w:rPr>
        <w:t>Memonitor bunyi nafas tambahan (misal. Gurgling, wheezing, ronchi)</w:t>
      </w:r>
    </w:p>
    <w:p w:rsidR="008D3314" w:rsidRPr="003C0D03" w:rsidRDefault="008D3314" w:rsidP="00E01E73">
      <w:pPr>
        <w:pStyle w:val="ListParagraph"/>
        <w:numPr>
          <w:ilvl w:val="0"/>
          <w:numId w:val="9"/>
        </w:numPr>
        <w:spacing w:line="480" w:lineRule="auto"/>
        <w:jc w:val="both"/>
        <w:rPr>
          <w:rFonts w:ascii="Times New Roman" w:hAnsi="Times New Roman"/>
          <w:sz w:val="24"/>
          <w:szCs w:val="24"/>
        </w:rPr>
      </w:pPr>
      <w:r w:rsidRPr="003C0D03">
        <w:rPr>
          <w:rFonts w:ascii="Times New Roman" w:hAnsi="Times New Roman"/>
          <w:sz w:val="24"/>
          <w:szCs w:val="24"/>
        </w:rPr>
        <w:t>Mempertahankan kepatenan jalan nafas dengan head tilt  dan chin lift (jaw thrust jika curiga trauma servikal)</w:t>
      </w:r>
    </w:p>
    <w:p w:rsidR="008D3314" w:rsidRPr="003C0D03" w:rsidRDefault="008D3314" w:rsidP="00E01E73">
      <w:pPr>
        <w:pStyle w:val="ListParagraph"/>
        <w:numPr>
          <w:ilvl w:val="0"/>
          <w:numId w:val="9"/>
        </w:numPr>
        <w:spacing w:line="480" w:lineRule="auto"/>
        <w:jc w:val="both"/>
        <w:rPr>
          <w:rFonts w:ascii="Times New Roman" w:hAnsi="Times New Roman"/>
          <w:sz w:val="24"/>
          <w:szCs w:val="24"/>
        </w:rPr>
      </w:pPr>
      <w:r w:rsidRPr="003C0D03">
        <w:rPr>
          <w:rFonts w:ascii="Times New Roman" w:hAnsi="Times New Roman"/>
          <w:sz w:val="24"/>
          <w:szCs w:val="24"/>
        </w:rPr>
        <w:lastRenderedPageBreak/>
        <w:t>Memberikan oksigen</w:t>
      </w:r>
    </w:p>
    <w:p w:rsidR="008D3314" w:rsidRPr="003C0D03" w:rsidRDefault="008D3314" w:rsidP="00E01E73">
      <w:pPr>
        <w:spacing w:line="480" w:lineRule="auto"/>
        <w:jc w:val="both"/>
        <w:rPr>
          <w:rFonts w:ascii="Times New Roman" w:hAnsi="Times New Roman"/>
          <w:b/>
          <w:sz w:val="24"/>
          <w:szCs w:val="24"/>
        </w:rPr>
      </w:pPr>
      <w:r w:rsidRPr="003C0D03">
        <w:rPr>
          <w:rFonts w:ascii="Times New Roman" w:hAnsi="Times New Roman"/>
          <w:b/>
          <w:sz w:val="24"/>
          <w:szCs w:val="24"/>
        </w:rPr>
        <w:t>Dukungan Ventilasi:</w:t>
      </w:r>
    </w:p>
    <w:p w:rsidR="008D3314" w:rsidRPr="003C0D03" w:rsidRDefault="008D3314" w:rsidP="00E01E73">
      <w:pPr>
        <w:pStyle w:val="ListParagraph"/>
        <w:numPr>
          <w:ilvl w:val="0"/>
          <w:numId w:val="8"/>
        </w:numPr>
        <w:spacing w:line="480" w:lineRule="auto"/>
        <w:jc w:val="both"/>
        <w:rPr>
          <w:rFonts w:ascii="Times New Roman" w:hAnsi="Times New Roman"/>
          <w:sz w:val="24"/>
          <w:szCs w:val="24"/>
        </w:rPr>
      </w:pPr>
      <w:r w:rsidRPr="003C0D03">
        <w:rPr>
          <w:rFonts w:ascii="Times New Roman" w:hAnsi="Times New Roman"/>
          <w:sz w:val="24"/>
          <w:szCs w:val="24"/>
        </w:rPr>
        <w:t>Memonitor status respirasi dan oksigenasi</w:t>
      </w:r>
    </w:p>
    <w:p w:rsidR="008D3314" w:rsidRPr="003C0D03" w:rsidRDefault="008D3314" w:rsidP="00E01E73">
      <w:pPr>
        <w:pStyle w:val="ListParagraph"/>
        <w:numPr>
          <w:ilvl w:val="0"/>
          <w:numId w:val="8"/>
        </w:numPr>
        <w:spacing w:line="480" w:lineRule="auto"/>
        <w:jc w:val="both"/>
        <w:rPr>
          <w:rFonts w:ascii="Times New Roman" w:hAnsi="Times New Roman"/>
          <w:sz w:val="24"/>
          <w:szCs w:val="24"/>
        </w:rPr>
      </w:pPr>
      <w:r w:rsidRPr="003C0D03">
        <w:rPr>
          <w:rFonts w:ascii="Times New Roman" w:hAnsi="Times New Roman"/>
          <w:sz w:val="24"/>
          <w:szCs w:val="24"/>
        </w:rPr>
        <w:t>Memertahankan kepatenan jalan nafas</w:t>
      </w:r>
    </w:p>
    <w:p w:rsidR="008D3314" w:rsidRPr="003C0D03" w:rsidRDefault="008D3314" w:rsidP="00E01E73">
      <w:pPr>
        <w:pStyle w:val="ListParagraph"/>
        <w:numPr>
          <w:ilvl w:val="0"/>
          <w:numId w:val="8"/>
        </w:numPr>
        <w:spacing w:line="480" w:lineRule="auto"/>
        <w:jc w:val="both"/>
        <w:rPr>
          <w:rFonts w:ascii="Times New Roman" w:hAnsi="Times New Roman"/>
          <w:sz w:val="24"/>
          <w:szCs w:val="24"/>
        </w:rPr>
      </w:pPr>
      <w:r w:rsidRPr="003C0D03">
        <w:rPr>
          <w:rFonts w:ascii="Times New Roman" w:hAnsi="Times New Roman"/>
          <w:sz w:val="24"/>
          <w:szCs w:val="24"/>
        </w:rPr>
        <w:t>Memberikan oksigenasi sesuai kebutuhan</w:t>
      </w:r>
    </w:p>
    <w:p w:rsidR="008D3314" w:rsidRPr="003C0D03" w:rsidRDefault="008D3314" w:rsidP="00E01E73">
      <w:pPr>
        <w:pStyle w:val="ListParagraph"/>
        <w:numPr>
          <w:ilvl w:val="0"/>
          <w:numId w:val="8"/>
        </w:numPr>
        <w:spacing w:line="480" w:lineRule="auto"/>
        <w:jc w:val="both"/>
        <w:rPr>
          <w:rFonts w:ascii="Times New Roman" w:hAnsi="Times New Roman"/>
          <w:sz w:val="24"/>
          <w:szCs w:val="24"/>
        </w:rPr>
      </w:pPr>
      <w:r w:rsidRPr="003C0D03">
        <w:rPr>
          <w:rFonts w:ascii="Times New Roman" w:hAnsi="Times New Roman"/>
          <w:sz w:val="24"/>
          <w:szCs w:val="24"/>
        </w:rPr>
        <w:t xml:space="preserve">Mengguunakan </w:t>
      </w:r>
      <w:r w:rsidRPr="003C0D03">
        <w:rPr>
          <w:rFonts w:ascii="Times New Roman" w:hAnsi="Times New Roman"/>
          <w:i/>
          <w:sz w:val="24"/>
          <w:szCs w:val="24"/>
        </w:rPr>
        <w:t>bag-valve mask</w:t>
      </w:r>
    </w:p>
    <w:p w:rsidR="008D3314" w:rsidRPr="003C0D03" w:rsidRDefault="008D3314"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Jalan Nafas Buatan:</w:t>
      </w:r>
    </w:p>
    <w:p w:rsidR="008D3314" w:rsidRPr="003C0D03" w:rsidRDefault="008D3314" w:rsidP="00E01E73">
      <w:pPr>
        <w:pStyle w:val="ListParagraph"/>
        <w:numPr>
          <w:ilvl w:val="0"/>
          <w:numId w:val="37"/>
        </w:numPr>
        <w:spacing w:line="480" w:lineRule="auto"/>
        <w:jc w:val="both"/>
        <w:rPr>
          <w:rFonts w:ascii="Times New Roman" w:hAnsi="Times New Roman"/>
          <w:sz w:val="24"/>
          <w:szCs w:val="24"/>
        </w:rPr>
      </w:pPr>
      <w:r w:rsidRPr="003C0D03">
        <w:rPr>
          <w:rFonts w:ascii="Times New Roman" w:hAnsi="Times New Roman"/>
          <w:sz w:val="24"/>
          <w:szCs w:val="24"/>
        </w:rPr>
        <w:t>Memonitor posisi selang endotrakeal (ETT), terutama setelah mengubah posisi</w:t>
      </w:r>
    </w:p>
    <w:p w:rsidR="008D3314" w:rsidRPr="003C0D03" w:rsidRDefault="008D3314" w:rsidP="00E01E73">
      <w:pPr>
        <w:pStyle w:val="ListParagraph"/>
        <w:numPr>
          <w:ilvl w:val="0"/>
          <w:numId w:val="37"/>
        </w:numPr>
        <w:spacing w:line="480" w:lineRule="auto"/>
        <w:jc w:val="both"/>
        <w:rPr>
          <w:rFonts w:ascii="Times New Roman" w:hAnsi="Times New Roman"/>
          <w:sz w:val="24"/>
          <w:szCs w:val="24"/>
        </w:rPr>
      </w:pPr>
      <w:r w:rsidRPr="003C0D03">
        <w:rPr>
          <w:rFonts w:ascii="Times New Roman" w:hAnsi="Times New Roman"/>
          <w:sz w:val="24"/>
          <w:szCs w:val="24"/>
        </w:rPr>
        <w:t>Memonitor tekanan balon ETT setiap 4-8 jam</w:t>
      </w:r>
    </w:p>
    <w:p w:rsidR="008D3314" w:rsidRPr="003C0D03" w:rsidRDefault="008D3314" w:rsidP="00E01E73">
      <w:pPr>
        <w:pStyle w:val="ListParagraph"/>
        <w:numPr>
          <w:ilvl w:val="0"/>
          <w:numId w:val="37"/>
        </w:numPr>
        <w:spacing w:line="480" w:lineRule="auto"/>
        <w:jc w:val="both"/>
        <w:rPr>
          <w:rFonts w:ascii="Times New Roman" w:hAnsi="Times New Roman"/>
          <w:sz w:val="24"/>
          <w:szCs w:val="24"/>
        </w:rPr>
      </w:pPr>
      <w:r w:rsidRPr="003C0D03">
        <w:rPr>
          <w:rFonts w:ascii="Times New Roman" w:hAnsi="Times New Roman"/>
          <w:sz w:val="24"/>
          <w:szCs w:val="24"/>
        </w:rPr>
        <w:t>Memasang Oropharingeal airway (OPA) untuk mencegah ETT tergigit</w:t>
      </w:r>
    </w:p>
    <w:p w:rsidR="008D3314" w:rsidRPr="003C0D03" w:rsidRDefault="008D3314" w:rsidP="00E01E73">
      <w:pPr>
        <w:pStyle w:val="ListParagraph"/>
        <w:numPr>
          <w:ilvl w:val="0"/>
          <w:numId w:val="37"/>
        </w:numPr>
        <w:spacing w:line="480" w:lineRule="auto"/>
        <w:jc w:val="both"/>
        <w:rPr>
          <w:rFonts w:ascii="Times New Roman" w:hAnsi="Times New Roman"/>
          <w:sz w:val="24"/>
          <w:szCs w:val="24"/>
        </w:rPr>
      </w:pPr>
      <w:r w:rsidRPr="003C0D03">
        <w:rPr>
          <w:rFonts w:ascii="Times New Roman" w:hAnsi="Times New Roman"/>
          <w:sz w:val="24"/>
          <w:szCs w:val="24"/>
        </w:rPr>
        <w:t>Mencegah ETT terlipat (kingking)</w:t>
      </w:r>
    </w:p>
    <w:p w:rsidR="008D3314" w:rsidRPr="003C0D03" w:rsidRDefault="008D3314" w:rsidP="00E01E73">
      <w:pPr>
        <w:pStyle w:val="ListParagraph"/>
        <w:numPr>
          <w:ilvl w:val="0"/>
          <w:numId w:val="37"/>
        </w:numPr>
        <w:spacing w:line="480" w:lineRule="auto"/>
        <w:jc w:val="both"/>
        <w:rPr>
          <w:rFonts w:ascii="Times New Roman" w:hAnsi="Times New Roman"/>
          <w:sz w:val="24"/>
          <w:szCs w:val="24"/>
        </w:rPr>
      </w:pPr>
      <w:r w:rsidRPr="003C0D03">
        <w:rPr>
          <w:rFonts w:ascii="Times New Roman" w:hAnsi="Times New Roman"/>
          <w:sz w:val="24"/>
          <w:szCs w:val="24"/>
        </w:rPr>
        <w:t>Menjelaskan pasien dan / atau keluarga prosedur pemasangan jalan nafas buatan</w:t>
      </w:r>
    </w:p>
    <w:p w:rsidR="008D3314" w:rsidRPr="003C0D03" w:rsidRDefault="008D3314"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ventilasi mekanik:</w:t>
      </w:r>
    </w:p>
    <w:p w:rsidR="008D3314" w:rsidRPr="003C0D03" w:rsidRDefault="008D3314" w:rsidP="00E01E73">
      <w:pPr>
        <w:pStyle w:val="ListParagraph"/>
        <w:numPr>
          <w:ilvl w:val="0"/>
          <w:numId w:val="36"/>
        </w:numPr>
        <w:spacing w:line="480" w:lineRule="auto"/>
        <w:jc w:val="both"/>
        <w:rPr>
          <w:rFonts w:ascii="Times New Roman" w:hAnsi="Times New Roman"/>
          <w:sz w:val="24"/>
          <w:szCs w:val="24"/>
        </w:rPr>
      </w:pPr>
      <w:r w:rsidRPr="003C0D03">
        <w:rPr>
          <w:rFonts w:ascii="Times New Roman" w:hAnsi="Times New Roman"/>
          <w:sz w:val="24"/>
          <w:szCs w:val="24"/>
        </w:rPr>
        <w:t>Memonitor efek ventilator terhadap status oksigenasi</w:t>
      </w:r>
    </w:p>
    <w:p w:rsidR="008D3314" w:rsidRPr="003C0D03" w:rsidRDefault="008D3314" w:rsidP="00E01E73">
      <w:pPr>
        <w:pStyle w:val="ListParagraph"/>
        <w:numPr>
          <w:ilvl w:val="0"/>
          <w:numId w:val="36"/>
        </w:numPr>
        <w:spacing w:line="480" w:lineRule="auto"/>
        <w:jc w:val="both"/>
        <w:rPr>
          <w:rFonts w:ascii="Times New Roman" w:hAnsi="Times New Roman"/>
          <w:sz w:val="24"/>
          <w:szCs w:val="24"/>
        </w:rPr>
      </w:pPr>
      <w:r w:rsidRPr="003C0D03">
        <w:rPr>
          <w:rFonts w:ascii="Times New Roman" w:hAnsi="Times New Roman"/>
          <w:sz w:val="24"/>
          <w:szCs w:val="24"/>
        </w:rPr>
        <w:t>Memonitor gejala peningkatan pernafasan</w:t>
      </w:r>
    </w:p>
    <w:p w:rsidR="008D3314" w:rsidRPr="003C0D03" w:rsidRDefault="008D3314" w:rsidP="00E01E73">
      <w:pPr>
        <w:pStyle w:val="ListParagraph"/>
        <w:numPr>
          <w:ilvl w:val="0"/>
          <w:numId w:val="36"/>
        </w:numPr>
        <w:spacing w:line="480" w:lineRule="auto"/>
        <w:jc w:val="both"/>
        <w:rPr>
          <w:rFonts w:ascii="Times New Roman" w:hAnsi="Times New Roman"/>
          <w:sz w:val="24"/>
          <w:szCs w:val="24"/>
        </w:rPr>
      </w:pPr>
      <w:r w:rsidRPr="003C0D03">
        <w:rPr>
          <w:rFonts w:ascii="Times New Roman" w:hAnsi="Times New Roman"/>
          <w:sz w:val="24"/>
          <w:szCs w:val="24"/>
        </w:rPr>
        <w:t>Memonitor kondisi yang meningkatkan konsumsi oksigen</w:t>
      </w:r>
    </w:p>
    <w:p w:rsidR="008D3314" w:rsidRPr="003C0D03" w:rsidRDefault="008D3314" w:rsidP="00E01E73">
      <w:pPr>
        <w:pStyle w:val="ListParagraph"/>
        <w:numPr>
          <w:ilvl w:val="0"/>
          <w:numId w:val="36"/>
        </w:numPr>
        <w:spacing w:line="480" w:lineRule="auto"/>
        <w:jc w:val="both"/>
        <w:rPr>
          <w:rFonts w:ascii="Times New Roman" w:hAnsi="Times New Roman"/>
          <w:sz w:val="24"/>
          <w:szCs w:val="24"/>
        </w:rPr>
      </w:pPr>
      <w:r w:rsidRPr="003C0D03">
        <w:rPr>
          <w:rFonts w:ascii="Times New Roman" w:hAnsi="Times New Roman"/>
          <w:sz w:val="24"/>
          <w:szCs w:val="24"/>
        </w:rPr>
        <w:t xml:space="preserve">Menyeedia </w:t>
      </w:r>
      <w:r w:rsidRPr="003C0D03">
        <w:rPr>
          <w:rFonts w:ascii="Times New Roman" w:hAnsi="Times New Roman"/>
          <w:i/>
          <w:sz w:val="24"/>
          <w:szCs w:val="24"/>
        </w:rPr>
        <w:t xml:space="preserve">bag valve mask </w:t>
      </w:r>
      <w:r w:rsidRPr="003C0D03">
        <w:rPr>
          <w:rFonts w:ascii="Times New Roman" w:hAnsi="Times New Roman"/>
          <w:sz w:val="24"/>
          <w:szCs w:val="24"/>
        </w:rPr>
        <w:t>di samping tempat tidur pasien untuk antisipasi malfungsi mesin</w:t>
      </w:r>
    </w:p>
    <w:p w:rsidR="008D3314" w:rsidRPr="003C0D03" w:rsidRDefault="008D3314" w:rsidP="00E01E73">
      <w:pPr>
        <w:pStyle w:val="ListParagraph"/>
        <w:numPr>
          <w:ilvl w:val="0"/>
          <w:numId w:val="36"/>
        </w:numPr>
        <w:spacing w:line="480" w:lineRule="auto"/>
        <w:jc w:val="both"/>
        <w:rPr>
          <w:rFonts w:ascii="Times New Roman" w:hAnsi="Times New Roman"/>
          <w:sz w:val="24"/>
          <w:szCs w:val="24"/>
        </w:rPr>
      </w:pPr>
      <w:r w:rsidRPr="003C0D03">
        <w:rPr>
          <w:rFonts w:ascii="Times New Roman" w:hAnsi="Times New Roman"/>
          <w:sz w:val="24"/>
          <w:szCs w:val="24"/>
        </w:rPr>
        <w:t>Menyeting mode ventilator VCV</w:t>
      </w:r>
    </w:p>
    <w:p w:rsidR="008D3314" w:rsidRPr="003C0D03" w:rsidRDefault="008D3314" w:rsidP="00E01E73">
      <w:pPr>
        <w:pStyle w:val="ListParagraph"/>
        <w:numPr>
          <w:ilvl w:val="0"/>
          <w:numId w:val="36"/>
        </w:numPr>
        <w:spacing w:line="480" w:lineRule="auto"/>
        <w:jc w:val="both"/>
        <w:rPr>
          <w:rFonts w:ascii="Times New Roman" w:hAnsi="Times New Roman"/>
          <w:sz w:val="24"/>
          <w:szCs w:val="24"/>
        </w:rPr>
      </w:pPr>
      <w:r w:rsidRPr="003C0D03">
        <w:rPr>
          <w:rFonts w:ascii="Times New Roman" w:hAnsi="Times New Roman"/>
          <w:sz w:val="24"/>
          <w:szCs w:val="24"/>
        </w:rPr>
        <w:t>Memberikan analgetik etanyl 50 mikrogram (IV) dan 50 mikrogram drip dalam RL 20 tpm</w:t>
      </w:r>
    </w:p>
    <w:p w:rsidR="008D3314" w:rsidRPr="003C0D03" w:rsidRDefault="008D3314" w:rsidP="00E01E73">
      <w:pPr>
        <w:spacing w:after="0" w:line="480" w:lineRule="auto"/>
        <w:jc w:val="both"/>
        <w:rPr>
          <w:rFonts w:ascii="Times New Roman" w:hAnsi="Times New Roman"/>
          <w:sz w:val="24"/>
          <w:szCs w:val="24"/>
        </w:rPr>
      </w:pPr>
      <w:r w:rsidRPr="003C0D03">
        <w:rPr>
          <w:rFonts w:ascii="Times New Roman" w:hAnsi="Times New Roman"/>
          <w:sz w:val="24"/>
          <w:szCs w:val="24"/>
        </w:rPr>
        <w:t>Evaluasi</w:t>
      </w:r>
    </w:p>
    <w:p w:rsidR="008D3314" w:rsidRPr="003C0D03" w:rsidRDefault="008D3314"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lastRenderedPageBreak/>
        <w:t xml:space="preserve">Jalan nafas bebas, pasien telah terpasang endotrakeal tube, volume tidal 400cc, Saturasi oksigen 100%, tidak apneu dan Mode ventilasi VCV. Pukul 17.00 pasien nafas spontan, endotrakeal tube telah terlepas, </w:t>
      </w:r>
      <w:r w:rsidR="003C0D03" w:rsidRPr="003C0D03">
        <w:rPr>
          <w:rFonts w:ascii="Times New Roman" w:hAnsi="Times New Roman"/>
          <w:sz w:val="24"/>
          <w:szCs w:val="24"/>
        </w:rPr>
        <w:t>saturasi oksigen 100%, volume tidal 400 cc.</w:t>
      </w:r>
    </w:p>
    <w:p w:rsidR="003C0D03" w:rsidRPr="003C0D03" w:rsidRDefault="003C0D03" w:rsidP="00E01E73">
      <w:pPr>
        <w:pStyle w:val="ListParagraph"/>
        <w:numPr>
          <w:ilvl w:val="0"/>
          <w:numId w:val="7"/>
        </w:numPr>
        <w:spacing w:after="0" w:line="480" w:lineRule="auto"/>
        <w:jc w:val="both"/>
        <w:rPr>
          <w:rFonts w:ascii="Times New Roman" w:hAnsi="Times New Roman"/>
          <w:sz w:val="24"/>
          <w:szCs w:val="24"/>
        </w:rPr>
      </w:pPr>
      <w:r w:rsidRPr="003C0D03">
        <w:rPr>
          <w:rFonts w:ascii="Times New Roman" w:hAnsi="Times New Roman"/>
          <w:sz w:val="24"/>
          <w:szCs w:val="24"/>
          <w:lang w:val="id-ID"/>
        </w:rPr>
        <w:t>Nyeri akut berhubungan dengan agen pendera fisik</w:t>
      </w:r>
    </w:p>
    <w:p w:rsidR="003C0D03" w:rsidRPr="003C0D03" w:rsidRDefault="003C0D03" w:rsidP="00E01E73">
      <w:pPr>
        <w:pStyle w:val="ListParagraph"/>
        <w:spacing w:after="0" w:line="480" w:lineRule="auto"/>
        <w:ind w:left="1211"/>
        <w:jc w:val="both"/>
        <w:rPr>
          <w:rFonts w:ascii="Times New Roman" w:hAnsi="Times New Roman"/>
          <w:sz w:val="24"/>
          <w:szCs w:val="24"/>
          <w:lang w:val="id-ID"/>
        </w:rPr>
      </w:pPr>
      <w:r w:rsidRPr="003C0D03">
        <w:rPr>
          <w:rFonts w:ascii="Times New Roman" w:hAnsi="Times New Roman"/>
          <w:sz w:val="24"/>
          <w:szCs w:val="24"/>
          <w:lang w:val="id-ID"/>
        </w:rPr>
        <w:t>Intervensi yang dilakukan:</w:t>
      </w:r>
    </w:p>
    <w:p w:rsidR="003C0D03" w:rsidRPr="003C0D03" w:rsidRDefault="003C0D03" w:rsidP="00E01E73">
      <w:pPr>
        <w:pStyle w:val="ListParagraph"/>
        <w:numPr>
          <w:ilvl w:val="0"/>
          <w:numId w:val="11"/>
        </w:numPr>
        <w:spacing w:line="480" w:lineRule="auto"/>
        <w:contextualSpacing w:val="0"/>
        <w:jc w:val="both"/>
        <w:rPr>
          <w:rFonts w:ascii="Times New Roman" w:hAnsi="Times New Roman"/>
          <w:sz w:val="24"/>
          <w:szCs w:val="24"/>
        </w:rPr>
      </w:pPr>
      <w:r w:rsidRPr="003C0D03">
        <w:rPr>
          <w:rFonts w:ascii="Times New Roman" w:hAnsi="Times New Roman"/>
          <w:sz w:val="24"/>
          <w:szCs w:val="24"/>
        </w:rPr>
        <w:t>Mengidentifikasi lokasi, karakteristik, durasi, frekuensi, kualitas, intensitas nyeri</w:t>
      </w:r>
    </w:p>
    <w:p w:rsidR="003C0D03" w:rsidRPr="003C0D03" w:rsidRDefault="003C0D03" w:rsidP="00E01E73">
      <w:pPr>
        <w:pStyle w:val="ListParagraph"/>
        <w:numPr>
          <w:ilvl w:val="0"/>
          <w:numId w:val="11"/>
        </w:numPr>
        <w:spacing w:line="480" w:lineRule="auto"/>
        <w:contextualSpacing w:val="0"/>
        <w:jc w:val="both"/>
        <w:rPr>
          <w:rFonts w:ascii="Times New Roman" w:hAnsi="Times New Roman"/>
          <w:sz w:val="24"/>
          <w:szCs w:val="24"/>
        </w:rPr>
      </w:pPr>
      <w:r w:rsidRPr="003C0D03">
        <w:rPr>
          <w:rFonts w:ascii="Times New Roman" w:hAnsi="Times New Roman"/>
          <w:sz w:val="24"/>
          <w:szCs w:val="24"/>
        </w:rPr>
        <w:t>Mengidentifikasi skala nyeri</w:t>
      </w:r>
    </w:p>
    <w:p w:rsidR="003C0D03" w:rsidRPr="003C0D03" w:rsidRDefault="003C0D03" w:rsidP="00E01E73">
      <w:pPr>
        <w:pStyle w:val="ListParagraph"/>
        <w:numPr>
          <w:ilvl w:val="0"/>
          <w:numId w:val="11"/>
        </w:numPr>
        <w:spacing w:line="480" w:lineRule="auto"/>
        <w:contextualSpacing w:val="0"/>
        <w:jc w:val="both"/>
        <w:rPr>
          <w:rFonts w:ascii="Times New Roman" w:hAnsi="Times New Roman"/>
          <w:sz w:val="24"/>
          <w:szCs w:val="24"/>
        </w:rPr>
      </w:pPr>
      <w:r w:rsidRPr="003C0D03">
        <w:rPr>
          <w:rFonts w:ascii="Times New Roman" w:hAnsi="Times New Roman"/>
          <w:sz w:val="24"/>
          <w:szCs w:val="24"/>
        </w:rPr>
        <w:t>Memberikan teknik non farmakologis untuk mengurangi rasa nyeri dengan cara teknik relaksasi nafas dalam</w:t>
      </w:r>
    </w:p>
    <w:p w:rsidR="003C0D03" w:rsidRPr="003C0D03" w:rsidRDefault="003C0D03" w:rsidP="00E01E73">
      <w:pPr>
        <w:pStyle w:val="ListParagraph"/>
        <w:numPr>
          <w:ilvl w:val="0"/>
          <w:numId w:val="11"/>
        </w:numPr>
        <w:spacing w:line="480" w:lineRule="auto"/>
        <w:contextualSpacing w:val="0"/>
        <w:jc w:val="both"/>
        <w:rPr>
          <w:rFonts w:ascii="Times New Roman" w:hAnsi="Times New Roman"/>
          <w:sz w:val="24"/>
          <w:szCs w:val="24"/>
        </w:rPr>
      </w:pPr>
      <w:r w:rsidRPr="003C0D03">
        <w:rPr>
          <w:rFonts w:ascii="Times New Roman" w:hAnsi="Times New Roman"/>
          <w:sz w:val="24"/>
          <w:szCs w:val="24"/>
        </w:rPr>
        <w:t>Memberikan Injeksi ketorolac 30 mg (iv)</w:t>
      </w:r>
    </w:p>
    <w:p w:rsidR="003C0D03" w:rsidRPr="003C0D03" w:rsidRDefault="003C0D03" w:rsidP="00E01E73">
      <w:pPr>
        <w:pStyle w:val="ListParagraph"/>
        <w:spacing w:line="480" w:lineRule="auto"/>
        <w:contextualSpacing w:val="0"/>
        <w:jc w:val="both"/>
        <w:rPr>
          <w:rFonts w:ascii="Times New Roman" w:hAnsi="Times New Roman"/>
          <w:sz w:val="24"/>
          <w:szCs w:val="24"/>
          <w:lang w:val="id-ID"/>
        </w:rPr>
      </w:pPr>
      <w:r w:rsidRPr="003C0D03">
        <w:rPr>
          <w:rFonts w:ascii="Times New Roman" w:hAnsi="Times New Roman"/>
          <w:sz w:val="24"/>
          <w:szCs w:val="24"/>
          <w:lang w:val="id-ID"/>
        </w:rPr>
        <w:t>Evaluasi</w:t>
      </w:r>
    </w:p>
    <w:p w:rsidR="003C0D03" w:rsidRPr="003C0D03" w:rsidRDefault="003C0D03" w:rsidP="00E01E73">
      <w:pPr>
        <w:pStyle w:val="ListParagraph"/>
        <w:spacing w:line="480" w:lineRule="auto"/>
        <w:ind w:firstLine="720"/>
        <w:contextualSpacing w:val="0"/>
        <w:jc w:val="both"/>
        <w:rPr>
          <w:rFonts w:ascii="Times New Roman" w:hAnsi="Times New Roman"/>
          <w:sz w:val="24"/>
          <w:szCs w:val="24"/>
          <w:lang w:val="id-ID"/>
        </w:rPr>
      </w:pPr>
      <w:r w:rsidRPr="003C0D03">
        <w:rPr>
          <w:rFonts w:ascii="Times New Roman" w:hAnsi="Times New Roman"/>
          <w:sz w:val="24"/>
          <w:szCs w:val="24"/>
        </w:rPr>
        <w:t>Pasien mengatakan daerah luka operasi masih nyeri namun sedikit berkurang</w:t>
      </w:r>
      <w:r w:rsidRPr="003C0D03">
        <w:rPr>
          <w:rFonts w:ascii="Times New Roman" w:hAnsi="Times New Roman"/>
          <w:sz w:val="24"/>
          <w:szCs w:val="24"/>
          <w:lang w:val="id-ID"/>
        </w:rPr>
        <w:t>. Skala nyeri 6, pasien masih tampak meringis kesakitan.</w:t>
      </w:r>
    </w:p>
    <w:p w:rsidR="003C0D03" w:rsidRDefault="00A43300" w:rsidP="00E01E73">
      <w:pPr>
        <w:spacing w:after="0" w:line="480" w:lineRule="auto"/>
        <w:jc w:val="both"/>
        <w:rPr>
          <w:rFonts w:ascii="Times New Roman" w:hAnsi="Times New Roman"/>
          <w:b/>
          <w:sz w:val="24"/>
          <w:szCs w:val="24"/>
        </w:rPr>
      </w:pPr>
      <w:r w:rsidRPr="003C0D03">
        <w:rPr>
          <w:rFonts w:ascii="Times New Roman" w:hAnsi="Times New Roman"/>
          <w:sz w:val="24"/>
          <w:szCs w:val="24"/>
        </w:rPr>
        <w:t xml:space="preserve">II. </w:t>
      </w:r>
      <w:r w:rsidR="003C0D03">
        <w:rPr>
          <w:rFonts w:ascii="Times New Roman" w:hAnsi="Times New Roman"/>
          <w:b/>
          <w:sz w:val="24"/>
          <w:szCs w:val="24"/>
        </w:rPr>
        <w:t>Kasus 2.</w:t>
      </w:r>
    </w:p>
    <w:p w:rsidR="003C0D03" w:rsidRPr="003C0D03" w:rsidRDefault="003C0D03" w:rsidP="00E01E73">
      <w:pPr>
        <w:spacing w:after="0" w:line="480" w:lineRule="auto"/>
        <w:ind w:firstLine="567"/>
        <w:jc w:val="both"/>
        <w:rPr>
          <w:rFonts w:ascii="Times New Roman" w:hAnsi="Times New Roman"/>
          <w:b/>
          <w:sz w:val="24"/>
          <w:szCs w:val="24"/>
        </w:rPr>
      </w:pPr>
      <w:r w:rsidRPr="003C0D03">
        <w:rPr>
          <w:rFonts w:ascii="Times New Roman" w:hAnsi="Times New Roman"/>
          <w:sz w:val="24"/>
          <w:szCs w:val="24"/>
        </w:rPr>
        <w:t xml:space="preserve">Pasien </w:t>
      </w:r>
      <w:r>
        <w:rPr>
          <w:rFonts w:ascii="Times New Roman" w:hAnsi="Times New Roman"/>
          <w:sz w:val="24"/>
          <w:szCs w:val="24"/>
        </w:rPr>
        <w:t xml:space="preserve">masuk ke UGD tanggal 29 Desember 2019, pasien </w:t>
      </w:r>
      <w:r w:rsidRPr="003C0D03">
        <w:rPr>
          <w:rFonts w:ascii="Times New Roman" w:hAnsi="Times New Roman"/>
          <w:sz w:val="24"/>
          <w:szCs w:val="24"/>
        </w:rPr>
        <w:t>mengatakan terdapat benjolan  ±3 bulan yang  lalu</w:t>
      </w:r>
      <w:r>
        <w:rPr>
          <w:rFonts w:ascii="Times New Roman" w:hAnsi="Times New Roman"/>
          <w:sz w:val="24"/>
          <w:szCs w:val="24"/>
        </w:rPr>
        <w:t xml:space="preserve"> pada payudara sebelah kiri</w:t>
      </w:r>
      <w:r w:rsidRPr="003C0D03">
        <w:rPr>
          <w:rFonts w:ascii="Times New Roman" w:hAnsi="Times New Roman"/>
          <w:sz w:val="24"/>
          <w:szCs w:val="24"/>
        </w:rPr>
        <w:t>. Benjolan sebesar telor ayam, diperiksakan ke dr . Utchu di sarankan untuk periksa laborat di malang, setelah hasil dari laborat Malang keluar oleh dokter Utchu disarankan untuk operasi pengakatan payudara sebelah kiri. Kemudian pasien datang ke UGD RSU Aminah dan dijadwalkan operasi mastectomy sinistra jam 13.00 WIB (30-12-2019).</w:t>
      </w:r>
    </w:p>
    <w:p w:rsidR="00A43300" w:rsidRDefault="003C0D03" w:rsidP="00E01E73">
      <w:pPr>
        <w:spacing w:after="0" w:line="480" w:lineRule="auto"/>
        <w:ind w:firstLine="567"/>
        <w:jc w:val="both"/>
        <w:rPr>
          <w:rFonts w:ascii="Times New Roman" w:hAnsi="Times New Roman"/>
          <w:sz w:val="24"/>
          <w:szCs w:val="24"/>
        </w:rPr>
      </w:pPr>
      <w:r>
        <w:rPr>
          <w:rFonts w:ascii="Times New Roman" w:hAnsi="Times New Roman"/>
          <w:sz w:val="24"/>
          <w:szCs w:val="24"/>
        </w:rPr>
        <w:t>Tensi</w:t>
      </w:r>
      <w:r w:rsidRPr="003C0D03">
        <w:rPr>
          <w:rFonts w:ascii="Times New Roman" w:hAnsi="Times New Roman"/>
          <w:sz w:val="24"/>
          <w:szCs w:val="24"/>
        </w:rPr>
        <w:t xml:space="preserve">:  168/70mmHg </w:t>
      </w:r>
      <w:r w:rsidRPr="003C0D03">
        <w:rPr>
          <w:rFonts w:ascii="Times New Roman" w:hAnsi="Times New Roman"/>
          <w:sz w:val="24"/>
          <w:szCs w:val="24"/>
        </w:rPr>
        <w:tab/>
        <w:t>Nadi: 100     x/mnt</w:t>
      </w:r>
      <w:r w:rsidRPr="003C0D03">
        <w:rPr>
          <w:rFonts w:ascii="Times New Roman" w:hAnsi="Times New Roman"/>
          <w:sz w:val="24"/>
          <w:szCs w:val="24"/>
        </w:rPr>
        <w:tab/>
        <w:t xml:space="preserve"> Suhu :   36,8ºC</w:t>
      </w:r>
      <w:r w:rsidRPr="003C0D03">
        <w:rPr>
          <w:rFonts w:ascii="Times New Roman" w:hAnsi="Times New Roman"/>
          <w:sz w:val="24"/>
          <w:szCs w:val="24"/>
        </w:rPr>
        <w:tab/>
        <w:t xml:space="preserve">  RR: 24x/mnt  SpO2: 97%   pasien tampak tegang dan gelisah</w:t>
      </w:r>
      <w:r w:rsidR="00A43300" w:rsidRPr="003C0D03">
        <w:rPr>
          <w:rFonts w:ascii="Times New Roman" w:hAnsi="Times New Roman"/>
          <w:sz w:val="24"/>
          <w:szCs w:val="24"/>
          <w:lang w:val="en-ID"/>
        </w:rPr>
        <w:t xml:space="preserve">. </w:t>
      </w:r>
      <w:r>
        <w:rPr>
          <w:rFonts w:ascii="Times New Roman" w:hAnsi="Times New Roman"/>
          <w:sz w:val="24"/>
          <w:szCs w:val="24"/>
        </w:rPr>
        <w:t xml:space="preserve">Keadaan umum sedang kesadaran compos mentis, akral teraba hangat. </w:t>
      </w:r>
      <w:r w:rsidR="00A43300" w:rsidRPr="003C0D03">
        <w:rPr>
          <w:rFonts w:ascii="Times New Roman" w:hAnsi="Times New Roman"/>
          <w:sz w:val="24"/>
          <w:szCs w:val="24"/>
        </w:rPr>
        <w:t xml:space="preserve">Dari hasil pemeriksaan fisik </w:t>
      </w:r>
      <w:r>
        <w:rPr>
          <w:rFonts w:ascii="Times New Roman" w:hAnsi="Times New Roman"/>
          <w:sz w:val="24"/>
          <w:szCs w:val="24"/>
        </w:rPr>
        <w:t xml:space="preserve">di dapatkan benjolan pada </w:t>
      </w:r>
      <w:r>
        <w:rPr>
          <w:rFonts w:ascii="Times New Roman" w:hAnsi="Times New Roman"/>
          <w:sz w:val="24"/>
          <w:szCs w:val="24"/>
        </w:rPr>
        <w:lastRenderedPageBreak/>
        <w:t xml:space="preserve">payudara sebelah kiri, </w:t>
      </w:r>
      <w:r w:rsidR="00A43300" w:rsidRPr="003C0D03">
        <w:rPr>
          <w:rFonts w:ascii="Times New Roman" w:hAnsi="Times New Roman"/>
          <w:sz w:val="24"/>
          <w:szCs w:val="24"/>
        </w:rPr>
        <w:t xml:space="preserve">pada sistem kardiovaskuler dalam batas normal, pada sistem persyarafan dalam batas normal, pada sistem penginderaan dalam batas normal, pada sistem perkemihan </w:t>
      </w:r>
      <w:r w:rsidR="00A43300" w:rsidRPr="003C0D03">
        <w:rPr>
          <w:rFonts w:ascii="Times New Roman" w:hAnsi="Times New Roman"/>
          <w:sz w:val="24"/>
          <w:szCs w:val="24"/>
          <w:lang w:val="en-ID"/>
        </w:rPr>
        <w:t xml:space="preserve">didapatkan </w:t>
      </w:r>
      <w:r w:rsidR="00894F45">
        <w:rPr>
          <w:rFonts w:ascii="Times New Roman" w:hAnsi="Times New Roman"/>
          <w:sz w:val="24"/>
          <w:szCs w:val="24"/>
        </w:rPr>
        <w:t xml:space="preserve">pasien terpasang selang kateter no 16 dengan produksi urine </w:t>
      </w:r>
      <w:r w:rsidR="00A43300" w:rsidRPr="003C0D03">
        <w:rPr>
          <w:rFonts w:ascii="Times New Roman" w:hAnsi="Times New Roman"/>
          <w:sz w:val="24"/>
          <w:szCs w:val="24"/>
          <w:lang w:val="en-ID"/>
        </w:rPr>
        <w:t xml:space="preserve"> ±5</w:t>
      </w:r>
      <w:r w:rsidR="00894F45">
        <w:rPr>
          <w:rFonts w:ascii="Times New Roman" w:hAnsi="Times New Roman"/>
          <w:sz w:val="24"/>
          <w:szCs w:val="24"/>
        </w:rPr>
        <w:t>8</w:t>
      </w:r>
      <w:r w:rsidR="00894F45">
        <w:rPr>
          <w:rFonts w:ascii="Times New Roman" w:hAnsi="Times New Roman"/>
          <w:sz w:val="24"/>
          <w:szCs w:val="24"/>
          <w:lang w:val="en-ID"/>
        </w:rPr>
        <w:t>0cc/</w:t>
      </w:r>
      <w:r w:rsidR="00ED593B">
        <w:rPr>
          <w:rFonts w:ascii="Times New Roman" w:hAnsi="Times New Roman"/>
          <w:sz w:val="24"/>
          <w:szCs w:val="24"/>
        </w:rPr>
        <w:t>6</w:t>
      </w:r>
      <w:r w:rsidR="00894F45">
        <w:rPr>
          <w:rFonts w:ascii="Times New Roman" w:hAnsi="Times New Roman"/>
          <w:sz w:val="24"/>
          <w:szCs w:val="24"/>
        </w:rPr>
        <w:t>jam</w:t>
      </w:r>
      <w:r w:rsidR="00A43300" w:rsidRPr="003C0D03">
        <w:rPr>
          <w:rFonts w:ascii="Times New Roman" w:hAnsi="Times New Roman"/>
          <w:sz w:val="24"/>
          <w:szCs w:val="24"/>
        </w:rPr>
        <w:t>,</w:t>
      </w:r>
      <w:r w:rsidR="00A43300" w:rsidRPr="003C0D03">
        <w:rPr>
          <w:rFonts w:ascii="Times New Roman" w:hAnsi="Times New Roman"/>
          <w:sz w:val="24"/>
          <w:szCs w:val="24"/>
          <w:lang w:val="en-ID"/>
        </w:rPr>
        <w:t xml:space="preserve"> </w:t>
      </w:r>
      <w:r w:rsidR="00A43300" w:rsidRPr="003C0D03">
        <w:rPr>
          <w:rFonts w:ascii="Times New Roman" w:hAnsi="Times New Roman"/>
          <w:sz w:val="24"/>
          <w:szCs w:val="24"/>
        </w:rPr>
        <w:t>pada sistem pencernaan didapatkan</w:t>
      </w:r>
      <w:r w:rsidR="00894F45">
        <w:rPr>
          <w:rFonts w:ascii="Times New Roman" w:hAnsi="Times New Roman"/>
          <w:sz w:val="24"/>
          <w:szCs w:val="24"/>
        </w:rPr>
        <w:t xml:space="preserve"> puasa mulai dari jam 05.00 WIB untuk persiapan operasi, didapatkan mukosa bibir kering. </w:t>
      </w:r>
      <w:r w:rsidR="00646590">
        <w:rPr>
          <w:rFonts w:ascii="Times New Roman" w:hAnsi="Times New Roman"/>
          <w:sz w:val="24"/>
          <w:szCs w:val="24"/>
        </w:rPr>
        <w:t>Pada pemeriksaan psikososial didapatkan pasien takut akan menjalani operasi</w:t>
      </w:r>
      <w:r w:rsidR="00A43300" w:rsidRPr="003C0D03">
        <w:rPr>
          <w:rFonts w:ascii="Times New Roman" w:hAnsi="Times New Roman"/>
          <w:sz w:val="24"/>
          <w:szCs w:val="24"/>
        </w:rPr>
        <w:t xml:space="preserve">. Pada hasil laborat </w:t>
      </w:r>
      <w:r w:rsidR="00646590">
        <w:rPr>
          <w:rFonts w:ascii="Times New Roman" w:hAnsi="Times New Roman"/>
          <w:sz w:val="24"/>
          <w:szCs w:val="24"/>
          <w:lang w:val="en-ID"/>
        </w:rPr>
        <w:t>t</w:t>
      </w:r>
      <w:r w:rsidR="00646590">
        <w:rPr>
          <w:rFonts w:ascii="Times New Roman" w:hAnsi="Times New Roman"/>
          <w:sz w:val="24"/>
          <w:szCs w:val="24"/>
        </w:rPr>
        <w:t xml:space="preserve">anggal 29 </w:t>
      </w:r>
      <w:r w:rsidR="00646590" w:rsidRPr="00646590">
        <w:rPr>
          <w:rFonts w:ascii="Times New Roman" w:hAnsi="Times New Roman"/>
          <w:sz w:val="24"/>
          <w:szCs w:val="24"/>
        </w:rPr>
        <w:t>Desempatkan 2019 didapatkan hasil dalam batas normal, untuk hasil patologi di dapatkan Invasive carsinoma NST Grade II</w:t>
      </w:r>
      <w:r w:rsidR="00646590">
        <w:rPr>
          <w:rFonts w:ascii="Times New Roman" w:hAnsi="Times New Roman"/>
          <w:sz w:val="24"/>
          <w:szCs w:val="24"/>
        </w:rPr>
        <w:t>, untuk hasil thorak di dapatkan gambaran normal thorax, untuk hasil ECG di dapatkan sinus takikardi.</w:t>
      </w:r>
      <w:r w:rsidR="00A43300" w:rsidRPr="003C0D03">
        <w:rPr>
          <w:rFonts w:ascii="Times New Roman" w:hAnsi="Times New Roman"/>
          <w:sz w:val="24"/>
          <w:szCs w:val="24"/>
          <w:lang w:val="en-ID"/>
        </w:rPr>
        <w:t xml:space="preserve"> </w:t>
      </w:r>
      <w:r w:rsidR="00A43300" w:rsidRPr="003C0D03">
        <w:rPr>
          <w:rFonts w:ascii="Times New Roman" w:hAnsi="Times New Roman"/>
          <w:sz w:val="24"/>
          <w:szCs w:val="24"/>
        </w:rPr>
        <w:t xml:space="preserve"> Diagnosa keperawatan yang diangkat :</w:t>
      </w:r>
    </w:p>
    <w:p w:rsidR="00646590" w:rsidRPr="003C0D03" w:rsidRDefault="00646590" w:rsidP="00E01E73">
      <w:pPr>
        <w:pStyle w:val="ListParagraph"/>
        <w:numPr>
          <w:ilvl w:val="0"/>
          <w:numId w:val="14"/>
        </w:numPr>
        <w:spacing w:after="0" w:line="480" w:lineRule="auto"/>
        <w:ind w:left="993"/>
        <w:jc w:val="both"/>
        <w:rPr>
          <w:rFonts w:ascii="Times New Roman" w:hAnsi="Times New Roman"/>
          <w:sz w:val="24"/>
          <w:szCs w:val="24"/>
        </w:rPr>
      </w:pPr>
      <w:r>
        <w:rPr>
          <w:rFonts w:ascii="Times New Roman" w:hAnsi="Times New Roman"/>
          <w:sz w:val="24"/>
          <w:szCs w:val="24"/>
          <w:lang w:val="id-ID"/>
        </w:rPr>
        <w:t xml:space="preserve"> </w:t>
      </w:r>
      <w:r w:rsidRPr="003C0D03">
        <w:rPr>
          <w:rFonts w:ascii="Times New Roman" w:hAnsi="Times New Roman"/>
          <w:sz w:val="24"/>
          <w:szCs w:val="24"/>
        </w:rPr>
        <w:t>Ansietas berhubungan dengan kurang terpapar informasi prosedur pembedahan dan anestesi.</w:t>
      </w:r>
    </w:p>
    <w:p w:rsidR="00646590" w:rsidRPr="003C0D03" w:rsidRDefault="00646590" w:rsidP="00E01E73">
      <w:pPr>
        <w:spacing w:after="0" w:line="480" w:lineRule="auto"/>
        <w:ind w:left="851"/>
        <w:jc w:val="both"/>
        <w:rPr>
          <w:rFonts w:ascii="Times New Roman" w:hAnsi="Times New Roman"/>
          <w:sz w:val="24"/>
          <w:szCs w:val="24"/>
        </w:rPr>
      </w:pPr>
      <w:r w:rsidRPr="003C0D03">
        <w:rPr>
          <w:rFonts w:ascii="Times New Roman" w:hAnsi="Times New Roman"/>
          <w:sz w:val="24"/>
          <w:szCs w:val="24"/>
        </w:rPr>
        <w:t>Intervensi yang diberikan:</w:t>
      </w:r>
    </w:p>
    <w:p w:rsidR="00646590" w:rsidRPr="003C0D03" w:rsidRDefault="00646590" w:rsidP="00E01E73">
      <w:pPr>
        <w:spacing w:after="0" w:line="480" w:lineRule="auto"/>
        <w:jc w:val="both"/>
        <w:rPr>
          <w:rFonts w:ascii="Times New Roman" w:hAnsi="Times New Roman"/>
          <w:b/>
          <w:sz w:val="24"/>
          <w:szCs w:val="24"/>
          <w:u w:val="single"/>
        </w:rPr>
      </w:pPr>
      <w:r w:rsidRPr="003C0D03">
        <w:rPr>
          <w:rFonts w:ascii="Times New Roman" w:hAnsi="Times New Roman"/>
          <w:b/>
          <w:sz w:val="24"/>
          <w:szCs w:val="24"/>
          <w:u w:val="single"/>
        </w:rPr>
        <w:t>Reduksi Ansietas</w:t>
      </w:r>
    </w:p>
    <w:p w:rsidR="00646590" w:rsidRPr="003C0D03" w:rsidRDefault="00646590" w:rsidP="00E01E73">
      <w:pPr>
        <w:pStyle w:val="ListParagraph"/>
        <w:numPr>
          <w:ilvl w:val="0"/>
          <w:numId w:val="15"/>
        </w:numPr>
        <w:spacing w:after="0" w:line="480" w:lineRule="auto"/>
        <w:jc w:val="both"/>
        <w:rPr>
          <w:rFonts w:ascii="Times New Roman" w:hAnsi="Times New Roman"/>
          <w:sz w:val="24"/>
          <w:szCs w:val="24"/>
        </w:rPr>
      </w:pPr>
      <w:r w:rsidRPr="003C0D03">
        <w:rPr>
          <w:rFonts w:ascii="Times New Roman" w:hAnsi="Times New Roman"/>
          <w:sz w:val="24"/>
          <w:szCs w:val="24"/>
        </w:rPr>
        <w:t xml:space="preserve">Mengidentifikasi saat tingkat ansietas berubah </w:t>
      </w:r>
    </w:p>
    <w:p w:rsidR="00646590" w:rsidRPr="003C0D03" w:rsidRDefault="00646590" w:rsidP="00E01E73">
      <w:pPr>
        <w:pStyle w:val="ListParagraph"/>
        <w:numPr>
          <w:ilvl w:val="0"/>
          <w:numId w:val="15"/>
        </w:numPr>
        <w:spacing w:line="480" w:lineRule="auto"/>
        <w:jc w:val="both"/>
        <w:rPr>
          <w:rFonts w:ascii="Times New Roman" w:hAnsi="Times New Roman"/>
          <w:sz w:val="24"/>
          <w:szCs w:val="24"/>
        </w:rPr>
      </w:pPr>
      <w:r w:rsidRPr="003C0D03">
        <w:rPr>
          <w:rFonts w:ascii="Times New Roman" w:hAnsi="Times New Roman"/>
          <w:sz w:val="24"/>
          <w:szCs w:val="24"/>
        </w:rPr>
        <w:t>Memonitor tanda-tanda ansietas</w:t>
      </w:r>
    </w:p>
    <w:p w:rsidR="00646590" w:rsidRPr="003C0D03" w:rsidRDefault="00646590" w:rsidP="00E01E73">
      <w:pPr>
        <w:pStyle w:val="ListParagraph"/>
        <w:numPr>
          <w:ilvl w:val="0"/>
          <w:numId w:val="15"/>
        </w:numPr>
        <w:spacing w:line="480" w:lineRule="auto"/>
        <w:jc w:val="both"/>
        <w:rPr>
          <w:rFonts w:ascii="Times New Roman" w:hAnsi="Times New Roman"/>
          <w:sz w:val="24"/>
          <w:szCs w:val="24"/>
        </w:rPr>
      </w:pPr>
      <w:r w:rsidRPr="003C0D03">
        <w:rPr>
          <w:rFonts w:ascii="Times New Roman" w:hAnsi="Times New Roman"/>
          <w:sz w:val="24"/>
          <w:szCs w:val="24"/>
        </w:rPr>
        <w:t>Menciptakan suasana terapeutik untuk menumbuhkan kepercayaan dengan memberikan salam dan memperkenalkan diri</w:t>
      </w:r>
    </w:p>
    <w:p w:rsidR="00646590" w:rsidRPr="003C0D03" w:rsidRDefault="00646590" w:rsidP="00E01E73">
      <w:pPr>
        <w:pStyle w:val="ListParagraph"/>
        <w:numPr>
          <w:ilvl w:val="0"/>
          <w:numId w:val="15"/>
        </w:numPr>
        <w:spacing w:line="480" w:lineRule="auto"/>
        <w:jc w:val="both"/>
        <w:rPr>
          <w:rFonts w:ascii="Times New Roman" w:hAnsi="Times New Roman"/>
          <w:sz w:val="24"/>
          <w:szCs w:val="24"/>
        </w:rPr>
      </w:pPr>
      <w:r w:rsidRPr="003C0D03">
        <w:rPr>
          <w:rFonts w:ascii="Times New Roman" w:hAnsi="Times New Roman"/>
          <w:sz w:val="24"/>
          <w:szCs w:val="24"/>
        </w:rPr>
        <w:t>Menemani pasien untuk mengurangi kecemasan</w:t>
      </w:r>
    </w:p>
    <w:p w:rsidR="00646590" w:rsidRPr="003C0D03" w:rsidRDefault="00646590" w:rsidP="00E01E73">
      <w:pPr>
        <w:pStyle w:val="ListParagraph"/>
        <w:numPr>
          <w:ilvl w:val="0"/>
          <w:numId w:val="15"/>
        </w:numPr>
        <w:spacing w:line="480" w:lineRule="auto"/>
        <w:jc w:val="both"/>
        <w:rPr>
          <w:rFonts w:ascii="Times New Roman" w:hAnsi="Times New Roman"/>
          <w:sz w:val="24"/>
          <w:szCs w:val="24"/>
        </w:rPr>
      </w:pPr>
      <w:r w:rsidRPr="003C0D03">
        <w:rPr>
          <w:rFonts w:ascii="Times New Roman" w:hAnsi="Times New Roman"/>
          <w:sz w:val="24"/>
          <w:szCs w:val="24"/>
        </w:rPr>
        <w:t>Menjelaskan prosedur operasi dan anestesi yang akan dilakukan, termasuk sensasi yang mungkin dialami</w:t>
      </w:r>
    </w:p>
    <w:p w:rsidR="00646590" w:rsidRPr="003C0D03" w:rsidRDefault="00646590" w:rsidP="00E01E73">
      <w:pPr>
        <w:pStyle w:val="ListParagraph"/>
        <w:numPr>
          <w:ilvl w:val="0"/>
          <w:numId w:val="15"/>
        </w:numPr>
        <w:spacing w:line="480" w:lineRule="auto"/>
        <w:jc w:val="both"/>
        <w:rPr>
          <w:rFonts w:ascii="Times New Roman" w:hAnsi="Times New Roman"/>
          <w:sz w:val="24"/>
          <w:szCs w:val="24"/>
        </w:rPr>
      </w:pPr>
      <w:r w:rsidRPr="003C0D03">
        <w:rPr>
          <w:rFonts w:ascii="Times New Roman" w:hAnsi="Times New Roman"/>
          <w:sz w:val="24"/>
          <w:szCs w:val="24"/>
        </w:rPr>
        <w:t>Menginformasikan secara faktual mengenai diagnosis, pengobatan, dan prognosis</w:t>
      </w:r>
    </w:p>
    <w:p w:rsidR="00646590" w:rsidRPr="003C0D03" w:rsidRDefault="00646590" w:rsidP="00E01E73">
      <w:pPr>
        <w:pStyle w:val="ListParagraph"/>
        <w:numPr>
          <w:ilvl w:val="0"/>
          <w:numId w:val="15"/>
        </w:numPr>
        <w:spacing w:line="480" w:lineRule="auto"/>
        <w:jc w:val="both"/>
        <w:rPr>
          <w:rFonts w:ascii="Times New Roman" w:hAnsi="Times New Roman"/>
          <w:sz w:val="24"/>
          <w:szCs w:val="24"/>
        </w:rPr>
      </w:pPr>
      <w:r w:rsidRPr="003C0D03">
        <w:rPr>
          <w:rFonts w:ascii="Times New Roman" w:hAnsi="Times New Roman"/>
          <w:sz w:val="24"/>
          <w:szCs w:val="24"/>
        </w:rPr>
        <w:t>Menganjurkan keluarga untuk tetap bersama pasien selama di ruang pre operasi</w:t>
      </w:r>
    </w:p>
    <w:p w:rsidR="00646590" w:rsidRPr="003C0D03" w:rsidRDefault="00646590" w:rsidP="00E01E73">
      <w:pPr>
        <w:pStyle w:val="ListParagraph"/>
        <w:numPr>
          <w:ilvl w:val="0"/>
          <w:numId w:val="15"/>
        </w:numPr>
        <w:spacing w:line="480" w:lineRule="auto"/>
        <w:jc w:val="both"/>
        <w:rPr>
          <w:rFonts w:ascii="Times New Roman" w:hAnsi="Times New Roman"/>
          <w:sz w:val="24"/>
          <w:szCs w:val="24"/>
        </w:rPr>
      </w:pPr>
      <w:r w:rsidRPr="003C0D03">
        <w:rPr>
          <w:rFonts w:ascii="Times New Roman" w:hAnsi="Times New Roman"/>
          <w:sz w:val="24"/>
          <w:szCs w:val="24"/>
        </w:rPr>
        <w:t>Melatih teknik relaksasi dengan cara tarik nafas dalam melalui hidung dan mengeluarkan perlahan-lahan melalui mulut</w:t>
      </w:r>
    </w:p>
    <w:p w:rsidR="00646590" w:rsidRPr="003C0D03" w:rsidRDefault="00646590" w:rsidP="00E01E73">
      <w:pPr>
        <w:pStyle w:val="ListParagraph"/>
        <w:numPr>
          <w:ilvl w:val="0"/>
          <w:numId w:val="15"/>
        </w:numPr>
        <w:spacing w:after="0" w:line="480" w:lineRule="auto"/>
        <w:jc w:val="both"/>
        <w:rPr>
          <w:rFonts w:ascii="Times New Roman" w:hAnsi="Times New Roman"/>
          <w:sz w:val="24"/>
          <w:szCs w:val="24"/>
        </w:rPr>
      </w:pPr>
      <w:r w:rsidRPr="003C0D03">
        <w:rPr>
          <w:rFonts w:ascii="Times New Roman" w:hAnsi="Times New Roman"/>
          <w:sz w:val="24"/>
          <w:szCs w:val="24"/>
        </w:rPr>
        <w:t>Memberikan injeksi sedacum 2 mg (iv)</w:t>
      </w:r>
    </w:p>
    <w:p w:rsidR="00646590" w:rsidRPr="003C0D03" w:rsidRDefault="00646590" w:rsidP="00E01E73">
      <w:pPr>
        <w:pStyle w:val="ListParagraph"/>
        <w:spacing w:after="0" w:line="480" w:lineRule="auto"/>
        <w:ind w:left="453"/>
        <w:jc w:val="both"/>
        <w:rPr>
          <w:rFonts w:ascii="Times New Roman" w:hAnsi="Times New Roman"/>
          <w:sz w:val="24"/>
          <w:szCs w:val="24"/>
        </w:rPr>
      </w:pPr>
      <w:r w:rsidRPr="003C0D03">
        <w:rPr>
          <w:rFonts w:ascii="Times New Roman" w:hAnsi="Times New Roman"/>
          <w:sz w:val="24"/>
          <w:szCs w:val="24"/>
          <w:lang w:val="id-ID"/>
        </w:rPr>
        <w:lastRenderedPageBreak/>
        <w:t>Evaluasi</w:t>
      </w:r>
    </w:p>
    <w:p w:rsidR="00646590" w:rsidRDefault="00646590"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Setelah dimasukkan di ruang operasi pasien sudah tenang dan tidak cemas.</w:t>
      </w:r>
    </w:p>
    <w:p w:rsidR="00646590" w:rsidRPr="00646590" w:rsidRDefault="00646590" w:rsidP="00E01E73">
      <w:pPr>
        <w:pStyle w:val="ListParagraph"/>
        <w:numPr>
          <w:ilvl w:val="0"/>
          <w:numId w:val="14"/>
        </w:numPr>
        <w:spacing w:after="0" w:line="480" w:lineRule="auto"/>
        <w:jc w:val="both"/>
        <w:rPr>
          <w:rFonts w:ascii="Times New Roman" w:hAnsi="Times New Roman"/>
          <w:sz w:val="24"/>
          <w:szCs w:val="24"/>
        </w:rPr>
      </w:pPr>
      <w:r w:rsidRPr="00646590">
        <w:rPr>
          <w:rFonts w:ascii="Times New Roman" w:hAnsi="Times New Roman"/>
          <w:sz w:val="24"/>
          <w:szCs w:val="24"/>
        </w:rPr>
        <w:t>Gangguan ventilasi spontan berhubungan dengan penggunaan obat anestesi.</w:t>
      </w:r>
    </w:p>
    <w:p w:rsidR="00646590" w:rsidRPr="003C0D03" w:rsidRDefault="00646590" w:rsidP="00E01E73">
      <w:pPr>
        <w:spacing w:after="0" w:line="480" w:lineRule="auto"/>
        <w:jc w:val="both"/>
        <w:rPr>
          <w:rFonts w:ascii="Times New Roman" w:hAnsi="Times New Roman"/>
          <w:sz w:val="24"/>
          <w:szCs w:val="24"/>
        </w:rPr>
      </w:pPr>
      <w:r w:rsidRPr="003C0D03">
        <w:rPr>
          <w:rFonts w:ascii="Times New Roman" w:hAnsi="Times New Roman"/>
          <w:sz w:val="24"/>
          <w:szCs w:val="24"/>
        </w:rPr>
        <w:t>Intervensi yang diberikan:</w:t>
      </w:r>
    </w:p>
    <w:p w:rsidR="00646590" w:rsidRPr="003C0D03" w:rsidRDefault="00646590"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Jalan Nafas:</w:t>
      </w:r>
    </w:p>
    <w:p w:rsidR="00646590" w:rsidRPr="003C0D03" w:rsidRDefault="00646590" w:rsidP="00E01E73">
      <w:pPr>
        <w:pStyle w:val="ListParagraph"/>
        <w:numPr>
          <w:ilvl w:val="0"/>
          <w:numId w:val="16"/>
        </w:numPr>
        <w:spacing w:line="480" w:lineRule="auto"/>
        <w:jc w:val="both"/>
        <w:rPr>
          <w:rFonts w:ascii="Times New Roman" w:hAnsi="Times New Roman"/>
          <w:sz w:val="24"/>
          <w:szCs w:val="24"/>
        </w:rPr>
      </w:pPr>
      <w:r w:rsidRPr="003C0D03">
        <w:rPr>
          <w:rFonts w:ascii="Times New Roman" w:hAnsi="Times New Roman"/>
          <w:sz w:val="24"/>
          <w:szCs w:val="24"/>
        </w:rPr>
        <w:t>Memonitor pola nafas (frekuensi, kedalaman , usaha nafas)</w:t>
      </w:r>
    </w:p>
    <w:p w:rsidR="00646590" w:rsidRPr="003C0D03" w:rsidRDefault="00646590" w:rsidP="00E01E73">
      <w:pPr>
        <w:pStyle w:val="ListParagraph"/>
        <w:numPr>
          <w:ilvl w:val="0"/>
          <w:numId w:val="16"/>
        </w:numPr>
        <w:spacing w:line="480" w:lineRule="auto"/>
        <w:jc w:val="both"/>
        <w:rPr>
          <w:rFonts w:ascii="Times New Roman" w:hAnsi="Times New Roman"/>
          <w:sz w:val="24"/>
          <w:szCs w:val="24"/>
        </w:rPr>
      </w:pPr>
      <w:r w:rsidRPr="003C0D03">
        <w:rPr>
          <w:rFonts w:ascii="Times New Roman" w:hAnsi="Times New Roman"/>
          <w:sz w:val="24"/>
          <w:szCs w:val="24"/>
        </w:rPr>
        <w:t>Memonitor bunyi nafas tambahan (misal. Gurgling, wheezing, ronchi)</w:t>
      </w:r>
    </w:p>
    <w:p w:rsidR="00646590" w:rsidRPr="003C0D03" w:rsidRDefault="00646590" w:rsidP="00E01E73">
      <w:pPr>
        <w:pStyle w:val="ListParagraph"/>
        <w:numPr>
          <w:ilvl w:val="0"/>
          <w:numId w:val="16"/>
        </w:numPr>
        <w:spacing w:line="480" w:lineRule="auto"/>
        <w:jc w:val="both"/>
        <w:rPr>
          <w:rFonts w:ascii="Times New Roman" w:hAnsi="Times New Roman"/>
          <w:sz w:val="24"/>
          <w:szCs w:val="24"/>
        </w:rPr>
      </w:pPr>
      <w:r w:rsidRPr="003C0D03">
        <w:rPr>
          <w:rFonts w:ascii="Times New Roman" w:hAnsi="Times New Roman"/>
          <w:sz w:val="24"/>
          <w:szCs w:val="24"/>
        </w:rPr>
        <w:t>Mempertahankan kepatenan jalan nafas dengan head tilt  dan chin lift (jaw thrust jika curiga trauma servikal)</w:t>
      </w:r>
    </w:p>
    <w:p w:rsidR="00646590" w:rsidRPr="003C0D03" w:rsidRDefault="00646590" w:rsidP="00E01E73">
      <w:pPr>
        <w:pStyle w:val="ListParagraph"/>
        <w:numPr>
          <w:ilvl w:val="0"/>
          <w:numId w:val="16"/>
        </w:numPr>
        <w:spacing w:line="480" w:lineRule="auto"/>
        <w:jc w:val="both"/>
        <w:rPr>
          <w:rFonts w:ascii="Times New Roman" w:hAnsi="Times New Roman"/>
          <w:sz w:val="24"/>
          <w:szCs w:val="24"/>
        </w:rPr>
      </w:pPr>
      <w:r w:rsidRPr="003C0D03">
        <w:rPr>
          <w:rFonts w:ascii="Times New Roman" w:hAnsi="Times New Roman"/>
          <w:sz w:val="24"/>
          <w:szCs w:val="24"/>
        </w:rPr>
        <w:t>Memberikan oksigen</w:t>
      </w:r>
    </w:p>
    <w:p w:rsidR="00646590" w:rsidRPr="003C0D03" w:rsidRDefault="00646590" w:rsidP="00E01E73">
      <w:pPr>
        <w:spacing w:line="480" w:lineRule="auto"/>
        <w:jc w:val="both"/>
        <w:rPr>
          <w:rFonts w:ascii="Times New Roman" w:hAnsi="Times New Roman"/>
          <w:b/>
          <w:sz w:val="24"/>
          <w:szCs w:val="24"/>
        </w:rPr>
      </w:pPr>
      <w:r w:rsidRPr="003C0D03">
        <w:rPr>
          <w:rFonts w:ascii="Times New Roman" w:hAnsi="Times New Roman"/>
          <w:b/>
          <w:sz w:val="24"/>
          <w:szCs w:val="24"/>
        </w:rPr>
        <w:t>Dukungan Ventilasi:</w:t>
      </w:r>
    </w:p>
    <w:p w:rsidR="00646590" w:rsidRPr="003C0D03" w:rsidRDefault="00646590" w:rsidP="00E01E73">
      <w:pPr>
        <w:pStyle w:val="ListParagraph"/>
        <w:numPr>
          <w:ilvl w:val="0"/>
          <w:numId w:val="17"/>
        </w:numPr>
        <w:spacing w:line="480" w:lineRule="auto"/>
        <w:jc w:val="both"/>
        <w:rPr>
          <w:rFonts w:ascii="Times New Roman" w:hAnsi="Times New Roman"/>
          <w:sz w:val="24"/>
          <w:szCs w:val="24"/>
        </w:rPr>
      </w:pPr>
      <w:r w:rsidRPr="003C0D03">
        <w:rPr>
          <w:rFonts w:ascii="Times New Roman" w:hAnsi="Times New Roman"/>
          <w:sz w:val="24"/>
          <w:szCs w:val="24"/>
        </w:rPr>
        <w:t>Memonitor status respirasi dan oksigenasi</w:t>
      </w:r>
    </w:p>
    <w:p w:rsidR="00646590" w:rsidRPr="003C0D03" w:rsidRDefault="00646590" w:rsidP="00E01E73">
      <w:pPr>
        <w:pStyle w:val="ListParagraph"/>
        <w:numPr>
          <w:ilvl w:val="0"/>
          <w:numId w:val="17"/>
        </w:numPr>
        <w:spacing w:line="480" w:lineRule="auto"/>
        <w:jc w:val="both"/>
        <w:rPr>
          <w:rFonts w:ascii="Times New Roman" w:hAnsi="Times New Roman"/>
          <w:sz w:val="24"/>
          <w:szCs w:val="24"/>
        </w:rPr>
      </w:pPr>
      <w:r w:rsidRPr="003C0D03">
        <w:rPr>
          <w:rFonts w:ascii="Times New Roman" w:hAnsi="Times New Roman"/>
          <w:sz w:val="24"/>
          <w:szCs w:val="24"/>
        </w:rPr>
        <w:t>Memertahankan kepatenan jalan nafas</w:t>
      </w:r>
    </w:p>
    <w:p w:rsidR="00646590" w:rsidRPr="003C0D03" w:rsidRDefault="00646590" w:rsidP="00E01E73">
      <w:pPr>
        <w:pStyle w:val="ListParagraph"/>
        <w:numPr>
          <w:ilvl w:val="0"/>
          <w:numId w:val="17"/>
        </w:numPr>
        <w:spacing w:line="480" w:lineRule="auto"/>
        <w:jc w:val="both"/>
        <w:rPr>
          <w:rFonts w:ascii="Times New Roman" w:hAnsi="Times New Roman"/>
          <w:sz w:val="24"/>
          <w:szCs w:val="24"/>
        </w:rPr>
      </w:pPr>
      <w:r w:rsidRPr="003C0D03">
        <w:rPr>
          <w:rFonts w:ascii="Times New Roman" w:hAnsi="Times New Roman"/>
          <w:sz w:val="24"/>
          <w:szCs w:val="24"/>
        </w:rPr>
        <w:t>Memberikan oksigenasi sesuai kebutuhan</w:t>
      </w:r>
    </w:p>
    <w:p w:rsidR="00646590" w:rsidRPr="003C0D03" w:rsidRDefault="00646590" w:rsidP="00E01E73">
      <w:pPr>
        <w:pStyle w:val="ListParagraph"/>
        <w:numPr>
          <w:ilvl w:val="0"/>
          <w:numId w:val="17"/>
        </w:numPr>
        <w:spacing w:line="480" w:lineRule="auto"/>
        <w:jc w:val="both"/>
        <w:rPr>
          <w:rFonts w:ascii="Times New Roman" w:hAnsi="Times New Roman"/>
          <w:sz w:val="24"/>
          <w:szCs w:val="24"/>
        </w:rPr>
      </w:pPr>
      <w:r w:rsidRPr="003C0D03">
        <w:rPr>
          <w:rFonts w:ascii="Times New Roman" w:hAnsi="Times New Roman"/>
          <w:sz w:val="24"/>
          <w:szCs w:val="24"/>
        </w:rPr>
        <w:t xml:space="preserve">Mengguunakan </w:t>
      </w:r>
      <w:r w:rsidRPr="00646590">
        <w:rPr>
          <w:rFonts w:ascii="Times New Roman" w:hAnsi="Times New Roman"/>
          <w:sz w:val="24"/>
          <w:szCs w:val="24"/>
        </w:rPr>
        <w:t>bag-valve mask</w:t>
      </w:r>
    </w:p>
    <w:p w:rsidR="00646590" w:rsidRPr="003C0D03" w:rsidRDefault="00646590"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Jalan Nafas Buatan:</w:t>
      </w:r>
    </w:p>
    <w:p w:rsidR="00646590" w:rsidRPr="003C0D03" w:rsidRDefault="00646590" w:rsidP="00E01E73">
      <w:pPr>
        <w:pStyle w:val="ListParagraph"/>
        <w:numPr>
          <w:ilvl w:val="0"/>
          <w:numId w:val="18"/>
        </w:numPr>
        <w:spacing w:line="480" w:lineRule="auto"/>
        <w:jc w:val="both"/>
        <w:rPr>
          <w:rFonts w:ascii="Times New Roman" w:hAnsi="Times New Roman"/>
          <w:sz w:val="24"/>
          <w:szCs w:val="24"/>
        </w:rPr>
      </w:pPr>
      <w:r w:rsidRPr="003C0D03">
        <w:rPr>
          <w:rFonts w:ascii="Times New Roman" w:hAnsi="Times New Roman"/>
          <w:sz w:val="24"/>
          <w:szCs w:val="24"/>
        </w:rPr>
        <w:t>Memonitor posisi selang endotrakeal (ETT), terutama setelah mengubah posisi</w:t>
      </w:r>
    </w:p>
    <w:p w:rsidR="00646590" w:rsidRPr="003C0D03" w:rsidRDefault="00646590" w:rsidP="00E01E73">
      <w:pPr>
        <w:pStyle w:val="ListParagraph"/>
        <w:numPr>
          <w:ilvl w:val="0"/>
          <w:numId w:val="18"/>
        </w:numPr>
        <w:spacing w:line="480" w:lineRule="auto"/>
        <w:jc w:val="both"/>
        <w:rPr>
          <w:rFonts w:ascii="Times New Roman" w:hAnsi="Times New Roman"/>
          <w:sz w:val="24"/>
          <w:szCs w:val="24"/>
        </w:rPr>
      </w:pPr>
      <w:r w:rsidRPr="003C0D03">
        <w:rPr>
          <w:rFonts w:ascii="Times New Roman" w:hAnsi="Times New Roman"/>
          <w:sz w:val="24"/>
          <w:szCs w:val="24"/>
        </w:rPr>
        <w:t>Memonitor tekanan balon ETT setiap 4-8 jam</w:t>
      </w:r>
    </w:p>
    <w:p w:rsidR="00646590" w:rsidRPr="003C0D03" w:rsidRDefault="00646590" w:rsidP="00E01E73">
      <w:pPr>
        <w:pStyle w:val="ListParagraph"/>
        <w:numPr>
          <w:ilvl w:val="0"/>
          <w:numId w:val="18"/>
        </w:numPr>
        <w:spacing w:line="480" w:lineRule="auto"/>
        <w:jc w:val="both"/>
        <w:rPr>
          <w:rFonts w:ascii="Times New Roman" w:hAnsi="Times New Roman"/>
          <w:sz w:val="24"/>
          <w:szCs w:val="24"/>
        </w:rPr>
      </w:pPr>
      <w:r w:rsidRPr="003C0D03">
        <w:rPr>
          <w:rFonts w:ascii="Times New Roman" w:hAnsi="Times New Roman"/>
          <w:sz w:val="24"/>
          <w:szCs w:val="24"/>
        </w:rPr>
        <w:t>Memasang Oropharingeal airway (OPA) untuk mencegah ETT tergigit</w:t>
      </w:r>
    </w:p>
    <w:p w:rsidR="00646590" w:rsidRPr="003C0D03" w:rsidRDefault="00646590" w:rsidP="00E01E73">
      <w:pPr>
        <w:pStyle w:val="ListParagraph"/>
        <w:numPr>
          <w:ilvl w:val="0"/>
          <w:numId w:val="18"/>
        </w:numPr>
        <w:spacing w:line="480" w:lineRule="auto"/>
        <w:jc w:val="both"/>
        <w:rPr>
          <w:rFonts w:ascii="Times New Roman" w:hAnsi="Times New Roman"/>
          <w:sz w:val="24"/>
          <w:szCs w:val="24"/>
        </w:rPr>
      </w:pPr>
      <w:r w:rsidRPr="003C0D03">
        <w:rPr>
          <w:rFonts w:ascii="Times New Roman" w:hAnsi="Times New Roman"/>
          <w:sz w:val="24"/>
          <w:szCs w:val="24"/>
        </w:rPr>
        <w:t>Mencegah ETT terlipat (kingking)</w:t>
      </w:r>
    </w:p>
    <w:p w:rsidR="00646590" w:rsidRPr="003C0D03" w:rsidRDefault="00646590" w:rsidP="00E01E73">
      <w:pPr>
        <w:pStyle w:val="ListParagraph"/>
        <w:numPr>
          <w:ilvl w:val="0"/>
          <w:numId w:val="18"/>
        </w:numPr>
        <w:spacing w:line="480" w:lineRule="auto"/>
        <w:jc w:val="both"/>
        <w:rPr>
          <w:rFonts w:ascii="Times New Roman" w:hAnsi="Times New Roman"/>
          <w:sz w:val="24"/>
          <w:szCs w:val="24"/>
        </w:rPr>
      </w:pPr>
      <w:r w:rsidRPr="003C0D03">
        <w:rPr>
          <w:rFonts w:ascii="Times New Roman" w:hAnsi="Times New Roman"/>
          <w:sz w:val="24"/>
          <w:szCs w:val="24"/>
        </w:rPr>
        <w:t>Menjelaskan pasien dan / atau keluarga prosedur pemasangan jalan nafas buatan</w:t>
      </w:r>
    </w:p>
    <w:p w:rsidR="00646590" w:rsidRPr="003C0D03" w:rsidRDefault="00646590"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ventilasi mekanik:</w:t>
      </w:r>
    </w:p>
    <w:p w:rsidR="00646590" w:rsidRPr="003C0D03" w:rsidRDefault="00646590" w:rsidP="00E01E73">
      <w:pPr>
        <w:pStyle w:val="ListParagraph"/>
        <w:numPr>
          <w:ilvl w:val="0"/>
          <w:numId w:val="19"/>
        </w:numPr>
        <w:spacing w:line="480" w:lineRule="auto"/>
        <w:jc w:val="both"/>
        <w:rPr>
          <w:rFonts w:ascii="Times New Roman" w:hAnsi="Times New Roman"/>
          <w:sz w:val="24"/>
          <w:szCs w:val="24"/>
        </w:rPr>
      </w:pPr>
      <w:r w:rsidRPr="003C0D03">
        <w:rPr>
          <w:rFonts w:ascii="Times New Roman" w:hAnsi="Times New Roman"/>
          <w:sz w:val="24"/>
          <w:szCs w:val="24"/>
        </w:rPr>
        <w:lastRenderedPageBreak/>
        <w:t>Memonitor efek ventilator terhadap status oksigenasi</w:t>
      </w:r>
    </w:p>
    <w:p w:rsidR="00646590" w:rsidRPr="003C0D03" w:rsidRDefault="00646590" w:rsidP="00E01E73">
      <w:pPr>
        <w:pStyle w:val="ListParagraph"/>
        <w:numPr>
          <w:ilvl w:val="0"/>
          <w:numId w:val="19"/>
        </w:numPr>
        <w:spacing w:line="480" w:lineRule="auto"/>
        <w:jc w:val="both"/>
        <w:rPr>
          <w:rFonts w:ascii="Times New Roman" w:hAnsi="Times New Roman"/>
          <w:sz w:val="24"/>
          <w:szCs w:val="24"/>
        </w:rPr>
      </w:pPr>
      <w:r w:rsidRPr="003C0D03">
        <w:rPr>
          <w:rFonts w:ascii="Times New Roman" w:hAnsi="Times New Roman"/>
          <w:sz w:val="24"/>
          <w:szCs w:val="24"/>
        </w:rPr>
        <w:t>Memonitor gejala peningkatan pernafasan</w:t>
      </w:r>
    </w:p>
    <w:p w:rsidR="00646590" w:rsidRPr="003C0D03" w:rsidRDefault="00646590" w:rsidP="00E01E73">
      <w:pPr>
        <w:pStyle w:val="ListParagraph"/>
        <w:numPr>
          <w:ilvl w:val="0"/>
          <w:numId w:val="19"/>
        </w:numPr>
        <w:spacing w:line="480" w:lineRule="auto"/>
        <w:jc w:val="both"/>
        <w:rPr>
          <w:rFonts w:ascii="Times New Roman" w:hAnsi="Times New Roman"/>
          <w:sz w:val="24"/>
          <w:szCs w:val="24"/>
        </w:rPr>
      </w:pPr>
      <w:r w:rsidRPr="003C0D03">
        <w:rPr>
          <w:rFonts w:ascii="Times New Roman" w:hAnsi="Times New Roman"/>
          <w:sz w:val="24"/>
          <w:szCs w:val="24"/>
        </w:rPr>
        <w:t>Memonitor kondisi yang meningkatkan konsumsi oksigen</w:t>
      </w:r>
    </w:p>
    <w:p w:rsidR="00646590" w:rsidRPr="003C0D03" w:rsidRDefault="00646590" w:rsidP="00E01E73">
      <w:pPr>
        <w:pStyle w:val="ListParagraph"/>
        <w:numPr>
          <w:ilvl w:val="0"/>
          <w:numId w:val="19"/>
        </w:numPr>
        <w:spacing w:line="480" w:lineRule="auto"/>
        <w:jc w:val="both"/>
        <w:rPr>
          <w:rFonts w:ascii="Times New Roman" w:hAnsi="Times New Roman"/>
          <w:sz w:val="24"/>
          <w:szCs w:val="24"/>
        </w:rPr>
      </w:pPr>
      <w:r w:rsidRPr="003C0D03">
        <w:rPr>
          <w:rFonts w:ascii="Times New Roman" w:hAnsi="Times New Roman"/>
          <w:sz w:val="24"/>
          <w:szCs w:val="24"/>
        </w:rPr>
        <w:t xml:space="preserve">Menyeedia </w:t>
      </w:r>
      <w:r w:rsidRPr="003C0D03">
        <w:rPr>
          <w:rFonts w:ascii="Times New Roman" w:hAnsi="Times New Roman"/>
          <w:i/>
          <w:sz w:val="24"/>
          <w:szCs w:val="24"/>
        </w:rPr>
        <w:t xml:space="preserve">bag valve mask </w:t>
      </w:r>
      <w:r w:rsidRPr="003C0D03">
        <w:rPr>
          <w:rFonts w:ascii="Times New Roman" w:hAnsi="Times New Roman"/>
          <w:sz w:val="24"/>
          <w:szCs w:val="24"/>
        </w:rPr>
        <w:t>di samping tempat tidur pasien untuk antisipasi malfungsi mesin</w:t>
      </w:r>
    </w:p>
    <w:p w:rsidR="00646590" w:rsidRPr="003C0D03" w:rsidRDefault="00646590" w:rsidP="00E01E73">
      <w:pPr>
        <w:pStyle w:val="ListParagraph"/>
        <w:numPr>
          <w:ilvl w:val="0"/>
          <w:numId w:val="19"/>
        </w:numPr>
        <w:spacing w:line="480" w:lineRule="auto"/>
        <w:jc w:val="both"/>
        <w:rPr>
          <w:rFonts w:ascii="Times New Roman" w:hAnsi="Times New Roman"/>
          <w:sz w:val="24"/>
          <w:szCs w:val="24"/>
        </w:rPr>
      </w:pPr>
      <w:r w:rsidRPr="003C0D03">
        <w:rPr>
          <w:rFonts w:ascii="Times New Roman" w:hAnsi="Times New Roman"/>
          <w:sz w:val="24"/>
          <w:szCs w:val="24"/>
        </w:rPr>
        <w:t>Menyeting mode ventilator VCV</w:t>
      </w:r>
    </w:p>
    <w:p w:rsidR="00646590" w:rsidRPr="003C0D03" w:rsidRDefault="00646590" w:rsidP="00E01E73">
      <w:pPr>
        <w:pStyle w:val="ListParagraph"/>
        <w:numPr>
          <w:ilvl w:val="0"/>
          <w:numId w:val="19"/>
        </w:numPr>
        <w:spacing w:line="480" w:lineRule="auto"/>
        <w:jc w:val="both"/>
        <w:rPr>
          <w:rFonts w:ascii="Times New Roman" w:hAnsi="Times New Roman"/>
          <w:sz w:val="24"/>
          <w:szCs w:val="24"/>
        </w:rPr>
      </w:pPr>
      <w:r w:rsidRPr="003C0D03">
        <w:rPr>
          <w:rFonts w:ascii="Times New Roman" w:hAnsi="Times New Roman"/>
          <w:sz w:val="24"/>
          <w:szCs w:val="24"/>
        </w:rPr>
        <w:t>Memberikan analgetik etanyl 50 mikrogram (IV) dan 50 mikrogram drip dalam RL 20 tpm</w:t>
      </w:r>
    </w:p>
    <w:p w:rsidR="00646590" w:rsidRPr="003C0D03" w:rsidRDefault="00646590" w:rsidP="00E01E73">
      <w:pPr>
        <w:spacing w:after="0" w:line="480" w:lineRule="auto"/>
        <w:jc w:val="both"/>
        <w:rPr>
          <w:rFonts w:ascii="Times New Roman" w:hAnsi="Times New Roman"/>
          <w:sz w:val="24"/>
          <w:szCs w:val="24"/>
        </w:rPr>
      </w:pPr>
      <w:r w:rsidRPr="003C0D03">
        <w:rPr>
          <w:rFonts w:ascii="Times New Roman" w:hAnsi="Times New Roman"/>
          <w:sz w:val="24"/>
          <w:szCs w:val="24"/>
        </w:rPr>
        <w:t>Evaluasi</w:t>
      </w:r>
    </w:p>
    <w:p w:rsidR="00646590" w:rsidRPr="003C0D03" w:rsidRDefault="00646590"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 xml:space="preserve">Jalan nafas bebas, pasien telah terpasang endotrakeal tube, volume tidal </w:t>
      </w:r>
      <w:r w:rsidR="003C2FBA">
        <w:rPr>
          <w:rFonts w:ascii="Times New Roman" w:hAnsi="Times New Roman"/>
          <w:sz w:val="24"/>
          <w:szCs w:val="24"/>
        </w:rPr>
        <w:t>560</w:t>
      </w:r>
      <w:r w:rsidRPr="003C0D03">
        <w:rPr>
          <w:rFonts w:ascii="Times New Roman" w:hAnsi="Times New Roman"/>
          <w:sz w:val="24"/>
          <w:szCs w:val="24"/>
        </w:rPr>
        <w:t>cc, Saturasi oksigen 100%, tidak apneu dan Mode ventilasi VCV. Pukul 17.00 pasien nafas spontan, endotrakeal tube telah terlepas, saturasi oksigen 100%</w:t>
      </w:r>
      <w:r w:rsidR="003C2FBA">
        <w:rPr>
          <w:rFonts w:ascii="Times New Roman" w:hAnsi="Times New Roman"/>
          <w:sz w:val="24"/>
          <w:szCs w:val="24"/>
        </w:rPr>
        <w:t>, volume tidal 560</w:t>
      </w:r>
      <w:r w:rsidRPr="003C0D03">
        <w:rPr>
          <w:rFonts w:ascii="Times New Roman" w:hAnsi="Times New Roman"/>
          <w:sz w:val="24"/>
          <w:szCs w:val="24"/>
        </w:rPr>
        <w:t xml:space="preserve"> cc.</w:t>
      </w:r>
    </w:p>
    <w:p w:rsidR="00646590" w:rsidRPr="003C0D03" w:rsidRDefault="00646590" w:rsidP="00E01E73">
      <w:pPr>
        <w:pStyle w:val="ListParagraph"/>
        <w:numPr>
          <w:ilvl w:val="0"/>
          <w:numId w:val="14"/>
        </w:numPr>
        <w:spacing w:after="0" w:line="480" w:lineRule="auto"/>
        <w:jc w:val="both"/>
        <w:rPr>
          <w:rFonts w:ascii="Times New Roman" w:hAnsi="Times New Roman"/>
          <w:sz w:val="24"/>
          <w:szCs w:val="24"/>
        </w:rPr>
      </w:pPr>
      <w:r w:rsidRPr="003C0D03">
        <w:rPr>
          <w:rFonts w:ascii="Times New Roman" w:hAnsi="Times New Roman"/>
          <w:sz w:val="24"/>
          <w:szCs w:val="24"/>
          <w:lang w:val="id-ID"/>
        </w:rPr>
        <w:t>Nyeri akut berhubungan dengan agen pendera fisik</w:t>
      </w:r>
    </w:p>
    <w:p w:rsidR="00646590" w:rsidRPr="003C0D03" w:rsidRDefault="00646590" w:rsidP="00E01E73">
      <w:pPr>
        <w:pStyle w:val="ListParagraph"/>
        <w:spacing w:after="0" w:line="480" w:lineRule="auto"/>
        <w:ind w:left="1211"/>
        <w:jc w:val="both"/>
        <w:rPr>
          <w:rFonts w:ascii="Times New Roman" w:hAnsi="Times New Roman"/>
          <w:sz w:val="24"/>
          <w:szCs w:val="24"/>
          <w:lang w:val="id-ID"/>
        </w:rPr>
      </w:pPr>
      <w:r w:rsidRPr="003C0D03">
        <w:rPr>
          <w:rFonts w:ascii="Times New Roman" w:hAnsi="Times New Roman"/>
          <w:sz w:val="24"/>
          <w:szCs w:val="24"/>
          <w:lang w:val="id-ID"/>
        </w:rPr>
        <w:t>Intervensi yang dilakukan:</w:t>
      </w:r>
    </w:p>
    <w:p w:rsidR="00E01E73" w:rsidRPr="00B27965" w:rsidRDefault="00E01E73" w:rsidP="00E01E73">
      <w:pPr>
        <w:jc w:val="both"/>
        <w:rPr>
          <w:rFonts w:ascii="Times New Roman" w:hAnsi="Times New Roman"/>
          <w:b/>
          <w:sz w:val="24"/>
          <w:szCs w:val="24"/>
          <w:u w:val="single"/>
        </w:rPr>
      </w:pPr>
      <w:r w:rsidRPr="006D0F87">
        <w:rPr>
          <w:rFonts w:ascii="Times New Roman" w:hAnsi="Times New Roman"/>
          <w:b/>
          <w:sz w:val="24"/>
          <w:szCs w:val="24"/>
          <w:u w:val="single"/>
        </w:rPr>
        <w:t>Manajemen Nyeri</w:t>
      </w:r>
    </w:p>
    <w:p w:rsidR="00E01E73" w:rsidRPr="006D0F87" w:rsidRDefault="00E01E73" w:rsidP="00E01E73">
      <w:pPr>
        <w:pStyle w:val="ListParagraph"/>
        <w:numPr>
          <w:ilvl w:val="0"/>
          <w:numId w:val="38"/>
        </w:numPr>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lokasi, karakteristik, durasi, frekuensi, kualitas, intensitas nyeri</w:t>
      </w:r>
    </w:p>
    <w:p w:rsidR="00E01E73" w:rsidRPr="00B27965" w:rsidRDefault="00E01E73" w:rsidP="00E01E73">
      <w:pPr>
        <w:pStyle w:val="ListParagraph"/>
        <w:numPr>
          <w:ilvl w:val="0"/>
          <w:numId w:val="38"/>
        </w:numPr>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skala nyeri</w:t>
      </w:r>
    </w:p>
    <w:p w:rsidR="00E01E73" w:rsidRPr="00B27965" w:rsidRDefault="00E01E73" w:rsidP="00E01E73">
      <w:pPr>
        <w:pStyle w:val="ListParagraph"/>
        <w:numPr>
          <w:ilvl w:val="0"/>
          <w:numId w:val="38"/>
        </w:numPr>
        <w:ind w:left="548"/>
        <w:contextualSpacing w:val="0"/>
        <w:jc w:val="both"/>
        <w:rPr>
          <w:rFonts w:ascii="Times New Roman" w:hAnsi="Times New Roman"/>
          <w:sz w:val="24"/>
          <w:szCs w:val="24"/>
        </w:rPr>
      </w:pPr>
      <w:r>
        <w:rPr>
          <w:rFonts w:ascii="Times New Roman" w:hAnsi="Times New Roman"/>
          <w:sz w:val="24"/>
          <w:szCs w:val="24"/>
        </w:rPr>
        <w:t>Memb</w:t>
      </w:r>
      <w:r w:rsidRPr="006D0F87">
        <w:rPr>
          <w:rFonts w:ascii="Times New Roman" w:hAnsi="Times New Roman"/>
          <w:sz w:val="24"/>
          <w:szCs w:val="24"/>
        </w:rPr>
        <w:t>erikan teknik non farmakologis untuk mengurangi rasa nyeri</w:t>
      </w:r>
    </w:p>
    <w:p w:rsidR="00E01E73" w:rsidRDefault="00E01E73" w:rsidP="00E01E73">
      <w:pPr>
        <w:pStyle w:val="ListParagraph"/>
        <w:numPr>
          <w:ilvl w:val="0"/>
          <w:numId w:val="38"/>
        </w:numPr>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ajarkan teknik non farmakologis untuk mengurangi nyeri</w:t>
      </w:r>
    </w:p>
    <w:p w:rsidR="00E01E73" w:rsidRDefault="00E01E73" w:rsidP="00E01E73">
      <w:pPr>
        <w:pStyle w:val="ListParagraph"/>
        <w:numPr>
          <w:ilvl w:val="0"/>
          <w:numId w:val="38"/>
        </w:numPr>
        <w:ind w:left="548"/>
        <w:contextualSpacing w:val="0"/>
        <w:jc w:val="both"/>
        <w:rPr>
          <w:rFonts w:ascii="Times New Roman" w:hAnsi="Times New Roman"/>
          <w:sz w:val="24"/>
          <w:szCs w:val="24"/>
        </w:rPr>
      </w:pPr>
      <w:r>
        <w:rPr>
          <w:rFonts w:ascii="Times New Roman" w:hAnsi="Times New Roman"/>
          <w:sz w:val="24"/>
          <w:szCs w:val="24"/>
        </w:rPr>
        <w:t>Memberikan injeksi toramine 1 amp (iv)</w:t>
      </w:r>
    </w:p>
    <w:p w:rsidR="00E01E73" w:rsidRDefault="00E01E73" w:rsidP="00E01E73">
      <w:pPr>
        <w:pStyle w:val="ListParagraph"/>
        <w:numPr>
          <w:ilvl w:val="0"/>
          <w:numId w:val="38"/>
        </w:numPr>
        <w:ind w:left="548"/>
        <w:contextualSpacing w:val="0"/>
        <w:jc w:val="both"/>
        <w:rPr>
          <w:rFonts w:ascii="Times New Roman" w:hAnsi="Times New Roman"/>
          <w:sz w:val="24"/>
          <w:szCs w:val="24"/>
        </w:rPr>
      </w:pPr>
      <w:r>
        <w:rPr>
          <w:rFonts w:ascii="Times New Roman" w:hAnsi="Times New Roman"/>
          <w:sz w:val="24"/>
          <w:szCs w:val="24"/>
        </w:rPr>
        <w:t>Memberikan etanyl 12 mcg /jam melalui syrine pump dalam 24 jam post operasi</w:t>
      </w:r>
    </w:p>
    <w:p w:rsidR="00646590" w:rsidRPr="003C0D03" w:rsidRDefault="00646590" w:rsidP="00E01E73">
      <w:pPr>
        <w:pStyle w:val="ListParagraph"/>
        <w:spacing w:line="480" w:lineRule="auto"/>
        <w:contextualSpacing w:val="0"/>
        <w:jc w:val="both"/>
        <w:rPr>
          <w:rFonts w:ascii="Times New Roman" w:hAnsi="Times New Roman"/>
          <w:sz w:val="24"/>
          <w:szCs w:val="24"/>
          <w:lang w:val="id-ID"/>
        </w:rPr>
      </w:pPr>
      <w:r w:rsidRPr="003C0D03">
        <w:rPr>
          <w:rFonts w:ascii="Times New Roman" w:hAnsi="Times New Roman"/>
          <w:sz w:val="24"/>
          <w:szCs w:val="24"/>
          <w:lang w:val="id-ID"/>
        </w:rPr>
        <w:t>Evaluasi</w:t>
      </w:r>
    </w:p>
    <w:p w:rsidR="00646590" w:rsidRPr="003C0D03" w:rsidRDefault="00646590" w:rsidP="00E01E73">
      <w:pPr>
        <w:pStyle w:val="ListParagraph"/>
        <w:spacing w:line="480" w:lineRule="auto"/>
        <w:ind w:firstLine="720"/>
        <w:contextualSpacing w:val="0"/>
        <w:jc w:val="both"/>
        <w:rPr>
          <w:rFonts w:ascii="Times New Roman" w:hAnsi="Times New Roman"/>
          <w:sz w:val="24"/>
          <w:szCs w:val="24"/>
          <w:lang w:val="id-ID"/>
        </w:rPr>
      </w:pPr>
      <w:r w:rsidRPr="003C0D03">
        <w:rPr>
          <w:rFonts w:ascii="Times New Roman" w:hAnsi="Times New Roman"/>
          <w:sz w:val="24"/>
          <w:szCs w:val="24"/>
        </w:rPr>
        <w:t xml:space="preserve">Pasien mengatakan </w:t>
      </w:r>
      <w:r w:rsidR="003C2FBA">
        <w:rPr>
          <w:rFonts w:ascii="Times New Roman" w:hAnsi="Times New Roman"/>
          <w:sz w:val="24"/>
          <w:szCs w:val="24"/>
        </w:rPr>
        <w:t>daerah luka operasi masih nyeri</w:t>
      </w:r>
      <w:r w:rsidR="003C2FBA">
        <w:rPr>
          <w:rFonts w:ascii="Times New Roman" w:hAnsi="Times New Roman"/>
          <w:sz w:val="24"/>
          <w:szCs w:val="24"/>
          <w:lang w:val="id-ID"/>
        </w:rPr>
        <w:t xml:space="preserve">. </w:t>
      </w:r>
      <w:r w:rsidRPr="003C0D03">
        <w:rPr>
          <w:rFonts w:ascii="Times New Roman" w:hAnsi="Times New Roman"/>
          <w:sz w:val="24"/>
          <w:szCs w:val="24"/>
          <w:lang w:val="id-ID"/>
        </w:rPr>
        <w:t xml:space="preserve">Skala </w:t>
      </w:r>
      <w:r w:rsidR="003C2FBA">
        <w:rPr>
          <w:rFonts w:ascii="Times New Roman" w:hAnsi="Times New Roman"/>
          <w:sz w:val="24"/>
          <w:szCs w:val="24"/>
          <w:lang w:val="id-ID"/>
        </w:rPr>
        <w:t>nyeri 4</w:t>
      </w:r>
      <w:r w:rsidRPr="003C0D03">
        <w:rPr>
          <w:rFonts w:ascii="Times New Roman" w:hAnsi="Times New Roman"/>
          <w:sz w:val="24"/>
          <w:szCs w:val="24"/>
          <w:lang w:val="id-ID"/>
        </w:rPr>
        <w:t>, pasien masih tampak meringis kesakitan.</w:t>
      </w:r>
    </w:p>
    <w:p w:rsidR="00A43300" w:rsidRPr="003C0D03" w:rsidRDefault="00A43300" w:rsidP="00E01E73">
      <w:pPr>
        <w:spacing w:after="0" w:line="480" w:lineRule="auto"/>
        <w:jc w:val="both"/>
        <w:rPr>
          <w:rFonts w:ascii="Times New Roman" w:hAnsi="Times New Roman"/>
          <w:b/>
          <w:sz w:val="24"/>
          <w:szCs w:val="24"/>
        </w:rPr>
      </w:pPr>
      <w:r w:rsidRPr="003C0D03">
        <w:rPr>
          <w:rFonts w:ascii="Times New Roman" w:hAnsi="Times New Roman"/>
          <w:sz w:val="24"/>
          <w:szCs w:val="24"/>
        </w:rPr>
        <w:lastRenderedPageBreak/>
        <w:t xml:space="preserve">III. </w:t>
      </w:r>
      <w:r w:rsidRPr="003C0D03">
        <w:rPr>
          <w:rFonts w:ascii="Times New Roman" w:hAnsi="Times New Roman"/>
          <w:b/>
          <w:sz w:val="24"/>
          <w:szCs w:val="24"/>
        </w:rPr>
        <w:t>Kasus 3</w:t>
      </w:r>
      <w:r w:rsidR="00827CA4">
        <w:rPr>
          <w:rFonts w:ascii="Times New Roman" w:hAnsi="Times New Roman"/>
          <w:b/>
          <w:sz w:val="24"/>
          <w:szCs w:val="24"/>
        </w:rPr>
        <w:tab/>
      </w:r>
    </w:p>
    <w:p w:rsidR="00827CA4" w:rsidRDefault="003C2FBA" w:rsidP="00E01E73">
      <w:pPr>
        <w:spacing w:line="480" w:lineRule="auto"/>
        <w:ind w:firstLine="633"/>
        <w:jc w:val="both"/>
        <w:rPr>
          <w:rFonts w:ascii="Times New Roman" w:hAnsi="Times New Roman"/>
          <w:sz w:val="24"/>
          <w:szCs w:val="24"/>
        </w:rPr>
      </w:pPr>
      <w:r>
        <w:rPr>
          <w:rFonts w:ascii="Times New Roman" w:hAnsi="Times New Roman"/>
          <w:sz w:val="24"/>
          <w:szCs w:val="24"/>
        </w:rPr>
        <w:t xml:space="preserve">Pasien masuk ke UGD tanggal 6 Januari 2020. </w:t>
      </w:r>
      <w:r w:rsidRPr="003C2FBA">
        <w:rPr>
          <w:rFonts w:ascii="Times New Roman" w:hAnsi="Times New Roman"/>
          <w:sz w:val="24"/>
          <w:szCs w:val="24"/>
        </w:rPr>
        <w:t>Pasien mengatakan terdapat benjolan  ±2 bulan yang  lalu pada payudara sebelah kiri. Benjolan sebesar biji salak, tidak ada nyeri, tidak keluar cairan dari puting. Kemudian diperiksakan ke dr . Ramiadji di sarankan untuk periksa laborat di malang, setelah hasil dari laborat Malang keluar oleh dokter Ramiadji disarankan untuk operasi pengakatan payudara sebelah kiri. Kemudian pasien datang ke UGD RSU Aminah dan dijadwalkan operasi mastectomy sinistra jam 13.00 WIB (6-1-2020). T</w:t>
      </w:r>
      <w:r>
        <w:rPr>
          <w:rFonts w:ascii="Times New Roman" w:hAnsi="Times New Roman"/>
          <w:sz w:val="24"/>
          <w:szCs w:val="24"/>
        </w:rPr>
        <w:t>ensi</w:t>
      </w:r>
      <w:r w:rsidRPr="003C2FBA">
        <w:rPr>
          <w:rFonts w:ascii="Times New Roman" w:hAnsi="Times New Roman"/>
          <w:sz w:val="24"/>
          <w:szCs w:val="24"/>
        </w:rPr>
        <w:t xml:space="preserve">:  150/70mmHg </w:t>
      </w:r>
      <w:r w:rsidRPr="003C2FBA">
        <w:rPr>
          <w:rFonts w:ascii="Times New Roman" w:hAnsi="Times New Roman"/>
          <w:sz w:val="24"/>
          <w:szCs w:val="24"/>
        </w:rPr>
        <w:tab/>
        <w:t>Nadi: 108     x/mnt</w:t>
      </w:r>
      <w:r w:rsidRPr="003C2FBA">
        <w:rPr>
          <w:rFonts w:ascii="Times New Roman" w:hAnsi="Times New Roman"/>
          <w:sz w:val="24"/>
          <w:szCs w:val="24"/>
        </w:rPr>
        <w:tab/>
        <w:t xml:space="preserve"> Suhu :   36,8ºC</w:t>
      </w:r>
      <w:r w:rsidRPr="003C2FBA">
        <w:rPr>
          <w:rFonts w:ascii="Times New Roman" w:hAnsi="Times New Roman"/>
          <w:sz w:val="24"/>
          <w:szCs w:val="24"/>
        </w:rPr>
        <w:tab/>
        <w:t xml:space="preserve">  RR: 23x/mnt  SpO2: 97%</w:t>
      </w:r>
      <w:r>
        <w:rPr>
          <w:rFonts w:ascii="Times New Roman" w:hAnsi="Times New Roman"/>
          <w:sz w:val="24"/>
          <w:szCs w:val="24"/>
        </w:rPr>
        <w:t xml:space="preserve">. </w:t>
      </w:r>
      <w:r w:rsidRPr="003C2FBA">
        <w:rPr>
          <w:rFonts w:ascii="Times New Roman" w:hAnsi="Times New Roman"/>
          <w:sz w:val="24"/>
          <w:szCs w:val="24"/>
        </w:rPr>
        <w:t xml:space="preserve">Pasien tampak tegang dan gelisah </w:t>
      </w:r>
      <w:r>
        <w:rPr>
          <w:rFonts w:ascii="Times New Roman" w:hAnsi="Times New Roman"/>
          <w:sz w:val="24"/>
          <w:szCs w:val="24"/>
        </w:rPr>
        <w:t xml:space="preserve">keadaan umum sedang kesadaran compos mentis. </w:t>
      </w:r>
      <w:r w:rsidR="00C72F2F">
        <w:rPr>
          <w:rFonts w:ascii="Times New Roman" w:hAnsi="Times New Roman"/>
          <w:sz w:val="24"/>
          <w:szCs w:val="24"/>
        </w:rPr>
        <w:t>Pasien memilik asma terakhir kambuh 6 bulan yang lalu dan sembuh jika minum obat salbutamol oral. Pasien alergi udara dingin.</w:t>
      </w:r>
      <w:r w:rsidR="00A43300" w:rsidRPr="003C2FBA">
        <w:rPr>
          <w:rFonts w:ascii="Times New Roman" w:hAnsi="Times New Roman"/>
          <w:sz w:val="24"/>
          <w:szCs w:val="24"/>
        </w:rPr>
        <w:t>Dari hasil pemeriksaan fisik pada pernafasan</w:t>
      </w:r>
      <w:r w:rsidR="00A43300" w:rsidRPr="003C0D03">
        <w:rPr>
          <w:rFonts w:ascii="Times New Roman" w:hAnsi="Times New Roman"/>
          <w:sz w:val="24"/>
          <w:szCs w:val="24"/>
        </w:rPr>
        <w:t xml:space="preserve"> didapatkan</w:t>
      </w:r>
      <w:r>
        <w:rPr>
          <w:rFonts w:ascii="Times New Roman" w:hAnsi="Times New Roman"/>
          <w:sz w:val="24"/>
          <w:szCs w:val="24"/>
        </w:rPr>
        <w:t>benjolan pada payudara sebelah kiri</w:t>
      </w:r>
      <w:r w:rsidR="00A43300" w:rsidRPr="003C0D03">
        <w:rPr>
          <w:rFonts w:ascii="Times New Roman" w:hAnsi="Times New Roman"/>
          <w:sz w:val="24"/>
          <w:szCs w:val="24"/>
        </w:rPr>
        <w:t xml:space="preserve">, pada sistem kardiovaskuler dalam batas normal, pada sistem persyarafan dalam batas normal, pada sistem penginderaan dalam batas normal, pada sistem perkemihan </w:t>
      </w:r>
      <w:r w:rsidR="00A43300" w:rsidRPr="003C0D03">
        <w:rPr>
          <w:rFonts w:ascii="Times New Roman" w:hAnsi="Times New Roman"/>
          <w:sz w:val="24"/>
          <w:szCs w:val="24"/>
          <w:lang w:val="en-ID"/>
        </w:rPr>
        <w:t xml:space="preserve">didapatkan </w:t>
      </w:r>
      <w:r>
        <w:rPr>
          <w:rFonts w:ascii="Times New Roman" w:hAnsi="Times New Roman"/>
          <w:sz w:val="24"/>
          <w:szCs w:val="24"/>
        </w:rPr>
        <w:t>pasien terpasang selang kateter no 16 dengan produksi urine</w:t>
      </w:r>
      <w:r w:rsidR="00A43300" w:rsidRPr="003C0D03">
        <w:rPr>
          <w:rFonts w:ascii="Times New Roman" w:hAnsi="Times New Roman"/>
          <w:sz w:val="24"/>
          <w:szCs w:val="24"/>
          <w:lang w:val="en-ID"/>
        </w:rPr>
        <w:t xml:space="preserve"> ±6</w:t>
      </w:r>
      <w:r>
        <w:rPr>
          <w:rFonts w:ascii="Times New Roman" w:hAnsi="Times New Roman"/>
          <w:sz w:val="24"/>
          <w:szCs w:val="24"/>
          <w:lang w:val="en-ID"/>
        </w:rPr>
        <w:t>00cc</w:t>
      </w:r>
      <w:r w:rsidRPr="00827CA4">
        <w:rPr>
          <w:rFonts w:ascii="Times New Roman" w:hAnsi="Times New Roman"/>
          <w:sz w:val="24"/>
          <w:szCs w:val="24"/>
        </w:rPr>
        <w:t>/</w:t>
      </w:r>
      <w:r w:rsidR="00ED593B">
        <w:rPr>
          <w:rFonts w:ascii="Times New Roman" w:hAnsi="Times New Roman"/>
          <w:sz w:val="24"/>
          <w:szCs w:val="24"/>
        </w:rPr>
        <w:t xml:space="preserve"> 6</w:t>
      </w:r>
      <w:r w:rsidRPr="00827CA4">
        <w:rPr>
          <w:rFonts w:ascii="Times New Roman" w:hAnsi="Times New Roman"/>
          <w:sz w:val="24"/>
          <w:szCs w:val="24"/>
        </w:rPr>
        <w:t>jam</w:t>
      </w:r>
      <w:r w:rsidR="00A43300" w:rsidRPr="00827CA4">
        <w:rPr>
          <w:rFonts w:ascii="Times New Roman" w:hAnsi="Times New Roman"/>
          <w:sz w:val="24"/>
          <w:szCs w:val="24"/>
        </w:rPr>
        <w:t>,</w:t>
      </w:r>
      <w:r w:rsidR="00A43300" w:rsidRPr="00827CA4">
        <w:rPr>
          <w:rFonts w:ascii="Times New Roman" w:hAnsi="Times New Roman"/>
          <w:sz w:val="24"/>
          <w:szCs w:val="24"/>
          <w:lang w:val="en-ID"/>
        </w:rPr>
        <w:t xml:space="preserve"> </w:t>
      </w:r>
      <w:r w:rsidR="00A43300" w:rsidRPr="00827CA4">
        <w:rPr>
          <w:rFonts w:ascii="Times New Roman" w:hAnsi="Times New Roman"/>
          <w:sz w:val="24"/>
          <w:szCs w:val="24"/>
        </w:rPr>
        <w:t xml:space="preserve">pada sistem pencernaan didapatkan </w:t>
      </w:r>
      <w:r w:rsidRPr="00827CA4">
        <w:rPr>
          <w:rFonts w:ascii="Times New Roman" w:hAnsi="Times New Roman"/>
          <w:sz w:val="24"/>
          <w:szCs w:val="24"/>
        </w:rPr>
        <w:t xml:space="preserve">pasien telah puasa mulai dari jam 22.00 dan minum terakhir jam 04.00. mukosa bibir kering. </w:t>
      </w:r>
      <w:r w:rsidR="00A43300" w:rsidRPr="00827CA4">
        <w:rPr>
          <w:rFonts w:ascii="Times New Roman" w:hAnsi="Times New Roman"/>
          <w:sz w:val="24"/>
          <w:szCs w:val="24"/>
        </w:rPr>
        <w:t xml:space="preserve">Pada hasil laborat </w:t>
      </w:r>
      <w:r w:rsidR="00827CA4" w:rsidRPr="00827CA4">
        <w:rPr>
          <w:rFonts w:ascii="Times New Roman" w:hAnsi="Times New Roman"/>
          <w:sz w:val="24"/>
          <w:szCs w:val="24"/>
        </w:rPr>
        <w:t>tanggal 6 januari 20</w:t>
      </w:r>
      <w:r w:rsidR="00A43300" w:rsidRPr="00827CA4">
        <w:rPr>
          <w:rFonts w:ascii="Times New Roman" w:hAnsi="Times New Roman"/>
          <w:sz w:val="24"/>
          <w:szCs w:val="24"/>
          <w:lang w:val="en-ID"/>
        </w:rPr>
        <w:t xml:space="preserve">19 </w:t>
      </w:r>
      <w:r w:rsidR="00A43300" w:rsidRPr="00827CA4">
        <w:rPr>
          <w:rFonts w:ascii="Times New Roman" w:hAnsi="Times New Roman"/>
          <w:sz w:val="24"/>
          <w:szCs w:val="24"/>
        </w:rPr>
        <w:t>didapatkan</w:t>
      </w:r>
      <w:r w:rsidR="00827CA4">
        <w:rPr>
          <w:rFonts w:ascii="Times New Roman" w:hAnsi="Times New Roman"/>
          <w:sz w:val="24"/>
          <w:szCs w:val="24"/>
        </w:rPr>
        <w:t xml:space="preserve"> </w:t>
      </w:r>
      <w:r w:rsidR="00827CA4" w:rsidRPr="00827CA4">
        <w:rPr>
          <w:rFonts w:ascii="Times New Roman" w:hAnsi="Times New Roman"/>
          <w:sz w:val="24"/>
          <w:szCs w:val="24"/>
        </w:rPr>
        <w:t>hasil dalam batas normal</w:t>
      </w:r>
      <w:r w:rsidR="00827CA4">
        <w:rPr>
          <w:rFonts w:ascii="Times New Roman" w:hAnsi="Times New Roman"/>
          <w:sz w:val="24"/>
          <w:szCs w:val="24"/>
        </w:rPr>
        <w:t xml:space="preserve">. </w:t>
      </w:r>
      <w:r w:rsidR="00827CA4" w:rsidRPr="00827CA4">
        <w:rPr>
          <w:rFonts w:ascii="Times New Roman" w:hAnsi="Times New Roman"/>
          <w:sz w:val="24"/>
          <w:szCs w:val="24"/>
        </w:rPr>
        <w:t xml:space="preserve">Hasil </w:t>
      </w:r>
      <w:r w:rsidR="00827CA4">
        <w:rPr>
          <w:rFonts w:ascii="Times New Roman" w:hAnsi="Times New Roman"/>
          <w:sz w:val="24"/>
          <w:szCs w:val="24"/>
        </w:rPr>
        <w:t>patologi</w:t>
      </w:r>
      <w:r w:rsidR="00827CA4" w:rsidRPr="00827CA4">
        <w:rPr>
          <w:rFonts w:ascii="Times New Roman" w:hAnsi="Times New Roman"/>
          <w:sz w:val="24"/>
          <w:szCs w:val="24"/>
        </w:rPr>
        <w:t xml:space="preserve"> : Invasive carsinoma NST Grade I</w:t>
      </w:r>
      <w:r w:rsidR="00827CA4">
        <w:rPr>
          <w:rFonts w:ascii="Times New Roman" w:hAnsi="Times New Roman"/>
          <w:sz w:val="24"/>
          <w:szCs w:val="24"/>
        </w:rPr>
        <w:t xml:space="preserve">. Hasil pemeriksaan thorak di dapatkan gambaran </w:t>
      </w:r>
      <w:r w:rsidR="00827CA4" w:rsidRPr="00827CA4">
        <w:rPr>
          <w:rFonts w:ascii="Times New Roman" w:hAnsi="Times New Roman"/>
          <w:sz w:val="24"/>
          <w:szCs w:val="24"/>
        </w:rPr>
        <w:t>normal Thorax</w:t>
      </w:r>
      <w:r w:rsidR="00827CA4">
        <w:rPr>
          <w:rFonts w:ascii="Times New Roman" w:hAnsi="Times New Roman"/>
          <w:sz w:val="24"/>
          <w:szCs w:val="24"/>
        </w:rPr>
        <w:t xml:space="preserve">. Hasil pemeriksaan ECG di dapatkan </w:t>
      </w:r>
      <w:r w:rsidR="00827CA4" w:rsidRPr="00827CA4">
        <w:rPr>
          <w:rFonts w:ascii="Times New Roman" w:hAnsi="Times New Roman"/>
          <w:sz w:val="24"/>
          <w:szCs w:val="24"/>
        </w:rPr>
        <w:t>gambaran sinus rytm</w:t>
      </w:r>
      <w:r w:rsidR="00A43300" w:rsidRPr="00827CA4">
        <w:rPr>
          <w:rFonts w:ascii="Times New Roman" w:hAnsi="Times New Roman"/>
          <w:sz w:val="24"/>
          <w:szCs w:val="24"/>
        </w:rPr>
        <w:t>.</w:t>
      </w:r>
      <w:r w:rsidR="00827CA4">
        <w:rPr>
          <w:rFonts w:ascii="Times New Roman" w:hAnsi="Times New Roman"/>
          <w:sz w:val="24"/>
          <w:szCs w:val="24"/>
        </w:rPr>
        <w:t xml:space="preserve"> </w:t>
      </w:r>
      <w:r w:rsidR="00A43300" w:rsidRPr="00827CA4">
        <w:rPr>
          <w:rFonts w:ascii="Times New Roman" w:hAnsi="Times New Roman"/>
          <w:sz w:val="24"/>
          <w:szCs w:val="24"/>
        </w:rPr>
        <w:t>Diagnosa keperawatan yang diangkat :</w:t>
      </w:r>
    </w:p>
    <w:p w:rsidR="00827CA4" w:rsidRPr="00827CA4" w:rsidRDefault="00827CA4" w:rsidP="00E01E73">
      <w:pPr>
        <w:pStyle w:val="ListParagraph"/>
        <w:numPr>
          <w:ilvl w:val="0"/>
          <w:numId w:val="21"/>
        </w:numPr>
        <w:spacing w:line="480" w:lineRule="auto"/>
        <w:jc w:val="both"/>
        <w:rPr>
          <w:rFonts w:ascii="Times New Roman" w:hAnsi="Times New Roman"/>
          <w:sz w:val="24"/>
          <w:szCs w:val="24"/>
        </w:rPr>
      </w:pPr>
      <w:r w:rsidRPr="00827CA4">
        <w:rPr>
          <w:rFonts w:ascii="Times New Roman" w:hAnsi="Times New Roman"/>
          <w:sz w:val="24"/>
          <w:szCs w:val="24"/>
        </w:rPr>
        <w:t>Ansietas berhubungan dengan kurang terpapar informasi prosedur pembedahan dan anestesi.</w:t>
      </w:r>
    </w:p>
    <w:p w:rsidR="00827CA4" w:rsidRPr="003C0D03" w:rsidRDefault="00827CA4" w:rsidP="00E01E73">
      <w:pPr>
        <w:spacing w:after="0" w:line="480" w:lineRule="auto"/>
        <w:ind w:left="851"/>
        <w:jc w:val="both"/>
        <w:rPr>
          <w:rFonts w:ascii="Times New Roman" w:hAnsi="Times New Roman"/>
          <w:sz w:val="24"/>
          <w:szCs w:val="24"/>
        </w:rPr>
      </w:pPr>
      <w:r w:rsidRPr="003C0D03">
        <w:rPr>
          <w:rFonts w:ascii="Times New Roman" w:hAnsi="Times New Roman"/>
          <w:sz w:val="24"/>
          <w:szCs w:val="24"/>
        </w:rPr>
        <w:t>Intervensi yang diberikan:</w:t>
      </w:r>
    </w:p>
    <w:p w:rsidR="00827CA4" w:rsidRPr="003C0D03" w:rsidRDefault="00827CA4" w:rsidP="00E01E73">
      <w:pPr>
        <w:spacing w:after="0" w:line="480" w:lineRule="auto"/>
        <w:jc w:val="both"/>
        <w:rPr>
          <w:rFonts w:ascii="Times New Roman" w:hAnsi="Times New Roman"/>
          <w:b/>
          <w:sz w:val="24"/>
          <w:szCs w:val="24"/>
          <w:u w:val="single"/>
        </w:rPr>
      </w:pPr>
      <w:r w:rsidRPr="003C0D03">
        <w:rPr>
          <w:rFonts w:ascii="Times New Roman" w:hAnsi="Times New Roman"/>
          <w:b/>
          <w:sz w:val="24"/>
          <w:szCs w:val="24"/>
          <w:u w:val="single"/>
        </w:rPr>
        <w:t>Reduksi Ansietas</w:t>
      </w:r>
    </w:p>
    <w:p w:rsidR="00827CA4" w:rsidRPr="003C0D03" w:rsidRDefault="00827CA4" w:rsidP="00E01E73">
      <w:pPr>
        <w:pStyle w:val="ListParagraph"/>
        <w:numPr>
          <w:ilvl w:val="0"/>
          <w:numId w:val="22"/>
        </w:numPr>
        <w:spacing w:after="0" w:line="480" w:lineRule="auto"/>
        <w:jc w:val="both"/>
        <w:rPr>
          <w:rFonts w:ascii="Times New Roman" w:hAnsi="Times New Roman"/>
          <w:sz w:val="24"/>
          <w:szCs w:val="24"/>
        </w:rPr>
      </w:pPr>
      <w:r w:rsidRPr="003C0D03">
        <w:rPr>
          <w:rFonts w:ascii="Times New Roman" w:hAnsi="Times New Roman"/>
          <w:sz w:val="24"/>
          <w:szCs w:val="24"/>
        </w:rPr>
        <w:lastRenderedPageBreak/>
        <w:t xml:space="preserve">Mengidentifikasi saat tingkat ansietas berubah </w:t>
      </w:r>
    </w:p>
    <w:p w:rsidR="00827CA4" w:rsidRPr="003C0D03" w:rsidRDefault="00827CA4" w:rsidP="00E01E73">
      <w:pPr>
        <w:pStyle w:val="ListParagraph"/>
        <w:numPr>
          <w:ilvl w:val="0"/>
          <w:numId w:val="22"/>
        </w:numPr>
        <w:spacing w:line="480" w:lineRule="auto"/>
        <w:jc w:val="both"/>
        <w:rPr>
          <w:rFonts w:ascii="Times New Roman" w:hAnsi="Times New Roman"/>
          <w:sz w:val="24"/>
          <w:szCs w:val="24"/>
        </w:rPr>
      </w:pPr>
      <w:r w:rsidRPr="003C0D03">
        <w:rPr>
          <w:rFonts w:ascii="Times New Roman" w:hAnsi="Times New Roman"/>
          <w:sz w:val="24"/>
          <w:szCs w:val="24"/>
        </w:rPr>
        <w:t>Memonitor tanda-tanda ansietas</w:t>
      </w:r>
    </w:p>
    <w:p w:rsidR="00827CA4" w:rsidRPr="003C0D03" w:rsidRDefault="00827CA4" w:rsidP="00E01E73">
      <w:pPr>
        <w:pStyle w:val="ListParagraph"/>
        <w:numPr>
          <w:ilvl w:val="0"/>
          <w:numId w:val="22"/>
        </w:numPr>
        <w:spacing w:line="480" w:lineRule="auto"/>
        <w:jc w:val="both"/>
        <w:rPr>
          <w:rFonts w:ascii="Times New Roman" w:hAnsi="Times New Roman"/>
          <w:sz w:val="24"/>
          <w:szCs w:val="24"/>
        </w:rPr>
      </w:pPr>
      <w:r w:rsidRPr="003C0D03">
        <w:rPr>
          <w:rFonts w:ascii="Times New Roman" w:hAnsi="Times New Roman"/>
          <w:sz w:val="24"/>
          <w:szCs w:val="24"/>
        </w:rPr>
        <w:t>Menciptakan suasana terapeutik untuk menumbuhkan kepercayaan dengan memberikan salam dan memperkenalkan diri</w:t>
      </w:r>
    </w:p>
    <w:p w:rsidR="00827CA4" w:rsidRPr="003C0D03" w:rsidRDefault="00827CA4" w:rsidP="00E01E73">
      <w:pPr>
        <w:pStyle w:val="ListParagraph"/>
        <w:numPr>
          <w:ilvl w:val="0"/>
          <w:numId w:val="22"/>
        </w:numPr>
        <w:spacing w:line="480" w:lineRule="auto"/>
        <w:jc w:val="both"/>
        <w:rPr>
          <w:rFonts w:ascii="Times New Roman" w:hAnsi="Times New Roman"/>
          <w:sz w:val="24"/>
          <w:szCs w:val="24"/>
        </w:rPr>
      </w:pPr>
      <w:r w:rsidRPr="003C0D03">
        <w:rPr>
          <w:rFonts w:ascii="Times New Roman" w:hAnsi="Times New Roman"/>
          <w:sz w:val="24"/>
          <w:szCs w:val="24"/>
        </w:rPr>
        <w:t>Menemani pasien untuk mengurangi kecemasan</w:t>
      </w:r>
    </w:p>
    <w:p w:rsidR="00827CA4" w:rsidRPr="003C0D03" w:rsidRDefault="00827CA4" w:rsidP="00E01E73">
      <w:pPr>
        <w:pStyle w:val="ListParagraph"/>
        <w:numPr>
          <w:ilvl w:val="0"/>
          <w:numId w:val="22"/>
        </w:numPr>
        <w:spacing w:line="480" w:lineRule="auto"/>
        <w:jc w:val="both"/>
        <w:rPr>
          <w:rFonts w:ascii="Times New Roman" w:hAnsi="Times New Roman"/>
          <w:sz w:val="24"/>
          <w:szCs w:val="24"/>
        </w:rPr>
      </w:pPr>
      <w:r w:rsidRPr="003C0D03">
        <w:rPr>
          <w:rFonts w:ascii="Times New Roman" w:hAnsi="Times New Roman"/>
          <w:sz w:val="24"/>
          <w:szCs w:val="24"/>
        </w:rPr>
        <w:t>Menjelaskan prosedur operasi dan anestesi yang akan dilakukan, termasuk sensasi yang mungkin dialami</w:t>
      </w:r>
    </w:p>
    <w:p w:rsidR="00827CA4" w:rsidRPr="003C0D03" w:rsidRDefault="00827CA4" w:rsidP="00E01E73">
      <w:pPr>
        <w:pStyle w:val="ListParagraph"/>
        <w:numPr>
          <w:ilvl w:val="0"/>
          <w:numId w:val="22"/>
        </w:numPr>
        <w:spacing w:line="480" w:lineRule="auto"/>
        <w:jc w:val="both"/>
        <w:rPr>
          <w:rFonts w:ascii="Times New Roman" w:hAnsi="Times New Roman"/>
          <w:sz w:val="24"/>
          <w:szCs w:val="24"/>
        </w:rPr>
      </w:pPr>
      <w:r w:rsidRPr="003C0D03">
        <w:rPr>
          <w:rFonts w:ascii="Times New Roman" w:hAnsi="Times New Roman"/>
          <w:sz w:val="24"/>
          <w:szCs w:val="24"/>
        </w:rPr>
        <w:t>Menginformasikan secara faktual mengenai diagnosis, pengobatan, dan prognosis</w:t>
      </w:r>
    </w:p>
    <w:p w:rsidR="00827CA4" w:rsidRPr="003C0D03" w:rsidRDefault="00827CA4" w:rsidP="00E01E73">
      <w:pPr>
        <w:pStyle w:val="ListParagraph"/>
        <w:numPr>
          <w:ilvl w:val="0"/>
          <w:numId w:val="22"/>
        </w:numPr>
        <w:spacing w:line="480" w:lineRule="auto"/>
        <w:jc w:val="both"/>
        <w:rPr>
          <w:rFonts w:ascii="Times New Roman" w:hAnsi="Times New Roman"/>
          <w:sz w:val="24"/>
          <w:szCs w:val="24"/>
        </w:rPr>
      </w:pPr>
      <w:r w:rsidRPr="003C0D03">
        <w:rPr>
          <w:rFonts w:ascii="Times New Roman" w:hAnsi="Times New Roman"/>
          <w:sz w:val="24"/>
          <w:szCs w:val="24"/>
        </w:rPr>
        <w:t>Menganjurkan keluarga untuk tetap bersama pasien selama di ruang pre operasi</w:t>
      </w:r>
    </w:p>
    <w:p w:rsidR="00827CA4" w:rsidRPr="003C0D03" w:rsidRDefault="00827CA4" w:rsidP="00E01E73">
      <w:pPr>
        <w:pStyle w:val="ListParagraph"/>
        <w:numPr>
          <w:ilvl w:val="0"/>
          <w:numId w:val="22"/>
        </w:numPr>
        <w:spacing w:line="480" w:lineRule="auto"/>
        <w:jc w:val="both"/>
        <w:rPr>
          <w:rFonts w:ascii="Times New Roman" w:hAnsi="Times New Roman"/>
          <w:sz w:val="24"/>
          <w:szCs w:val="24"/>
        </w:rPr>
      </w:pPr>
      <w:r w:rsidRPr="003C0D03">
        <w:rPr>
          <w:rFonts w:ascii="Times New Roman" w:hAnsi="Times New Roman"/>
          <w:sz w:val="24"/>
          <w:szCs w:val="24"/>
        </w:rPr>
        <w:t>Melatih teknik relaksasi dengan cara tarik nafas dalam melalui hidung dan mengeluarkan perlahan-lahan melalui mulut</w:t>
      </w:r>
    </w:p>
    <w:p w:rsidR="00827CA4" w:rsidRPr="003C0D03" w:rsidRDefault="00827CA4" w:rsidP="00E01E73">
      <w:pPr>
        <w:pStyle w:val="ListParagraph"/>
        <w:numPr>
          <w:ilvl w:val="0"/>
          <w:numId w:val="22"/>
        </w:numPr>
        <w:spacing w:after="0" w:line="480" w:lineRule="auto"/>
        <w:jc w:val="both"/>
        <w:rPr>
          <w:rFonts w:ascii="Times New Roman" w:hAnsi="Times New Roman"/>
          <w:sz w:val="24"/>
          <w:szCs w:val="24"/>
        </w:rPr>
      </w:pPr>
      <w:r w:rsidRPr="003C0D03">
        <w:rPr>
          <w:rFonts w:ascii="Times New Roman" w:hAnsi="Times New Roman"/>
          <w:sz w:val="24"/>
          <w:szCs w:val="24"/>
        </w:rPr>
        <w:t>Memberikan injeksi sedacum 2 mg (iv)</w:t>
      </w:r>
    </w:p>
    <w:p w:rsidR="00827CA4" w:rsidRPr="003C0D03" w:rsidRDefault="00827CA4" w:rsidP="00E01E73">
      <w:pPr>
        <w:pStyle w:val="ListParagraph"/>
        <w:spacing w:after="0" w:line="480" w:lineRule="auto"/>
        <w:ind w:left="453"/>
        <w:jc w:val="both"/>
        <w:rPr>
          <w:rFonts w:ascii="Times New Roman" w:hAnsi="Times New Roman"/>
          <w:sz w:val="24"/>
          <w:szCs w:val="24"/>
        </w:rPr>
      </w:pPr>
      <w:r w:rsidRPr="003C0D03">
        <w:rPr>
          <w:rFonts w:ascii="Times New Roman" w:hAnsi="Times New Roman"/>
          <w:sz w:val="24"/>
          <w:szCs w:val="24"/>
          <w:lang w:val="id-ID"/>
        </w:rPr>
        <w:t>Evaluasi</w:t>
      </w:r>
    </w:p>
    <w:p w:rsidR="00827CA4" w:rsidRDefault="00827CA4"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Setelah dimasukkan di ruang operasi pasien sudah tenang dan tidak cemas.</w:t>
      </w:r>
    </w:p>
    <w:p w:rsidR="00827CA4" w:rsidRPr="00646590" w:rsidRDefault="00827CA4" w:rsidP="00E01E73">
      <w:pPr>
        <w:pStyle w:val="ListParagraph"/>
        <w:numPr>
          <w:ilvl w:val="0"/>
          <w:numId w:val="21"/>
        </w:numPr>
        <w:spacing w:after="0" w:line="480" w:lineRule="auto"/>
        <w:jc w:val="both"/>
        <w:rPr>
          <w:rFonts w:ascii="Times New Roman" w:hAnsi="Times New Roman"/>
          <w:sz w:val="24"/>
          <w:szCs w:val="24"/>
        </w:rPr>
      </w:pPr>
      <w:r w:rsidRPr="00646590">
        <w:rPr>
          <w:rFonts w:ascii="Times New Roman" w:hAnsi="Times New Roman"/>
          <w:sz w:val="24"/>
          <w:szCs w:val="24"/>
        </w:rPr>
        <w:t>Gangguan ventilasi spontan berhubungan dengan penggunaan obat anestesi.</w:t>
      </w:r>
    </w:p>
    <w:p w:rsidR="00827CA4" w:rsidRPr="003C0D03" w:rsidRDefault="00827CA4" w:rsidP="00E01E73">
      <w:pPr>
        <w:spacing w:after="0" w:line="480" w:lineRule="auto"/>
        <w:jc w:val="both"/>
        <w:rPr>
          <w:rFonts w:ascii="Times New Roman" w:hAnsi="Times New Roman"/>
          <w:sz w:val="24"/>
          <w:szCs w:val="24"/>
        </w:rPr>
      </w:pPr>
      <w:r w:rsidRPr="003C0D03">
        <w:rPr>
          <w:rFonts w:ascii="Times New Roman" w:hAnsi="Times New Roman"/>
          <w:sz w:val="24"/>
          <w:szCs w:val="24"/>
        </w:rPr>
        <w:t>Intervensi yang diberikan:</w:t>
      </w:r>
    </w:p>
    <w:p w:rsidR="00827CA4" w:rsidRPr="003C0D03" w:rsidRDefault="00827CA4"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Jalan Nafas:</w:t>
      </w:r>
    </w:p>
    <w:p w:rsidR="00827CA4" w:rsidRPr="003C0D03" w:rsidRDefault="00827CA4" w:rsidP="00E01E73">
      <w:pPr>
        <w:pStyle w:val="ListParagraph"/>
        <w:numPr>
          <w:ilvl w:val="0"/>
          <w:numId w:val="23"/>
        </w:numPr>
        <w:spacing w:line="480" w:lineRule="auto"/>
        <w:jc w:val="both"/>
        <w:rPr>
          <w:rFonts w:ascii="Times New Roman" w:hAnsi="Times New Roman"/>
          <w:sz w:val="24"/>
          <w:szCs w:val="24"/>
        </w:rPr>
      </w:pPr>
      <w:r w:rsidRPr="003C0D03">
        <w:rPr>
          <w:rFonts w:ascii="Times New Roman" w:hAnsi="Times New Roman"/>
          <w:sz w:val="24"/>
          <w:szCs w:val="24"/>
        </w:rPr>
        <w:t>Memonitor pola nafas (frekuensi, kedalaman , usaha nafas)</w:t>
      </w:r>
    </w:p>
    <w:p w:rsidR="00827CA4" w:rsidRPr="003C0D03" w:rsidRDefault="00827CA4" w:rsidP="00E01E73">
      <w:pPr>
        <w:pStyle w:val="ListParagraph"/>
        <w:numPr>
          <w:ilvl w:val="0"/>
          <w:numId w:val="23"/>
        </w:numPr>
        <w:spacing w:line="480" w:lineRule="auto"/>
        <w:jc w:val="both"/>
        <w:rPr>
          <w:rFonts w:ascii="Times New Roman" w:hAnsi="Times New Roman"/>
          <w:sz w:val="24"/>
          <w:szCs w:val="24"/>
        </w:rPr>
      </w:pPr>
      <w:r w:rsidRPr="003C0D03">
        <w:rPr>
          <w:rFonts w:ascii="Times New Roman" w:hAnsi="Times New Roman"/>
          <w:sz w:val="24"/>
          <w:szCs w:val="24"/>
        </w:rPr>
        <w:t>Memonitor bunyi nafas tambahan (misal. Gurgling, wheezing, ronchi)</w:t>
      </w:r>
    </w:p>
    <w:p w:rsidR="00827CA4" w:rsidRPr="003C0D03" w:rsidRDefault="00827CA4" w:rsidP="00E01E73">
      <w:pPr>
        <w:pStyle w:val="ListParagraph"/>
        <w:numPr>
          <w:ilvl w:val="0"/>
          <w:numId w:val="23"/>
        </w:numPr>
        <w:spacing w:line="480" w:lineRule="auto"/>
        <w:jc w:val="both"/>
        <w:rPr>
          <w:rFonts w:ascii="Times New Roman" w:hAnsi="Times New Roman"/>
          <w:sz w:val="24"/>
          <w:szCs w:val="24"/>
        </w:rPr>
      </w:pPr>
      <w:r w:rsidRPr="003C0D03">
        <w:rPr>
          <w:rFonts w:ascii="Times New Roman" w:hAnsi="Times New Roman"/>
          <w:sz w:val="24"/>
          <w:szCs w:val="24"/>
        </w:rPr>
        <w:t>Mempertahankan kepatenan jalan nafas dengan head tilt  dan chin lift (jaw thrust jika curiga trauma servikal)</w:t>
      </w:r>
    </w:p>
    <w:p w:rsidR="00827CA4" w:rsidRPr="003C0D03" w:rsidRDefault="00827CA4" w:rsidP="00E01E73">
      <w:pPr>
        <w:pStyle w:val="ListParagraph"/>
        <w:numPr>
          <w:ilvl w:val="0"/>
          <w:numId w:val="23"/>
        </w:numPr>
        <w:spacing w:line="480" w:lineRule="auto"/>
        <w:jc w:val="both"/>
        <w:rPr>
          <w:rFonts w:ascii="Times New Roman" w:hAnsi="Times New Roman"/>
          <w:sz w:val="24"/>
          <w:szCs w:val="24"/>
        </w:rPr>
      </w:pPr>
      <w:r w:rsidRPr="003C0D03">
        <w:rPr>
          <w:rFonts w:ascii="Times New Roman" w:hAnsi="Times New Roman"/>
          <w:sz w:val="24"/>
          <w:szCs w:val="24"/>
        </w:rPr>
        <w:t>Memberikan oksigen</w:t>
      </w:r>
    </w:p>
    <w:p w:rsidR="00827CA4" w:rsidRPr="003C0D03" w:rsidRDefault="00827CA4" w:rsidP="00E01E73">
      <w:pPr>
        <w:spacing w:line="480" w:lineRule="auto"/>
        <w:jc w:val="both"/>
        <w:rPr>
          <w:rFonts w:ascii="Times New Roman" w:hAnsi="Times New Roman"/>
          <w:b/>
          <w:sz w:val="24"/>
          <w:szCs w:val="24"/>
        </w:rPr>
      </w:pPr>
      <w:r w:rsidRPr="003C0D03">
        <w:rPr>
          <w:rFonts w:ascii="Times New Roman" w:hAnsi="Times New Roman"/>
          <w:b/>
          <w:sz w:val="24"/>
          <w:szCs w:val="24"/>
        </w:rPr>
        <w:t>Dukungan Ventilasi:</w:t>
      </w:r>
    </w:p>
    <w:p w:rsidR="00827CA4" w:rsidRPr="003C0D03" w:rsidRDefault="00827CA4" w:rsidP="00E01E73">
      <w:pPr>
        <w:pStyle w:val="ListParagraph"/>
        <w:numPr>
          <w:ilvl w:val="0"/>
          <w:numId w:val="24"/>
        </w:numPr>
        <w:spacing w:line="480" w:lineRule="auto"/>
        <w:jc w:val="both"/>
        <w:rPr>
          <w:rFonts w:ascii="Times New Roman" w:hAnsi="Times New Roman"/>
          <w:sz w:val="24"/>
          <w:szCs w:val="24"/>
        </w:rPr>
      </w:pPr>
      <w:r w:rsidRPr="003C0D03">
        <w:rPr>
          <w:rFonts w:ascii="Times New Roman" w:hAnsi="Times New Roman"/>
          <w:sz w:val="24"/>
          <w:szCs w:val="24"/>
        </w:rPr>
        <w:t>Memonitor status respirasi dan oksigenasi</w:t>
      </w:r>
    </w:p>
    <w:p w:rsidR="00827CA4" w:rsidRPr="003C0D03" w:rsidRDefault="00827CA4" w:rsidP="00E01E73">
      <w:pPr>
        <w:pStyle w:val="ListParagraph"/>
        <w:numPr>
          <w:ilvl w:val="0"/>
          <w:numId w:val="24"/>
        </w:numPr>
        <w:spacing w:line="480" w:lineRule="auto"/>
        <w:jc w:val="both"/>
        <w:rPr>
          <w:rFonts w:ascii="Times New Roman" w:hAnsi="Times New Roman"/>
          <w:sz w:val="24"/>
          <w:szCs w:val="24"/>
        </w:rPr>
      </w:pPr>
      <w:r w:rsidRPr="003C0D03">
        <w:rPr>
          <w:rFonts w:ascii="Times New Roman" w:hAnsi="Times New Roman"/>
          <w:sz w:val="24"/>
          <w:szCs w:val="24"/>
        </w:rPr>
        <w:lastRenderedPageBreak/>
        <w:t>Memertahankan kepatenan jalan nafas</w:t>
      </w:r>
    </w:p>
    <w:p w:rsidR="00827CA4" w:rsidRPr="003C0D03" w:rsidRDefault="00827CA4" w:rsidP="00E01E73">
      <w:pPr>
        <w:pStyle w:val="ListParagraph"/>
        <w:numPr>
          <w:ilvl w:val="0"/>
          <w:numId w:val="24"/>
        </w:numPr>
        <w:spacing w:line="480" w:lineRule="auto"/>
        <w:jc w:val="both"/>
        <w:rPr>
          <w:rFonts w:ascii="Times New Roman" w:hAnsi="Times New Roman"/>
          <w:sz w:val="24"/>
          <w:szCs w:val="24"/>
        </w:rPr>
      </w:pPr>
      <w:r w:rsidRPr="003C0D03">
        <w:rPr>
          <w:rFonts w:ascii="Times New Roman" w:hAnsi="Times New Roman"/>
          <w:sz w:val="24"/>
          <w:szCs w:val="24"/>
        </w:rPr>
        <w:t>Memberikan oksigenasi sesuai kebutuhan</w:t>
      </w:r>
    </w:p>
    <w:p w:rsidR="00827CA4" w:rsidRPr="003C0D03" w:rsidRDefault="00827CA4" w:rsidP="00E01E73">
      <w:pPr>
        <w:pStyle w:val="ListParagraph"/>
        <w:numPr>
          <w:ilvl w:val="0"/>
          <w:numId w:val="24"/>
        </w:numPr>
        <w:spacing w:line="480" w:lineRule="auto"/>
        <w:jc w:val="both"/>
        <w:rPr>
          <w:rFonts w:ascii="Times New Roman" w:hAnsi="Times New Roman"/>
          <w:sz w:val="24"/>
          <w:szCs w:val="24"/>
        </w:rPr>
      </w:pPr>
      <w:r w:rsidRPr="003C0D03">
        <w:rPr>
          <w:rFonts w:ascii="Times New Roman" w:hAnsi="Times New Roman"/>
          <w:sz w:val="24"/>
          <w:szCs w:val="24"/>
        </w:rPr>
        <w:t xml:space="preserve">Mengguunakan </w:t>
      </w:r>
      <w:r w:rsidRPr="00646590">
        <w:rPr>
          <w:rFonts w:ascii="Times New Roman" w:hAnsi="Times New Roman"/>
          <w:sz w:val="24"/>
          <w:szCs w:val="24"/>
        </w:rPr>
        <w:t>bag-valve mask</w:t>
      </w:r>
    </w:p>
    <w:p w:rsidR="00827CA4" w:rsidRPr="003C0D03" w:rsidRDefault="00827CA4"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Jalan Nafas Buatan:</w:t>
      </w:r>
    </w:p>
    <w:p w:rsidR="00827CA4" w:rsidRPr="003C0D03" w:rsidRDefault="00827CA4" w:rsidP="00E01E73">
      <w:pPr>
        <w:pStyle w:val="ListParagraph"/>
        <w:numPr>
          <w:ilvl w:val="0"/>
          <w:numId w:val="25"/>
        </w:numPr>
        <w:spacing w:line="480" w:lineRule="auto"/>
        <w:jc w:val="both"/>
        <w:rPr>
          <w:rFonts w:ascii="Times New Roman" w:hAnsi="Times New Roman"/>
          <w:sz w:val="24"/>
          <w:szCs w:val="24"/>
        </w:rPr>
      </w:pPr>
      <w:r w:rsidRPr="003C0D03">
        <w:rPr>
          <w:rFonts w:ascii="Times New Roman" w:hAnsi="Times New Roman"/>
          <w:sz w:val="24"/>
          <w:szCs w:val="24"/>
        </w:rPr>
        <w:t>Memonitor posisi selang endotrakeal (ETT), terutama setelah mengubah posisi</w:t>
      </w:r>
    </w:p>
    <w:p w:rsidR="00827CA4" w:rsidRPr="003C0D03" w:rsidRDefault="00827CA4" w:rsidP="00E01E73">
      <w:pPr>
        <w:pStyle w:val="ListParagraph"/>
        <w:numPr>
          <w:ilvl w:val="0"/>
          <w:numId w:val="25"/>
        </w:numPr>
        <w:spacing w:line="480" w:lineRule="auto"/>
        <w:jc w:val="both"/>
        <w:rPr>
          <w:rFonts w:ascii="Times New Roman" w:hAnsi="Times New Roman"/>
          <w:sz w:val="24"/>
          <w:szCs w:val="24"/>
        </w:rPr>
      </w:pPr>
      <w:r w:rsidRPr="003C0D03">
        <w:rPr>
          <w:rFonts w:ascii="Times New Roman" w:hAnsi="Times New Roman"/>
          <w:sz w:val="24"/>
          <w:szCs w:val="24"/>
        </w:rPr>
        <w:t>Memonitor tekanan balon ETT setiap 4-8 jam</w:t>
      </w:r>
    </w:p>
    <w:p w:rsidR="00827CA4" w:rsidRPr="003C0D03" w:rsidRDefault="00827CA4" w:rsidP="00E01E73">
      <w:pPr>
        <w:pStyle w:val="ListParagraph"/>
        <w:numPr>
          <w:ilvl w:val="0"/>
          <w:numId w:val="25"/>
        </w:numPr>
        <w:spacing w:line="480" w:lineRule="auto"/>
        <w:jc w:val="both"/>
        <w:rPr>
          <w:rFonts w:ascii="Times New Roman" w:hAnsi="Times New Roman"/>
          <w:sz w:val="24"/>
          <w:szCs w:val="24"/>
        </w:rPr>
      </w:pPr>
      <w:r w:rsidRPr="003C0D03">
        <w:rPr>
          <w:rFonts w:ascii="Times New Roman" w:hAnsi="Times New Roman"/>
          <w:sz w:val="24"/>
          <w:szCs w:val="24"/>
        </w:rPr>
        <w:t>Memasang Oropharingeal airway (OPA) untuk mencegah ETT tergigit</w:t>
      </w:r>
    </w:p>
    <w:p w:rsidR="00827CA4" w:rsidRPr="003C0D03" w:rsidRDefault="00827CA4" w:rsidP="00E01E73">
      <w:pPr>
        <w:pStyle w:val="ListParagraph"/>
        <w:numPr>
          <w:ilvl w:val="0"/>
          <w:numId w:val="25"/>
        </w:numPr>
        <w:spacing w:line="480" w:lineRule="auto"/>
        <w:jc w:val="both"/>
        <w:rPr>
          <w:rFonts w:ascii="Times New Roman" w:hAnsi="Times New Roman"/>
          <w:sz w:val="24"/>
          <w:szCs w:val="24"/>
        </w:rPr>
      </w:pPr>
      <w:r w:rsidRPr="003C0D03">
        <w:rPr>
          <w:rFonts w:ascii="Times New Roman" w:hAnsi="Times New Roman"/>
          <w:sz w:val="24"/>
          <w:szCs w:val="24"/>
        </w:rPr>
        <w:t>Mencegah ETT terlipat (kingking)</w:t>
      </w:r>
    </w:p>
    <w:p w:rsidR="00827CA4" w:rsidRPr="003C0D03" w:rsidRDefault="00827CA4" w:rsidP="00E01E73">
      <w:pPr>
        <w:pStyle w:val="ListParagraph"/>
        <w:numPr>
          <w:ilvl w:val="0"/>
          <w:numId w:val="25"/>
        </w:numPr>
        <w:spacing w:line="480" w:lineRule="auto"/>
        <w:jc w:val="both"/>
        <w:rPr>
          <w:rFonts w:ascii="Times New Roman" w:hAnsi="Times New Roman"/>
          <w:sz w:val="24"/>
          <w:szCs w:val="24"/>
        </w:rPr>
      </w:pPr>
      <w:r w:rsidRPr="003C0D03">
        <w:rPr>
          <w:rFonts w:ascii="Times New Roman" w:hAnsi="Times New Roman"/>
          <w:sz w:val="24"/>
          <w:szCs w:val="24"/>
        </w:rPr>
        <w:t>Menjelaskan pasien dan / atau keluarga prosedur pemasangan jalan nafas buatan</w:t>
      </w:r>
    </w:p>
    <w:p w:rsidR="00827CA4" w:rsidRPr="003C0D03" w:rsidRDefault="00827CA4"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ventilasi mekanik:</w:t>
      </w:r>
    </w:p>
    <w:p w:rsidR="00827CA4" w:rsidRPr="003C0D03" w:rsidRDefault="00827CA4" w:rsidP="00E01E73">
      <w:pPr>
        <w:pStyle w:val="ListParagraph"/>
        <w:numPr>
          <w:ilvl w:val="0"/>
          <w:numId w:val="26"/>
        </w:numPr>
        <w:spacing w:line="480" w:lineRule="auto"/>
        <w:jc w:val="both"/>
        <w:rPr>
          <w:rFonts w:ascii="Times New Roman" w:hAnsi="Times New Roman"/>
          <w:sz w:val="24"/>
          <w:szCs w:val="24"/>
        </w:rPr>
      </w:pPr>
      <w:r w:rsidRPr="003C0D03">
        <w:rPr>
          <w:rFonts w:ascii="Times New Roman" w:hAnsi="Times New Roman"/>
          <w:sz w:val="24"/>
          <w:szCs w:val="24"/>
        </w:rPr>
        <w:t>Memonitor efek ventilator terhadap status oksigenasi</w:t>
      </w:r>
    </w:p>
    <w:p w:rsidR="00827CA4" w:rsidRPr="003C0D03" w:rsidRDefault="00827CA4" w:rsidP="00E01E73">
      <w:pPr>
        <w:pStyle w:val="ListParagraph"/>
        <w:numPr>
          <w:ilvl w:val="0"/>
          <w:numId w:val="26"/>
        </w:numPr>
        <w:spacing w:line="480" w:lineRule="auto"/>
        <w:jc w:val="both"/>
        <w:rPr>
          <w:rFonts w:ascii="Times New Roman" w:hAnsi="Times New Roman"/>
          <w:sz w:val="24"/>
          <w:szCs w:val="24"/>
        </w:rPr>
      </w:pPr>
      <w:r w:rsidRPr="003C0D03">
        <w:rPr>
          <w:rFonts w:ascii="Times New Roman" w:hAnsi="Times New Roman"/>
          <w:sz w:val="24"/>
          <w:szCs w:val="24"/>
        </w:rPr>
        <w:t>Memonitor gejala peningkatan pernafasan</w:t>
      </w:r>
    </w:p>
    <w:p w:rsidR="00827CA4" w:rsidRPr="003C0D03" w:rsidRDefault="00827CA4" w:rsidP="00E01E73">
      <w:pPr>
        <w:pStyle w:val="ListParagraph"/>
        <w:numPr>
          <w:ilvl w:val="0"/>
          <w:numId w:val="26"/>
        </w:numPr>
        <w:spacing w:line="480" w:lineRule="auto"/>
        <w:jc w:val="both"/>
        <w:rPr>
          <w:rFonts w:ascii="Times New Roman" w:hAnsi="Times New Roman"/>
          <w:sz w:val="24"/>
          <w:szCs w:val="24"/>
        </w:rPr>
      </w:pPr>
      <w:r w:rsidRPr="003C0D03">
        <w:rPr>
          <w:rFonts w:ascii="Times New Roman" w:hAnsi="Times New Roman"/>
          <w:sz w:val="24"/>
          <w:szCs w:val="24"/>
        </w:rPr>
        <w:t>Memonitor kondisi yang meningkatkan konsumsi oksigen</w:t>
      </w:r>
    </w:p>
    <w:p w:rsidR="00827CA4" w:rsidRPr="003C0D03" w:rsidRDefault="00827CA4" w:rsidP="00E01E73">
      <w:pPr>
        <w:pStyle w:val="ListParagraph"/>
        <w:numPr>
          <w:ilvl w:val="0"/>
          <w:numId w:val="26"/>
        </w:numPr>
        <w:spacing w:line="480" w:lineRule="auto"/>
        <w:jc w:val="both"/>
        <w:rPr>
          <w:rFonts w:ascii="Times New Roman" w:hAnsi="Times New Roman"/>
          <w:sz w:val="24"/>
          <w:szCs w:val="24"/>
        </w:rPr>
      </w:pPr>
      <w:r w:rsidRPr="003C0D03">
        <w:rPr>
          <w:rFonts w:ascii="Times New Roman" w:hAnsi="Times New Roman"/>
          <w:sz w:val="24"/>
          <w:szCs w:val="24"/>
        </w:rPr>
        <w:t xml:space="preserve">Menyeedia </w:t>
      </w:r>
      <w:r w:rsidRPr="003C0D03">
        <w:rPr>
          <w:rFonts w:ascii="Times New Roman" w:hAnsi="Times New Roman"/>
          <w:i/>
          <w:sz w:val="24"/>
          <w:szCs w:val="24"/>
        </w:rPr>
        <w:t xml:space="preserve">bag valve mask </w:t>
      </w:r>
      <w:r w:rsidRPr="003C0D03">
        <w:rPr>
          <w:rFonts w:ascii="Times New Roman" w:hAnsi="Times New Roman"/>
          <w:sz w:val="24"/>
          <w:szCs w:val="24"/>
        </w:rPr>
        <w:t>di samping tempat tidur pasien untuk antisipasi malfungsi mesin</w:t>
      </w:r>
    </w:p>
    <w:p w:rsidR="00827CA4" w:rsidRPr="003C0D03" w:rsidRDefault="00827CA4" w:rsidP="00E01E73">
      <w:pPr>
        <w:pStyle w:val="ListParagraph"/>
        <w:numPr>
          <w:ilvl w:val="0"/>
          <w:numId w:val="26"/>
        </w:numPr>
        <w:spacing w:line="480" w:lineRule="auto"/>
        <w:jc w:val="both"/>
        <w:rPr>
          <w:rFonts w:ascii="Times New Roman" w:hAnsi="Times New Roman"/>
          <w:sz w:val="24"/>
          <w:szCs w:val="24"/>
        </w:rPr>
      </w:pPr>
      <w:r w:rsidRPr="003C0D03">
        <w:rPr>
          <w:rFonts w:ascii="Times New Roman" w:hAnsi="Times New Roman"/>
          <w:sz w:val="24"/>
          <w:szCs w:val="24"/>
        </w:rPr>
        <w:t>Menyeting mode ventilator VCV</w:t>
      </w:r>
    </w:p>
    <w:p w:rsidR="00827CA4" w:rsidRPr="003C0D03" w:rsidRDefault="00827CA4" w:rsidP="00E01E73">
      <w:pPr>
        <w:pStyle w:val="ListParagraph"/>
        <w:numPr>
          <w:ilvl w:val="0"/>
          <w:numId w:val="26"/>
        </w:numPr>
        <w:spacing w:line="480" w:lineRule="auto"/>
        <w:jc w:val="both"/>
        <w:rPr>
          <w:rFonts w:ascii="Times New Roman" w:hAnsi="Times New Roman"/>
          <w:sz w:val="24"/>
          <w:szCs w:val="24"/>
        </w:rPr>
      </w:pPr>
      <w:r w:rsidRPr="003C0D03">
        <w:rPr>
          <w:rFonts w:ascii="Times New Roman" w:hAnsi="Times New Roman"/>
          <w:sz w:val="24"/>
          <w:szCs w:val="24"/>
        </w:rPr>
        <w:t>Memberikan analgetik etanyl 50 mikrogram (IV) dan 50 mikrogram drip dalam RL 20 tpm</w:t>
      </w:r>
    </w:p>
    <w:p w:rsidR="00827CA4" w:rsidRPr="003C0D03" w:rsidRDefault="00827CA4" w:rsidP="00E01E73">
      <w:pPr>
        <w:spacing w:after="0" w:line="480" w:lineRule="auto"/>
        <w:jc w:val="both"/>
        <w:rPr>
          <w:rFonts w:ascii="Times New Roman" w:hAnsi="Times New Roman"/>
          <w:sz w:val="24"/>
          <w:szCs w:val="24"/>
        </w:rPr>
      </w:pPr>
      <w:r w:rsidRPr="003C0D03">
        <w:rPr>
          <w:rFonts w:ascii="Times New Roman" w:hAnsi="Times New Roman"/>
          <w:sz w:val="24"/>
          <w:szCs w:val="24"/>
        </w:rPr>
        <w:t>Evaluasi</w:t>
      </w:r>
    </w:p>
    <w:p w:rsidR="00827CA4" w:rsidRPr="003C0D03" w:rsidRDefault="00827CA4"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 xml:space="preserve">Jalan nafas bebas, pasien telah terpasang endotrakeal tube, volume tidal </w:t>
      </w:r>
      <w:r>
        <w:rPr>
          <w:rFonts w:ascii="Times New Roman" w:hAnsi="Times New Roman"/>
          <w:sz w:val="24"/>
          <w:szCs w:val="24"/>
        </w:rPr>
        <w:t>560</w:t>
      </w:r>
      <w:r w:rsidRPr="003C0D03">
        <w:rPr>
          <w:rFonts w:ascii="Times New Roman" w:hAnsi="Times New Roman"/>
          <w:sz w:val="24"/>
          <w:szCs w:val="24"/>
        </w:rPr>
        <w:t>cc, Saturasi oksigen 100%, tidak apneu dan Mode ventilasi VCV.</w:t>
      </w:r>
      <w:r>
        <w:rPr>
          <w:rFonts w:ascii="Times New Roman" w:hAnsi="Times New Roman"/>
          <w:sz w:val="24"/>
          <w:szCs w:val="24"/>
        </w:rPr>
        <w:t xml:space="preserve"> Pukul 16.3</w:t>
      </w:r>
      <w:r w:rsidRPr="003C0D03">
        <w:rPr>
          <w:rFonts w:ascii="Times New Roman" w:hAnsi="Times New Roman"/>
          <w:sz w:val="24"/>
          <w:szCs w:val="24"/>
        </w:rPr>
        <w:t>0 pasien nafas spontan, endotrakeal tube telah terlepas, saturasi oksigen 100%</w:t>
      </w:r>
      <w:r>
        <w:rPr>
          <w:rFonts w:ascii="Times New Roman" w:hAnsi="Times New Roman"/>
          <w:sz w:val="24"/>
          <w:szCs w:val="24"/>
        </w:rPr>
        <w:t>, volume tidal 560</w:t>
      </w:r>
      <w:r w:rsidRPr="003C0D03">
        <w:rPr>
          <w:rFonts w:ascii="Times New Roman" w:hAnsi="Times New Roman"/>
          <w:sz w:val="24"/>
          <w:szCs w:val="24"/>
        </w:rPr>
        <w:t xml:space="preserve"> cc.</w:t>
      </w:r>
    </w:p>
    <w:p w:rsidR="00827CA4" w:rsidRPr="003C0D03" w:rsidRDefault="00827CA4" w:rsidP="00E01E73">
      <w:pPr>
        <w:pStyle w:val="ListParagraph"/>
        <w:numPr>
          <w:ilvl w:val="0"/>
          <w:numId w:val="21"/>
        </w:numPr>
        <w:spacing w:after="0" w:line="480" w:lineRule="auto"/>
        <w:jc w:val="both"/>
        <w:rPr>
          <w:rFonts w:ascii="Times New Roman" w:hAnsi="Times New Roman"/>
          <w:sz w:val="24"/>
          <w:szCs w:val="24"/>
        </w:rPr>
      </w:pPr>
      <w:r w:rsidRPr="003C0D03">
        <w:rPr>
          <w:rFonts w:ascii="Times New Roman" w:hAnsi="Times New Roman"/>
          <w:sz w:val="24"/>
          <w:szCs w:val="24"/>
          <w:lang w:val="id-ID"/>
        </w:rPr>
        <w:t>Nyeri akut berhubungan dengan agen pendera fisik</w:t>
      </w:r>
    </w:p>
    <w:p w:rsidR="00827CA4" w:rsidRPr="003C0D03" w:rsidRDefault="00827CA4" w:rsidP="00E01E73">
      <w:pPr>
        <w:pStyle w:val="ListParagraph"/>
        <w:spacing w:after="0" w:line="480" w:lineRule="auto"/>
        <w:ind w:left="1211"/>
        <w:jc w:val="both"/>
        <w:rPr>
          <w:rFonts w:ascii="Times New Roman" w:hAnsi="Times New Roman"/>
          <w:sz w:val="24"/>
          <w:szCs w:val="24"/>
          <w:lang w:val="id-ID"/>
        </w:rPr>
      </w:pPr>
      <w:r w:rsidRPr="003C0D03">
        <w:rPr>
          <w:rFonts w:ascii="Times New Roman" w:hAnsi="Times New Roman"/>
          <w:sz w:val="24"/>
          <w:szCs w:val="24"/>
          <w:lang w:val="id-ID"/>
        </w:rPr>
        <w:lastRenderedPageBreak/>
        <w:t>Intervensi yang dilakukan:</w:t>
      </w:r>
    </w:p>
    <w:p w:rsidR="00827CA4" w:rsidRPr="003C0D03" w:rsidRDefault="00827CA4" w:rsidP="00E01E73">
      <w:pPr>
        <w:pStyle w:val="ListParagraph"/>
        <w:numPr>
          <w:ilvl w:val="0"/>
          <w:numId w:val="27"/>
        </w:numPr>
        <w:spacing w:line="480" w:lineRule="auto"/>
        <w:contextualSpacing w:val="0"/>
        <w:jc w:val="both"/>
        <w:rPr>
          <w:rFonts w:ascii="Times New Roman" w:hAnsi="Times New Roman"/>
          <w:sz w:val="24"/>
          <w:szCs w:val="24"/>
        </w:rPr>
      </w:pPr>
      <w:r w:rsidRPr="003C0D03">
        <w:rPr>
          <w:rFonts w:ascii="Times New Roman" w:hAnsi="Times New Roman"/>
          <w:sz w:val="24"/>
          <w:szCs w:val="24"/>
        </w:rPr>
        <w:t>Mengidentifikasi lokasi, karakteristik, durasi, frekuensi, kualitas, intensitas nyeri</w:t>
      </w:r>
    </w:p>
    <w:p w:rsidR="00827CA4" w:rsidRPr="003C0D03" w:rsidRDefault="00827CA4" w:rsidP="00E01E73">
      <w:pPr>
        <w:pStyle w:val="ListParagraph"/>
        <w:numPr>
          <w:ilvl w:val="0"/>
          <w:numId w:val="27"/>
        </w:numPr>
        <w:spacing w:line="480" w:lineRule="auto"/>
        <w:contextualSpacing w:val="0"/>
        <w:jc w:val="both"/>
        <w:rPr>
          <w:rFonts w:ascii="Times New Roman" w:hAnsi="Times New Roman"/>
          <w:sz w:val="24"/>
          <w:szCs w:val="24"/>
        </w:rPr>
      </w:pPr>
      <w:r w:rsidRPr="003C0D03">
        <w:rPr>
          <w:rFonts w:ascii="Times New Roman" w:hAnsi="Times New Roman"/>
          <w:sz w:val="24"/>
          <w:szCs w:val="24"/>
        </w:rPr>
        <w:t>Mengidentifikasi skala nyeri</w:t>
      </w:r>
    </w:p>
    <w:p w:rsidR="00827CA4" w:rsidRPr="003C0D03" w:rsidRDefault="00827CA4" w:rsidP="00E01E73">
      <w:pPr>
        <w:pStyle w:val="ListParagraph"/>
        <w:numPr>
          <w:ilvl w:val="0"/>
          <w:numId w:val="27"/>
        </w:numPr>
        <w:spacing w:line="480" w:lineRule="auto"/>
        <w:contextualSpacing w:val="0"/>
        <w:jc w:val="both"/>
        <w:rPr>
          <w:rFonts w:ascii="Times New Roman" w:hAnsi="Times New Roman"/>
          <w:sz w:val="24"/>
          <w:szCs w:val="24"/>
        </w:rPr>
      </w:pPr>
      <w:r w:rsidRPr="003C0D03">
        <w:rPr>
          <w:rFonts w:ascii="Times New Roman" w:hAnsi="Times New Roman"/>
          <w:sz w:val="24"/>
          <w:szCs w:val="24"/>
        </w:rPr>
        <w:t>Memberikan teknik non farmakologis untuk mengurangi rasa nyeri dengan cara teknik relaksasi nafas dalam</w:t>
      </w:r>
    </w:p>
    <w:p w:rsidR="00827CA4" w:rsidRPr="003C0D03" w:rsidRDefault="00827CA4" w:rsidP="00E01E73">
      <w:pPr>
        <w:pStyle w:val="ListParagraph"/>
        <w:numPr>
          <w:ilvl w:val="0"/>
          <w:numId w:val="27"/>
        </w:numPr>
        <w:spacing w:line="480" w:lineRule="auto"/>
        <w:contextualSpacing w:val="0"/>
        <w:jc w:val="both"/>
        <w:rPr>
          <w:rFonts w:ascii="Times New Roman" w:hAnsi="Times New Roman"/>
          <w:sz w:val="24"/>
          <w:szCs w:val="24"/>
        </w:rPr>
      </w:pPr>
      <w:r w:rsidRPr="003C0D03">
        <w:rPr>
          <w:rFonts w:ascii="Times New Roman" w:hAnsi="Times New Roman"/>
          <w:sz w:val="24"/>
          <w:szCs w:val="24"/>
        </w:rPr>
        <w:t>Memberikan Injeksi ketorolac 30 mg (iv)</w:t>
      </w:r>
    </w:p>
    <w:p w:rsidR="00827CA4" w:rsidRPr="003C0D03" w:rsidRDefault="00827CA4" w:rsidP="00E01E73">
      <w:pPr>
        <w:pStyle w:val="ListParagraph"/>
        <w:spacing w:line="480" w:lineRule="auto"/>
        <w:contextualSpacing w:val="0"/>
        <w:jc w:val="both"/>
        <w:rPr>
          <w:rFonts w:ascii="Times New Roman" w:hAnsi="Times New Roman"/>
          <w:sz w:val="24"/>
          <w:szCs w:val="24"/>
          <w:lang w:val="id-ID"/>
        </w:rPr>
      </w:pPr>
      <w:r w:rsidRPr="003C0D03">
        <w:rPr>
          <w:rFonts w:ascii="Times New Roman" w:hAnsi="Times New Roman"/>
          <w:sz w:val="24"/>
          <w:szCs w:val="24"/>
          <w:lang w:val="id-ID"/>
        </w:rPr>
        <w:t>Evaluasi</w:t>
      </w:r>
    </w:p>
    <w:p w:rsidR="00827CA4" w:rsidRPr="003C0D03" w:rsidRDefault="00827CA4" w:rsidP="00E01E73">
      <w:pPr>
        <w:pStyle w:val="ListParagraph"/>
        <w:spacing w:line="480" w:lineRule="auto"/>
        <w:ind w:firstLine="720"/>
        <w:contextualSpacing w:val="0"/>
        <w:jc w:val="both"/>
        <w:rPr>
          <w:rFonts w:ascii="Times New Roman" w:hAnsi="Times New Roman"/>
          <w:sz w:val="24"/>
          <w:szCs w:val="24"/>
          <w:lang w:val="id-ID"/>
        </w:rPr>
      </w:pPr>
      <w:r w:rsidRPr="003C0D03">
        <w:rPr>
          <w:rFonts w:ascii="Times New Roman" w:hAnsi="Times New Roman"/>
          <w:sz w:val="24"/>
          <w:szCs w:val="24"/>
        </w:rPr>
        <w:t xml:space="preserve">Pasien mengatakan </w:t>
      </w:r>
      <w:r>
        <w:rPr>
          <w:rFonts w:ascii="Times New Roman" w:hAnsi="Times New Roman"/>
          <w:sz w:val="24"/>
          <w:szCs w:val="24"/>
        </w:rPr>
        <w:t>daerah luka operasi masih nyeri</w:t>
      </w:r>
      <w:r>
        <w:rPr>
          <w:rFonts w:ascii="Times New Roman" w:hAnsi="Times New Roman"/>
          <w:sz w:val="24"/>
          <w:szCs w:val="24"/>
          <w:lang w:val="id-ID"/>
        </w:rPr>
        <w:t xml:space="preserve">. </w:t>
      </w:r>
      <w:r w:rsidRPr="003C0D03">
        <w:rPr>
          <w:rFonts w:ascii="Times New Roman" w:hAnsi="Times New Roman"/>
          <w:sz w:val="24"/>
          <w:szCs w:val="24"/>
          <w:lang w:val="id-ID"/>
        </w:rPr>
        <w:t xml:space="preserve">Skala </w:t>
      </w:r>
      <w:r>
        <w:rPr>
          <w:rFonts w:ascii="Times New Roman" w:hAnsi="Times New Roman"/>
          <w:sz w:val="24"/>
          <w:szCs w:val="24"/>
          <w:lang w:val="id-ID"/>
        </w:rPr>
        <w:t>nyeri 6</w:t>
      </w:r>
      <w:r w:rsidRPr="003C0D03">
        <w:rPr>
          <w:rFonts w:ascii="Times New Roman" w:hAnsi="Times New Roman"/>
          <w:sz w:val="24"/>
          <w:szCs w:val="24"/>
          <w:lang w:val="id-ID"/>
        </w:rPr>
        <w:t>, pasien masih tampak meringis kesakitan.</w:t>
      </w:r>
    </w:p>
    <w:p w:rsidR="00A43300" w:rsidRPr="003C0D03" w:rsidRDefault="00A43300" w:rsidP="00E01E73">
      <w:pPr>
        <w:spacing w:after="0" w:line="480" w:lineRule="auto"/>
        <w:jc w:val="both"/>
        <w:rPr>
          <w:rFonts w:ascii="Times New Roman" w:hAnsi="Times New Roman"/>
          <w:sz w:val="24"/>
          <w:szCs w:val="24"/>
        </w:rPr>
      </w:pPr>
      <w:r w:rsidRPr="003C0D03">
        <w:rPr>
          <w:rFonts w:ascii="Times New Roman" w:hAnsi="Times New Roman"/>
          <w:sz w:val="24"/>
          <w:szCs w:val="24"/>
        </w:rPr>
        <w:t xml:space="preserve">IV. </w:t>
      </w:r>
      <w:r w:rsidRPr="003C0D03">
        <w:rPr>
          <w:rFonts w:ascii="Times New Roman" w:hAnsi="Times New Roman"/>
          <w:b/>
          <w:sz w:val="24"/>
          <w:szCs w:val="24"/>
        </w:rPr>
        <w:t>Kasus 4</w:t>
      </w:r>
      <w:r w:rsidRPr="003C0D03">
        <w:rPr>
          <w:rFonts w:ascii="Times New Roman" w:hAnsi="Times New Roman"/>
          <w:sz w:val="24"/>
          <w:szCs w:val="24"/>
        </w:rPr>
        <w:t>.</w:t>
      </w:r>
    </w:p>
    <w:p w:rsidR="00A43300" w:rsidRDefault="003A6DC4" w:rsidP="00E01E73">
      <w:pPr>
        <w:spacing w:line="480" w:lineRule="auto"/>
        <w:ind w:firstLine="720"/>
        <w:jc w:val="both"/>
        <w:rPr>
          <w:rFonts w:ascii="Times New Roman" w:hAnsi="Times New Roman"/>
          <w:sz w:val="24"/>
          <w:szCs w:val="24"/>
        </w:rPr>
      </w:pPr>
      <w:r w:rsidRPr="003A6DC4">
        <w:rPr>
          <w:rFonts w:ascii="Times New Roman" w:hAnsi="Times New Roman"/>
          <w:sz w:val="24"/>
          <w:szCs w:val="24"/>
        </w:rPr>
        <w:t>Pasien masuk UGD tanggal 13 Desember 2020 Pasien mengatakan terdapat benjolan  ±2 bulan yang  lalu pada payudara sebelah kanan ±5cm, tidak ada nyeri, tidak keluar cairan dari puting. Kemudian diperiksakan ke dr . Ramiadji di sarankan untuk byopsi, setelah hasil byopsi keluar oleh dokter Ramiadji disarankan untuk operasi pengakatan payudara sebelah kanan. Kemudian pasien datang ke UGD RSU Aminah dan dijadwalkan operasi mastectomy Dextra jam 14.00 WIB (13-1</w:t>
      </w:r>
      <w:r w:rsidRPr="00C72F2F">
        <w:rPr>
          <w:rFonts w:ascii="Times New Roman" w:hAnsi="Times New Roman"/>
          <w:sz w:val="24"/>
          <w:szCs w:val="24"/>
        </w:rPr>
        <w:t>-2020).</w:t>
      </w:r>
      <w:r w:rsidR="00C72F2F" w:rsidRPr="00C72F2F">
        <w:rPr>
          <w:rFonts w:ascii="Times New Roman" w:hAnsi="Times New Roman"/>
          <w:sz w:val="24"/>
          <w:szCs w:val="24"/>
        </w:rPr>
        <w:t xml:space="preserve"> T</w:t>
      </w:r>
      <w:r w:rsidR="00C72F2F">
        <w:rPr>
          <w:rFonts w:ascii="Times New Roman" w:hAnsi="Times New Roman"/>
          <w:sz w:val="24"/>
          <w:szCs w:val="24"/>
        </w:rPr>
        <w:t>ensi</w:t>
      </w:r>
      <w:r w:rsidR="00C72F2F" w:rsidRPr="00C72F2F">
        <w:rPr>
          <w:rFonts w:ascii="Times New Roman" w:hAnsi="Times New Roman"/>
          <w:sz w:val="24"/>
          <w:szCs w:val="24"/>
        </w:rPr>
        <w:t xml:space="preserve">:  140/70mmHg </w:t>
      </w:r>
      <w:r w:rsidR="00C72F2F" w:rsidRPr="00C72F2F">
        <w:rPr>
          <w:rFonts w:ascii="Times New Roman" w:hAnsi="Times New Roman"/>
          <w:sz w:val="24"/>
          <w:szCs w:val="24"/>
        </w:rPr>
        <w:tab/>
        <w:t>Nadi: 110     x/mnt</w:t>
      </w:r>
      <w:r w:rsidR="00C72F2F" w:rsidRPr="00C72F2F">
        <w:rPr>
          <w:rFonts w:ascii="Times New Roman" w:hAnsi="Times New Roman"/>
          <w:sz w:val="24"/>
          <w:szCs w:val="24"/>
        </w:rPr>
        <w:tab/>
        <w:t xml:space="preserve"> Suhu :   36,8</w:t>
      </w:r>
      <w:r w:rsidR="00C72F2F">
        <w:rPr>
          <w:rFonts w:ascii="Times New Roman" w:hAnsi="Times New Roman"/>
          <w:sz w:val="24"/>
          <w:szCs w:val="24"/>
        </w:rPr>
        <w:t xml:space="preserve">ºC </w:t>
      </w:r>
      <w:r w:rsidR="00C72F2F" w:rsidRPr="00C72F2F">
        <w:rPr>
          <w:rFonts w:ascii="Times New Roman" w:hAnsi="Times New Roman"/>
          <w:sz w:val="24"/>
          <w:szCs w:val="24"/>
        </w:rPr>
        <w:t>RR: 24x/mnt  SpO2: 97%</w:t>
      </w:r>
      <w:r w:rsidR="00C72F2F">
        <w:rPr>
          <w:rFonts w:ascii="Times New Roman" w:hAnsi="Times New Roman"/>
          <w:sz w:val="24"/>
          <w:szCs w:val="24"/>
        </w:rPr>
        <w:t xml:space="preserve">. </w:t>
      </w:r>
      <w:r w:rsidR="00C72F2F" w:rsidRPr="00C72F2F">
        <w:rPr>
          <w:rFonts w:ascii="Times New Roman" w:hAnsi="Times New Roman"/>
          <w:sz w:val="24"/>
          <w:szCs w:val="24"/>
        </w:rPr>
        <w:t xml:space="preserve">Pasien tampak tegang dan gelisah </w:t>
      </w:r>
      <w:r w:rsidR="00C72F2F">
        <w:rPr>
          <w:rFonts w:ascii="Times New Roman" w:hAnsi="Times New Roman"/>
          <w:sz w:val="24"/>
          <w:szCs w:val="24"/>
        </w:rPr>
        <w:t xml:space="preserve">keadaan umum sedang kesadaran kompos mentis. </w:t>
      </w:r>
      <w:r w:rsidR="00ED593B">
        <w:rPr>
          <w:rFonts w:ascii="Times New Roman" w:hAnsi="Times New Roman"/>
          <w:sz w:val="24"/>
          <w:szCs w:val="24"/>
        </w:rPr>
        <w:t>Pasien memiliki riwayat alergi terhadap makan laut dan telor.</w:t>
      </w:r>
      <w:r w:rsidR="00A43300" w:rsidRPr="00C72F2F">
        <w:rPr>
          <w:rFonts w:ascii="Times New Roman" w:hAnsi="Times New Roman"/>
          <w:sz w:val="24"/>
          <w:szCs w:val="24"/>
        </w:rPr>
        <w:t>Dari hasil pemeriksaan fisik</w:t>
      </w:r>
      <w:r w:rsidR="00C72F2F">
        <w:rPr>
          <w:rFonts w:ascii="Times New Roman" w:hAnsi="Times New Roman"/>
          <w:sz w:val="24"/>
          <w:szCs w:val="24"/>
        </w:rPr>
        <w:t xml:space="preserve"> di dapatkan benjolan pada payudara sebelah kanan.</w:t>
      </w:r>
      <w:r w:rsidR="00ED593B">
        <w:rPr>
          <w:rFonts w:ascii="Times New Roman" w:hAnsi="Times New Roman"/>
          <w:sz w:val="24"/>
          <w:szCs w:val="24"/>
        </w:rPr>
        <w:t xml:space="preserve"> </w:t>
      </w:r>
      <w:r w:rsidR="00ED593B" w:rsidRPr="003C0D03">
        <w:rPr>
          <w:rFonts w:ascii="Times New Roman" w:hAnsi="Times New Roman"/>
          <w:sz w:val="24"/>
          <w:szCs w:val="24"/>
        </w:rPr>
        <w:t xml:space="preserve">Pada </w:t>
      </w:r>
      <w:r w:rsidR="00A43300" w:rsidRPr="003C0D03">
        <w:rPr>
          <w:rFonts w:ascii="Times New Roman" w:hAnsi="Times New Roman"/>
          <w:sz w:val="24"/>
          <w:szCs w:val="24"/>
        </w:rPr>
        <w:t xml:space="preserve">sistem kardiovaskuler dalam batas normal, pada sistem persyarafan dalam batas normal, pada sistem penginderaan dalam batas normal, pada sistem perkemihan </w:t>
      </w:r>
      <w:r w:rsidR="00A43300" w:rsidRPr="003C0D03">
        <w:rPr>
          <w:rFonts w:ascii="Times New Roman" w:hAnsi="Times New Roman"/>
          <w:sz w:val="24"/>
          <w:szCs w:val="24"/>
          <w:lang w:val="en-ID"/>
        </w:rPr>
        <w:t xml:space="preserve">didapatkan </w:t>
      </w:r>
      <w:r w:rsidR="00ED593B">
        <w:rPr>
          <w:rFonts w:ascii="Times New Roman" w:hAnsi="Times New Roman"/>
          <w:sz w:val="24"/>
          <w:szCs w:val="24"/>
        </w:rPr>
        <w:t xml:space="preserve">pasien terpasang selang kateter ukuran 16 dengan produksi urine </w:t>
      </w:r>
      <w:r w:rsidR="00ED593B">
        <w:rPr>
          <w:rFonts w:ascii="Times New Roman" w:hAnsi="Times New Roman"/>
          <w:sz w:val="24"/>
          <w:szCs w:val="24"/>
          <w:lang w:val="en-ID"/>
        </w:rPr>
        <w:t xml:space="preserve"> ±</w:t>
      </w:r>
      <w:r w:rsidR="00ED593B">
        <w:rPr>
          <w:rFonts w:ascii="Times New Roman" w:hAnsi="Times New Roman"/>
          <w:sz w:val="24"/>
          <w:szCs w:val="24"/>
        </w:rPr>
        <w:t>58</w:t>
      </w:r>
      <w:r w:rsidR="00ED593B">
        <w:rPr>
          <w:rFonts w:ascii="Times New Roman" w:hAnsi="Times New Roman"/>
          <w:sz w:val="24"/>
          <w:szCs w:val="24"/>
          <w:lang w:val="en-ID"/>
        </w:rPr>
        <w:t>0cc/</w:t>
      </w:r>
      <w:r w:rsidR="00ED593B">
        <w:rPr>
          <w:rFonts w:ascii="Times New Roman" w:hAnsi="Times New Roman"/>
          <w:sz w:val="24"/>
          <w:szCs w:val="24"/>
        </w:rPr>
        <w:t>6 jam</w:t>
      </w:r>
      <w:r w:rsidR="00A43300" w:rsidRPr="003C0D03">
        <w:rPr>
          <w:rFonts w:ascii="Times New Roman" w:hAnsi="Times New Roman"/>
          <w:sz w:val="24"/>
          <w:szCs w:val="24"/>
        </w:rPr>
        <w:t>,</w:t>
      </w:r>
      <w:r w:rsidR="00A43300" w:rsidRPr="003C0D03">
        <w:rPr>
          <w:rFonts w:ascii="Times New Roman" w:hAnsi="Times New Roman"/>
          <w:sz w:val="24"/>
          <w:szCs w:val="24"/>
          <w:lang w:val="en-ID"/>
        </w:rPr>
        <w:t xml:space="preserve"> </w:t>
      </w:r>
      <w:r w:rsidR="00A43300" w:rsidRPr="003C0D03">
        <w:rPr>
          <w:rFonts w:ascii="Times New Roman" w:hAnsi="Times New Roman"/>
          <w:sz w:val="24"/>
          <w:szCs w:val="24"/>
        </w:rPr>
        <w:t>pada sistem pencernaan didapatkant</w:t>
      </w:r>
      <w:r w:rsidR="00ED593B">
        <w:rPr>
          <w:rFonts w:ascii="Times New Roman" w:hAnsi="Times New Roman"/>
          <w:sz w:val="24"/>
          <w:szCs w:val="24"/>
        </w:rPr>
        <w:t xml:space="preserve"> puasa mulai </w:t>
      </w:r>
      <w:r w:rsidR="00ED593B">
        <w:rPr>
          <w:rFonts w:ascii="Times New Roman" w:hAnsi="Times New Roman"/>
          <w:sz w:val="24"/>
          <w:szCs w:val="24"/>
        </w:rPr>
        <w:lastRenderedPageBreak/>
        <w:t xml:space="preserve">dari 05.00 dan terakhir minum jam 04.00, di dapatkan mukosa bibir kering. </w:t>
      </w:r>
      <w:r w:rsidR="00A43300" w:rsidRPr="003C0D03">
        <w:rPr>
          <w:rFonts w:ascii="Times New Roman" w:hAnsi="Times New Roman"/>
          <w:sz w:val="24"/>
          <w:szCs w:val="24"/>
        </w:rPr>
        <w:t xml:space="preserve"> </w:t>
      </w:r>
      <w:r w:rsidR="00ED593B">
        <w:rPr>
          <w:rFonts w:ascii="Times New Roman" w:hAnsi="Times New Roman"/>
          <w:sz w:val="24"/>
          <w:szCs w:val="24"/>
        </w:rPr>
        <w:t xml:space="preserve">Pemeriksaan laboratorium </w:t>
      </w:r>
      <w:r w:rsidR="00ED593B">
        <w:rPr>
          <w:rFonts w:ascii="Times New Roman" w:hAnsi="Times New Roman"/>
          <w:sz w:val="24"/>
          <w:szCs w:val="24"/>
          <w:lang w:val="en-ID"/>
        </w:rPr>
        <w:t>t</w:t>
      </w:r>
      <w:r w:rsidR="00ED593B">
        <w:rPr>
          <w:rFonts w:ascii="Times New Roman" w:hAnsi="Times New Roman"/>
          <w:sz w:val="24"/>
          <w:szCs w:val="24"/>
        </w:rPr>
        <w:t>anggal 13 januari 2020</w:t>
      </w:r>
      <w:r w:rsidR="00A43300" w:rsidRPr="003C0D03">
        <w:rPr>
          <w:rFonts w:ascii="Times New Roman" w:hAnsi="Times New Roman"/>
          <w:sz w:val="24"/>
          <w:szCs w:val="24"/>
          <w:lang w:val="en-ID"/>
        </w:rPr>
        <w:t xml:space="preserve"> </w:t>
      </w:r>
      <w:r w:rsidR="00A43300" w:rsidRPr="003C0D03">
        <w:rPr>
          <w:rFonts w:ascii="Times New Roman" w:hAnsi="Times New Roman"/>
          <w:sz w:val="24"/>
          <w:szCs w:val="24"/>
        </w:rPr>
        <w:t xml:space="preserve">didapatkan </w:t>
      </w:r>
      <w:r w:rsidR="00ED593B">
        <w:rPr>
          <w:rFonts w:ascii="Times New Roman" w:hAnsi="Times New Roman"/>
          <w:sz w:val="24"/>
          <w:szCs w:val="24"/>
        </w:rPr>
        <w:t>hasil da</w:t>
      </w:r>
      <w:r w:rsidR="00ED593B" w:rsidRPr="00ED593B">
        <w:rPr>
          <w:rFonts w:ascii="Times New Roman" w:hAnsi="Times New Roman"/>
          <w:sz w:val="24"/>
          <w:szCs w:val="24"/>
        </w:rPr>
        <w:t xml:space="preserve">lm batas normal. </w:t>
      </w:r>
      <w:r w:rsidR="00A43300" w:rsidRPr="00ED593B">
        <w:rPr>
          <w:rFonts w:ascii="Times New Roman" w:hAnsi="Times New Roman"/>
          <w:sz w:val="24"/>
          <w:szCs w:val="24"/>
        </w:rPr>
        <w:t>Pada pemeriksaan thoraks</w:t>
      </w:r>
      <w:r w:rsidR="00A43300" w:rsidRPr="00ED593B">
        <w:rPr>
          <w:rFonts w:ascii="Times New Roman" w:hAnsi="Times New Roman"/>
          <w:sz w:val="24"/>
          <w:szCs w:val="24"/>
          <w:lang w:val="en-ID"/>
        </w:rPr>
        <w:t xml:space="preserve"> didapatkan </w:t>
      </w:r>
      <w:r w:rsidR="00A43300" w:rsidRPr="00ED593B">
        <w:rPr>
          <w:rFonts w:ascii="Times New Roman" w:hAnsi="Times New Roman"/>
          <w:sz w:val="24"/>
          <w:szCs w:val="24"/>
        </w:rPr>
        <w:t xml:space="preserve"> gambaran</w:t>
      </w:r>
      <w:r w:rsidR="00ED593B" w:rsidRPr="00ED593B">
        <w:rPr>
          <w:rFonts w:ascii="Times New Roman" w:hAnsi="Times New Roman"/>
          <w:sz w:val="24"/>
          <w:szCs w:val="24"/>
        </w:rPr>
        <w:t xml:space="preserve"> normal thorak</w:t>
      </w:r>
      <w:r w:rsidR="00A43300" w:rsidRPr="00ED593B">
        <w:rPr>
          <w:rFonts w:ascii="Times New Roman" w:hAnsi="Times New Roman"/>
          <w:sz w:val="24"/>
          <w:szCs w:val="24"/>
          <w:lang w:val="en-ID"/>
        </w:rPr>
        <w:t>.</w:t>
      </w:r>
      <w:r w:rsidR="00ED593B" w:rsidRPr="00ED593B">
        <w:rPr>
          <w:rFonts w:ascii="Times New Roman" w:hAnsi="Times New Roman"/>
          <w:sz w:val="24"/>
          <w:szCs w:val="24"/>
        </w:rPr>
        <w:t xml:space="preserve"> Hasil </w:t>
      </w:r>
      <w:r w:rsidR="00E01E73">
        <w:rPr>
          <w:rFonts w:ascii="Times New Roman" w:hAnsi="Times New Roman"/>
          <w:sz w:val="24"/>
          <w:szCs w:val="24"/>
        </w:rPr>
        <w:t>pemeriksaan patologi di dapatkan</w:t>
      </w:r>
      <w:r w:rsidR="00ED593B" w:rsidRPr="00ED593B">
        <w:rPr>
          <w:rFonts w:ascii="Times New Roman" w:hAnsi="Times New Roman"/>
          <w:sz w:val="24"/>
          <w:szCs w:val="24"/>
        </w:rPr>
        <w:t>: Invasive carsinoma NST Grade II</w:t>
      </w:r>
      <w:r w:rsidR="00E01E73">
        <w:rPr>
          <w:rFonts w:ascii="Times New Roman" w:hAnsi="Times New Roman"/>
          <w:sz w:val="24"/>
          <w:szCs w:val="24"/>
        </w:rPr>
        <w:t xml:space="preserve">. </w:t>
      </w:r>
      <w:r w:rsidR="00A43300" w:rsidRPr="00ED593B">
        <w:rPr>
          <w:rFonts w:ascii="Times New Roman" w:hAnsi="Times New Roman"/>
          <w:sz w:val="24"/>
          <w:szCs w:val="24"/>
        </w:rPr>
        <w:t>Diagnosa keperawatan yang diangkat :</w:t>
      </w:r>
    </w:p>
    <w:p w:rsidR="00E01E73" w:rsidRPr="00E01E73" w:rsidRDefault="00E01E73" w:rsidP="00E01E73">
      <w:pPr>
        <w:pStyle w:val="ListParagraph"/>
        <w:numPr>
          <w:ilvl w:val="0"/>
          <w:numId w:val="28"/>
        </w:numPr>
        <w:spacing w:after="0" w:line="480" w:lineRule="auto"/>
        <w:ind w:left="1134"/>
        <w:jc w:val="both"/>
        <w:rPr>
          <w:rFonts w:ascii="Times New Roman" w:hAnsi="Times New Roman"/>
          <w:sz w:val="24"/>
          <w:szCs w:val="24"/>
        </w:rPr>
      </w:pPr>
      <w:r w:rsidRPr="00E01E73">
        <w:rPr>
          <w:rFonts w:ascii="Times New Roman" w:hAnsi="Times New Roman"/>
          <w:sz w:val="24"/>
          <w:szCs w:val="24"/>
        </w:rPr>
        <w:t>Ansietas berhubungan dengan kurang terpapar informasi prosedur pembedahan dan anestesi.</w:t>
      </w:r>
    </w:p>
    <w:p w:rsidR="00E01E73" w:rsidRPr="003C0D03" w:rsidRDefault="00E01E73" w:rsidP="00E01E73">
      <w:pPr>
        <w:spacing w:after="0" w:line="480" w:lineRule="auto"/>
        <w:ind w:left="851"/>
        <w:jc w:val="both"/>
        <w:rPr>
          <w:rFonts w:ascii="Times New Roman" w:hAnsi="Times New Roman"/>
          <w:sz w:val="24"/>
          <w:szCs w:val="24"/>
        </w:rPr>
      </w:pPr>
      <w:r w:rsidRPr="003C0D03">
        <w:rPr>
          <w:rFonts w:ascii="Times New Roman" w:hAnsi="Times New Roman"/>
          <w:sz w:val="24"/>
          <w:szCs w:val="24"/>
        </w:rPr>
        <w:t>Intervensi yang diberikan:</w:t>
      </w:r>
    </w:p>
    <w:p w:rsidR="00E01E73" w:rsidRPr="003C0D03" w:rsidRDefault="00E01E73" w:rsidP="00E01E73">
      <w:pPr>
        <w:spacing w:after="0" w:line="480" w:lineRule="auto"/>
        <w:jc w:val="both"/>
        <w:rPr>
          <w:rFonts w:ascii="Times New Roman" w:hAnsi="Times New Roman"/>
          <w:b/>
          <w:sz w:val="24"/>
          <w:szCs w:val="24"/>
          <w:u w:val="single"/>
        </w:rPr>
      </w:pPr>
      <w:r w:rsidRPr="003C0D03">
        <w:rPr>
          <w:rFonts w:ascii="Times New Roman" w:hAnsi="Times New Roman"/>
          <w:b/>
          <w:sz w:val="24"/>
          <w:szCs w:val="24"/>
          <w:u w:val="single"/>
        </w:rPr>
        <w:t>Reduksi Ansietas</w:t>
      </w:r>
    </w:p>
    <w:p w:rsidR="00E01E73" w:rsidRPr="003C0D03" w:rsidRDefault="00E01E73" w:rsidP="00E01E73">
      <w:pPr>
        <w:pStyle w:val="ListParagraph"/>
        <w:numPr>
          <w:ilvl w:val="0"/>
          <w:numId w:val="29"/>
        </w:numPr>
        <w:spacing w:after="0" w:line="480" w:lineRule="auto"/>
        <w:jc w:val="both"/>
        <w:rPr>
          <w:rFonts w:ascii="Times New Roman" w:hAnsi="Times New Roman"/>
          <w:sz w:val="24"/>
          <w:szCs w:val="24"/>
        </w:rPr>
      </w:pPr>
      <w:r w:rsidRPr="003C0D03">
        <w:rPr>
          <w:rFonts w:ascii="Times New Roman" w:hAnsi="Times New Roman"/>
          <w:sz w:val="24"/>
          <w:szCs w:val="24"/>
        </w:rPr>
        <w:t xml:space="preserve">Mengidentifikasi saat tingkat ansietas berubah </w:t>
      </w:r>
    </w:p>
    <w:p w:rsidR="00E01E73" w:rsidRPr="003C0D03" w:rsidRDefault="00E01E73" w:rsidP="00E01E73">
      <w:pPr>
        <w:pStyle w:val="ListParagraph"/>
        <w:numPr>
          <w:ilvl w:val="0"/>
          <w:numId w:val="29"/>
        </w:numPr>
        <w:spacing w:line="480" w:lineRule="auto"/>
        <w:jc w:val="both"/>
        <w:rPr>
          <w:rFonts w:ascii="Times New Roman" w:hAnsi="Times New Roman"/>
          <w:sz w:val="24"/>
          <w:szCs w:val="24"/>
        </w:rPr>
      </w:pPr>
      <w:r w:rsidRPr="003C0D03">
        <w:rPr>
          <w:rFonts w:ascii="Times New Roman" w:hAnsi="Times New Roman"/>
          <w:sz w:val="24"/>
          <w:szCs w:val="24"/>
        </w:rPr>
        <w:t>Memonitor tanda-tanda ansietas</w:t>
      </w:r>
    </w:p>
    <w:p w:rsidR="00E01E73" w:rsidRPr="003C0D03" w:rsidRDefault="00E01E73" w:rsidP="00E01E73">
      <w:pPr>
        <w:pStyle w:val="ListParagraph"/>
        <w:numPr>
          <w:ilvl w:val="0"/>
          <w:numId w:val="29"/>
        </w:numPr>
        <w:spacing w:line="480" w:lineRule="auto"/>
        <w:jc w:val="both"/>
        <w:rPr>
          <w:rFonts w:ascii="Times New Roman" w:hAnsi="Times New Roman"/>
          <w:sz w:val="24"/>
          <w:szCs w:val="24"/>
        </w:rPr>
      </w:pPr>
      <w:r w:rsidRPr="003C0D03">
        <w:rPr>
          <w:rFonts w:ascii="Times New Roman" w:hAnsi="Times New Roman"/>
          <w:sz w:val="24"/>
          <w:szCs w:val="24"/>
        </w:rPr>
        <w:t>Menciptakan suasana terapeutik untuk menumbuhkan kepercayaan dengan memberikan salam dan memperkenalkan diri</w:t>
      </w:r>
    </w:p>
    <w:p w:rsidR="00E01E73" w:rsidRPr="003C0D03" w:rsidRDefault="00E01E73" w:rsidP="00E01E73">
      <w:pPr>
        <w:pStyle w:val="ListParagraph"/>
        <w:numPr>
          <w:ilvl w:val="0"/>
          <w:numId w:val="29"/>
        </w:numPr>
        <w:spacing w:line="480" w:lineRule="auto"/>
        <w:jc w:val="both"/>
        <w:rPr>
          <w:rFonts w:ascii="Times New Roman" w:hAnsi="Times New Roman"/>
          <w:sz w:val="24"/>
          <w:szCs w:val="24"/>
        </w:rPr>
      </w:pPr>
      <w:r w:rsidRPr="003C0D03">
        <w:rPr>
          <w:rFonts w:ascii="Times New Roman" w:hAnsi="Times New Roman"/>
          <w:sz w:val="24"/>
          <w:szCs w:val="24"/>
        </w:rPr>
        <w:t>Menemani pasien untuk mengurangi kecemasan</w:t>
      </w:r>
    </w:p>
    <w:p w:rsidR="00E01E73" w:rsidRPr="003C0D03" w:rsidRDefault="00E01E73" w:rsidP="00E01E73">
      <w:pPr>
        <w:pStyle w:val="ListParagraph"/>
        <w:numPr>
          <w:ilvl w:val="0"/>
          <w:numId w:val="29"/>
        </w:numPr>
        <w:spacing w:line="480" w:lineRule="auto"/>
        <w:jc w:val="both"/>
        <w:rPr>
          <w:rFonts w:ascii="Times New Roman" w:hAnsi="Times New Roman"/>
          <w:sz w:val="24"/>
          <w:szCs w:val="24"/>
        </w:rPr>
      </w:pPr>
      <w:r w:rsidRPr="003C0D03">
        <w:rPr>
          <w:rFonts w:ascii="Times New Roman" w:hAnsi="Times New Roman"/>
          <w:sz w:val="24"/>
          <w:szCs w:val="24"/>
        </w:rPr>
        <w:t>Menjelaskan prosedur operasi dan anestesi yang akan dilakukan, termasuk sensasi yang mungkin dialami</w:t>
      </w:r>
    </w:p>
    <w:p w:rsidR="00E01E73" w:rsidRPr="003C0D03" w:rsidRDefault="00E01E73" w:rsidP="00E01E73">
      <w:pPr>
        <w:pStyle w:val="ListParagraph"/>
        <w:numPr>
          <w:ilvl w:val="0"/>
          <w:numId w:val="29"/>
        </w:numPr>
        <w:spacing w:line="480" w:lineRule="auto"/>
        <w:jc w:val="both"/>
        <w:rPr>
          <w:rFonts w:ascii="Times New Roman" w:hAnsi="Times New Roman"/>
          <w:sz w:val="24"/>
          <w:szCs w:val="24"/>
        </w:rPr>
      </w:pPr>
      <w:r w:rsidRPr="003C0D03">
        <w:rPr>
          <w:rFonts w:ascii="Times New Roman" w:hAnsi="Times New Roman"/>
          <w:sz w:val="24"/>
          <w:szCs w:val="24"/>
        </w:rPr>
        <w:t>Menginformasikan secara faktual mengenai diagnosis, pengobatan, dan prognosis</w:t>
      </w:r>
    </w:p>
    <w:p w:rsidR="00E01E73" w:rsidRPr="003C0D03" w:rsidRDefault="00E01E73" w:rsidP="00E01E73">
      <w:pPr>
        <w:pStyle w:val="ListParagraph"/>
        <w:numPr>
          <w:ilvl w:val="0"/>
          <w:numId w:val="29"/>
        </w:numPr>
        <w:spacing w:line="480" w:lineRule="auto"/>
        <w:jc w:val="both"/>
        <w:rPr>
          <w:rFonts w:ascii="Times New Roman" w:hAnsi="Times New Roman"/>
          <w:sz w:val="24"/>
          <w:szCs w:val="24"/>
        </w:rPr>
      </w:pPr>
      <w:r w:rsidRPr="003C0D03">
        <w:rPr>
          <w:rFonts w:ascii="Times New Roman" w:hAnsi="Times New Roman"/>
          <w:sz w:val="24"/>
          <w:szCs w:val="24"/>
        </w:rPr>
        <w:t>Menganjurkan keluarga untuk tetap bersama pasien selama di ruang pre operasi</w:t>
      </w:r>
    </w:p>
    <w:p w:rsidR="00E01E73" w:rsidRPr="003C0D03" w:rsidRDefault="00E01E73" w:rsidP="00E01E73">
      <w:pPr>
        <w:pStyle w:val="ListParagraph"/>
        <w:numPr>
          <w:ilvl w:val="0"/>
          <w:numId w:val="29"/>
        </w:numPr>
        <w:spacing w:line="480" w:lineRule="auto"/>
        <w:jc w:val="both"/>
        <w:rPr>
          <w:rFonts w:ascii="Times New Roman" w:hAnsi="Times New Roman"/>
          <w:sz w:val="24"/>
          <w:szCs w:val="24"/>
        </w:rPr>
      </w:pPr>
      <w:r w:rsidRPr="003C0D03">
        <w:rPr>
          <w:rFonts w:ascii="Times New Roman" w:hAnsi="Times New Roman"/>
          <w:sz w:val="24"/>
          <w:szCs w:val="24"/>
        </w:rPr>
        <w:t>Melatih teknik relaksasi dengan cara tarik nafas dalam melalui hidung dan mengeluarkan perlahan-lahan melalui mulut</w:t>
      </w:r>
    </w:p>
    <w:p w:rsidR="00E01E73" w:rsidRPr="003C0D03" w:rsidRDefault="00E01E73" w:rsidP="00E01E73">
      <w:pPr>
        <w:pStyle w:val="ListParagraph"/>
        <w:numPr>
          <w:ilvl w:val="0"/>
          <w:numId w:val="29"/>
        </w:numPr>
        <w:spacing w:after="0" w:line="480" w:lineRule="auto"/>
        <w:jc w:val="both"/>
        <w:rPr>
          <w:rFonts w:ascii="Times New Roman" w:hAnsi="Times New Roman"/>
          <w:sz w:val="24"/>
          <w:szCs w:val="24"/>
        </w:rPr>
      </w:pPr>
      <w:r w:rsidRPr="003C0D03">
        <w:rPr>
          <w:rFonts w:ascii="Times New Roman" w:hAnsi="Times New Roman"/>
          <w:sz w:val="24"/>
          <w:szCs w:val="24"/>
        </w:rPr>
        <w:t>Memberikan injeksi sedacum 2 mg (iv)</w:t>
      </w:r>
    </w:p>
    <w:p w:rsidR="00E01E73" w:rsidRPr="003C0D03" w:rsidRDefault="00E01E73" w:rsidP="00E01E73">
      <w:pPr>
        <w:pStyle w:val="ListParagraph"/>
        <w:spacing w:after="0" w:line="480" w:lineRule="auto"/>
        <w:ind w:left="453"/>
        <w:jc w:val="both"/>
        <w:rPr>
          <w:rFonts w:ascii="Times New Roman" w:hAnsi="Times New Roman"/>
          <w:sz w:val="24"/>
          <w:szCs w:val="24"/>
        </w:rPr>
      </w:pPr>
      <w:r w:rsidRPr="003C0D03">
        <w:rPr>
          <w:rFonts w:ascii="Times New Roman" w:hAnsi="Times New Roman"/>
          <w:sz w:val="24"/>
          <w:szCs w:val="24"/>
          <w:lang w:val="id-ID"/>
        </w:rPr>
        <w:t>Evaluasi</w:t>
      </w:r>
    </w:p>
    <w:p w:rsidR="00E01E73" w:rsidRDefault="00E01E73"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Setelah dimasukkan di ruang operasi pasien sudah tenang dan tidak cemas.</w:t>
      </w:r>
    </w:p>
    <w:p w:rsidR="00E01E73" w:rsidRPr="00646590" w:rsidRDefault="00E01E73" w:rsidP="00E01E73">
      <w:pPr>
        <w:pStyle w:val="ListParagraph"/>
        <w:numPr>
          <w:ilvl w:val="0"/>
          <w:numId w:val="30"/>
        </w:numPr>
        <w:spacing w:after="0" w:line="480" w:lineRule="auto"/>
        <w:jc w:val="both"/>
        <w:rPr>
          <w:rFonts w:ascii="Times New Roman" w:hAnsi="Times New Roman"/>
          <w:sz w:val="24"/>
          <w:szCs w:val="24"/>
        </w:rPr>
      </w:pPr>
      <w:r w:rsidRPr="00646590">
        <w:rPr>
          <w:rFonts w:ascii="Times New Roman" w:hAnsi="Times New Roman"/>
          <w:sz w:val="24"/>
          <w:szCs w:val="24"/>
        </w:rPr>
        <w:t>Gangguan ventilasi spontan berhubungan dengan penggunaan obat anestesi.</w:t>
      </w:r>
    </w:p>
    <w:p w:rsidR="00E01E73" w:rsidRPr="003C0D03" w:rsidRDefault="00E01E73" w:rsidP="00E01E73">
      <w:pPr>
        <w:spacing w:after="0" w:line="480" w:lineRule="auto"/>
        <w:jc w:val="both"/>
        <w:rPr>
          <w:rFonts w:ascii="Times New Roman" w:hAnsi="Times New Roman"/>
          <w:sz w:val="24"/>
          <w:szCs w:val="24"/>
        </w:rPr>
      </w:pPr>
      <w:r w:rsidRPr="003C0D03">
        <w:rPr>
          <w:rFonts w:ascii="Times New Roman" w:hAnsi="Times New Roman"/>
          <w:sz w:val="24"/>
          <w:szCs w:val="24"/>
        </w:rPr>
        <w:t>Intervensi yang diberikan:</w:t>
      </w:r>
    </w:p>
    <w:p w:rsidR="00E01E73" w:rsidRPr="003C0D03" w:rsidRDefault="00E01E73" w:rsidP="00E01E73">
      <w:pPr>
        <w:spacing w:line="480" w:lineRule="auto"/>
        <w:jc w:val="both"/>
        <w:rPr>
          <w:rFonts w:ascii="Times New Roman" w:hAnsi="Times New Roman"/>
          <w:b/>
          <w:sz w:val="24"/>
          <w:szCs w:val="24"/>
        </w:rPr>
      </w:pPr>
      <w:r w:rsidRPr="003C0D03">
        <w:rPr>
          <w:rFonts w:ascii="Times New Roman" w:hAnsi="Times New Roman"/>
          <w:b/>
          <w:sz w:val="24"/>
          <w:szCs w:val="24"/>
        </w:rPr>
        <w:lastRenderedPageBreak/>
        <w:t>Manajemen Jalan Nafas:</w:t>
      </w:r>
    </w:p>
    <w:p w:rsidR="00E01E73" w:rsidRPr="003C0D03" w:rsidRDefault="00E01E73" w:rsidP="00E01E73">
      <w:pPr>
        <w:pStyle w:val="ListParagraph"/>
        <w:numPr>
          <w:ilvl w:val="0"/>
          <w:numId w:val="31"/>
        </w:numPr>
        <w:spacing w:line="480" w:lineRule="auto"/>
        <w:jc w:val="both"/>
        <w:rPr>
          <w:rFonts w:ascii="Times New Roman" w:hAnsi="Times New Roman"/>
          <w:sz w:val="24"/>
          <w:szCs w:val="24"/>
        </w:rPr>
      </w:pPr>
      <w:r w:rsidRPr="003C0D03">
        <w:rPr>
          <w:rFonts w:ascii="Times New Roman" w:hAnsi="Times New Roman"/>
          <w:sz w:val="24"/>
          <w:szCs w:val="24"/>
        </w:rPr>
        <w:t>Memonitor pola nafas (frekuensi, kedalaman , usaha nafas)</w:t>
      </w:r>
    </w:p>
    <w:p w:rsidR="00E01E73" w:rsidRPr="003C0D03" w:rsidRDefault="00E01E73" w:rsidP="00E01E73">
      <w:pPr>
        <w:pStyle w:val="ListParagraph"/>
        <w:numPr>
          <w:ilvl w:val="0"/>
          <w:numId w:val="31"/>
        </w:numPr>
        <w:spacing w:line="480" w:lineRule="auto"/>
        <w:jc w:val="both"/>
        <w:rPr>
          <w:rFonts w:ascii="Times New Roman" w:hAnsi="Times New Roman"/>
          <w:sz w:val="24"/>
          <w:szCs w:val="24"/>
        </w:rPr>
      </w:pPr>
      <w:r w:rsidRPr="003C0D03">
        <w:rPr>
          <w:rFonts w:ascii="Times New Roman" w:hAnsi="Times New Roman"/>
          <w:sz w:val="24"/>
          <w:szCs w:val="24"/>
        </w:rPr>
        <w:t>Memonitor bunyi nafas tambahan (misal. Gurgling, wheezing, ronchi)</w:t>
      </w:r>
    </w:p>
    <w:p w:rsidR="00E01E73" w:rsidRPr="003C0D03" w:rsidRDefault="00E01E73" w:rsidP="00E01E73">
      <w:pPr>
        <w:pStyle w:val="ListParagraph"/>
        <w:numPr>
          <w:ilvl w:val="0"/>
          <w:numId w:val="31"/>
        </w:numPr>
        <w:spacing w:line="480" w:lineRule="auto"/>
        <w:jc w:val="both"/>
        <w:rPr>
          <w:rFonts w:ascii="Times New Roman" w:hAnsi="Times New Roman"/>
          <w:sz w:val="24"/>
          <w:szCs w:val="24"/>
        </w:rPr>
      </w:pPr>
      <w:r w:rsidRPr="003C0D03">
        <w:rPr>
          <w:rFonts w:ascii="Times New Roman" w:hAnsi="Times New Roman"/>
          <w:sz w:val="24"/>
          <w:szCs w:val="24"/>
        </w:rPr>
        <w:t>Mempertahankan kepatenan jalan nafas dengan head tilt  dan chin lift (jaw thrust jika curiga trauma servikal)</w:t>
      </w:r>
    </w:p>
    <w:p w:rsidR="00E01E73" w:rsidRPr="003C0D03" w:rsidRDefault="00E01E73" w:rsidP="00E01E73">
      <w:pPr>
        <w:pStyle w:val="ListParagraph"/>
        <w:numPr>
          <w:ilvl w:val="0"/>
          <w:numId w:val="31"/>
        </w:numPr>
        <w:spacing w:line="480" w:lineRule="auto"/>
        <w:jc w:val="both"/>
        <w:rPr>
          <w:rFonts w:ascii="Times New Roman" w:hAnsi="Times New Roman"/>
          <w:sz w:val="24"/>
          <w:szCs w:val="24"/>
        </w:rPr>
      </w:pPr>
      <w:r w:rsidRPr="003C0D03">
        <w:rPr>
          <w:rFonts w:ascii="Times New Roman" w:hAnsi="Times New Roman"/>
          <w:sz w:val="24"/>
          <w:szCs w:val="24"/>
        </w:rPr>
        <w:t>Memberikan oksigen</w:t>
      </w:r>
    </w:p>
    <w:p w:rsidR="00E01E73" w:rsidRPr="003C0D03" w:rsidRDefault="00E01E73" w:rsidP="00E01E73">
      <w:pPr>
        <w:spacing w:line="480" w:lineRule="auto"/>
        <w:jc w:val="both"/>
        <w:rPr>
          <w:rFonts w:ascii="Times New Roman" w:hAnsi="Times New Roman"/>
          <w:b/>
          <w:sz w:val="24"/>
          <w:szCs w:val="24"/>
        </w:rPr>
      </w:pPr>
      <w:r w:rsidRPr="003C0D03">
        <w:rPr>
          <w:rFonts w:ascii="Times New Roman" w:hAnsi="Times New Roman"/>
          <w:b/>
          <w:sz w:val="24"/>
          <w:szCs w:val="24"/>
        </w:rPr>
        <w:t>Dukungan Ventilasi:</w:t>
      </w:r>
    </w:p>
    <w:p w:rsidR="00E01E73" w:rsidRPr="003C0D03" w:rsidRDefault="00E01E73" w:rsidP="00E01E73">
      <w:pPr>
        <w:pStyle w:val="ListParagraph"/>
        <w:numPr>
          <w:ilvl w:val="0"/>
          <w:numId w:val="32"/>
        </w:numPr>
        <w:spacing w:line="480" w:lineRule="auto"/>
        <w:jc w:val="both"/>
        <w:rPr>
          <w:rFonts w:ascii="Times New Roman" w:hAnsi="Times New Roman"/>
          <w:sz w:val="24"/>
          <w:szCs w:val="24"/>
        </w:rPr>
      </w:pPr>
      <w:r w:rsidRPr="003C0D03">
        <w:rPr>
          <w:rFonts w:ascii="Times New Roman" w:hAnsi="Times New Roman"/>
          <w:sz w:val="24"/>
          <w:szCs w:val="24"/>
        </w:rPr>
        <w:t>Memonitor status respirasi dan oksigenasi</w:t>
      </w:r>
    </w:p>
    <w:p w:rsidR="00E01E73" w:rsidRPr="003C0D03" w:rsidRDefault="00E01E73" w:rsidP="00E01E73">
      <w:pPr>
        <w:pStyle w:val="ListParagraph"/>
        <w:numPr>
          <w:ilvl w:val="0"/>
          <w:numId w:val="32"/>
        </w:numPr>
        <w:spacing w:line="480" w:lineRule="auto"/>
        <w:jc w:val="both"/>
        <w:rPr>
          <w:rFonts w:ascii="Times New Roman" w:hAnsi="Times New Roman"/>
          <w:sz w:val="24"/>
          <w:szCs w:val="24"/>
        </w:rPr>
      </w:pPr>
      <w:r w:rsidRPr="003C0D03">
        <w:rPr>
          <w:rFonts w:ascii="Times New Roman" w:hAnsi="Times New Roman"/>
          <w:sz w:val="24"/>
          <w:szCs w:val="24"/>
        </w:rPr>
        <w:t>Memertahankan kepatenan jalan nafas</w:t>
      </w:r>
    </w:p>
    <w:p w:rsidR="00E01E73" w:rsidRPr="003C0D03" w:rsidRDefault="00E01E73" w:rsidP="00E01E73">
      <w:pPr>
        <w:pStyle w:val="ListParagraph"/>
        <w:numPr>
          <w:ilvl w:val="0"/>
          <w:numId w:val="32"/>
        </w:numPr>
        <w:spacing w:line="480" w:lineRule="auto"/>
        <w:jc w:val="both"/>
        <w:rPr>
          <w:rFonts w:ascii="Times New Roman" w:hAnsi="Times New Roman"/>
          <w:sz w:val="24"/>
          <w:szCs w:val="24"/>
        </w:rPr>
      </w:pPr>
      <w:r w:rsidRPr="003C0D03">
        <w:rPr>
          <w:rFonts w:ascii="Times New Roman" w:hAnsi="Times New Roman"/>
          <w:sz w:val="24"/>
          <w:szCs w:val="24"/>
        </w:rPr>
        <w:t>Memberikan oksigenasi sesuai kebutuhan</w:t>
      </w:r>
    </w:p>
    <w:p w:rsidR="00E01E73" w:rsidRPr="003C0D03" w:rsidRDefault="00E01E73" w:rsidP="00E01E73">
      <w:pPr>
        <w:pStyle w:val="ListParagraph"/>
        <w:numPr>
          <w:ilvl w:val="0"/>
          <w:numId w:val="32"/>
        </w:numPr>
        <w:spacing w:line="480" w:lineRule="auto"/>
        <w:jc w:val="both"/>
        <w:rPr>
          <w:rFonts w:ascii="Times New Roman" w:hAnsi="Times New Roman"/>
          <w:sz w:val="24"/>
          <w:szCs w:val="24"/>
        </w:rPr>
      </w:pPr>
      <w:r w:rsidRPr="003C0D03">
        <w:rPr>
          <w:rFonts w:ascii="Times New Roman" w:hAnsi="Times New Roman"/>
          <w:sz w:val="24"/>
          <w:szCs w:val="24"/>
        </w:rPr>
        <w:t xml:space="preserve">Mengguunakan </w:t>
      </w:r>
      <w:r w:rsidRPr="00646590">
        <w:rPr>
          <w:rFonts w:ascii="Times New Roman" w:hAnsi="Times New Roman"/>
          <w:sz w:val="24"/>
          <w:szCs w:val="24"/>
        </w:rPr>
        <w:t>bag-valve mask</w:t>
      </w:r>
    </w:p>
    <w:p w:rsidR="00E01E73" w:rsidRPr="003C0D03" w:rsidRDefault="00E01E73"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Jalan Nafas Buatan:</w:t>
      </w:r>
    </w:p>
    <w:p w:rsidR="00E01E73" w:rsidRPr="003C0D03" w:rsidRDefault="00E01E73" w:rsidP="00E01E73">
      <w:pPr>
        <w:pStyle w:val="ListParagraph"/>
        <w:numPr>
          <w:ilvl w:val="0"/>
          <w:numId w:val="33"/>
        </w:numPr>
        <w:spacing w:line="480" w:lineRule="auto"/>
        <w:jc w:val="both"/>
        <w:rPr>
          <w:rFonts w:ascii="Times New Roman" w:hAnsi="Times New Roman"/>
          <w:sz w:val="24"/>
          <w:szCs w:val="24"/>
        </w:rPr>
      </w:pPr>
      <w:r w:rsidRPr="003C0D03">
        <w:rPr>
          <w:rFonts w:ascii="Times New Roman" w:hAnsi="Times New Roman"/>
          <w:sz w:val="24"/>
          <w:szCs w:val="24"/>
        </w:rPr>
        <w:t>Memonitor posisi selang endotrakeal (ETT), terutama setelah mengubah posisi</w:t>
      </w:r>
    </w:p>
    <w:p w:rsidR="00E01E73" w:rsidRPr="003C0D03" w:rsidRDefault="00E01E73" w:rsidP="00E01E73">
      <w:pPr>
        <w:pStyle w:val="ListParagraph"/>
        <w:numPr>
          <w:ilvl w:val="0"/>
          <w:numId w:val="33"/>
        </w:numPr>
        <w:spacing w:line="480" w:lineRule="auto"/>
        <w:jc w:val="both"/>
        <w:rPr>
          <w:rFonts w:ascii="Times New Roman" w:hAnsi="Times New Roman"/>
          <w:sz w:val="24"/>
          <w:szCs w:val="24"/>
        </w:rPr>
      </w:pPr>
      <w:r w:rsidRPr="003C0D03">
        <w:rPr>
          <w:rFonts w:ascii="Times New Roman" w:hAnsi="Times New Roman"/>
          <w:sz w:val="24"/>
          <w:szCs w:val="24"/>
        </w:rPr>
        <w:t>Memonitor tekanan balon ETT setiap 4-8 jam</w:t>
      </w:r>
    </w:p>
    <w:p w:rsidR="00E01E73" w:rsidRPr="003C0D03" w:rsidRDefault="00E01E73" w:rsidP="00E01E73">
      <w:pPr>
        <w:pStyle w:val="ListParagraph"/>
        <w:numPr>
          <w:ilvl w:val="0"/>
          <w:numId w:val="33"/>
        </w:numPr>
        <w:spacing w:line="480" w:lineRule="auto"/>
        <w:jc w:val="both"/>
        <w:rPr>
          <w:rFonts w:ascii="Times New Roman" w:hAnsi="Times New Roman"/>
          <w:sz w:val="24"/>
          <w:szCs w:val="24"/>
        </w:rPr>
      </w:pPr>
      <w:r w:rsidRPr="003C0D03">
        <w:rPr>
          <w:rFonts w:ascii="Times New Roman" w:hAnsi="Times New Roman"/>
          <w:sz w:val="24"/>
          <w:szCs w:val="24"/>
        </w:rPr>
        <w:t>Memasang Oropharingeal airway (OPA) untuk mencegah ETT tergigit</w:t>
      </w:r>
    </w:p>
    <w:p w:rsidR="00E01E73" w:rsidRPr="003C0D03" w:rsidRDefault="00E01E73" w:rsidP="00E01E73">
      <w:pPr>
        <w:pStyle w:val="ListParagraph"/>
        <w:numPr>
          <w:ilvl w:val="0"/>
          <w:numId w:val="33"/>
        </w:numPr>
        <w:spacing w:line="480" w:lineRule="auto"/>
        <w:jc w:val="both"/>
        <w:rPr>
          <w:rFonts w:ascii="Times New Roman" w:hAnsi="Times New Roman"/>
          <w:sz w:val="24"/>
          <w:szCs w:val="24"/>
        </w:rPr>
      </w:pPr>
      <w:r w:rsidRPr="003C0D03">
        <w:rPr>
          <w:rFonts w:ascii="Times New Roman" w:hAnsi="Times New Roman"/>
          <w:sz w:val="24"/>
          <w:szCs w:val="24"/>
        </w:rPr>
        <w:t>Mencegah ETT terlipat (kingking)</w:t>
      </w:r>
    </w:p>
    <w:p w:rsidR="00E01E73" w:rsidRPr="003C0D03" w:rsidRDefault="00E01E73" w:rsidP="00E01E73">
      <w:pPr>
        <w:pStyle w:val="ListParagraph"/>
        <w:numPr>
          <w:ilvl w:val="0"/>
          <w:numId w:val="33"/>
        </w:numPr>
        <w:spacing w:line="480" w:lineRule="auto"/>
        <w:jc w:val="both"/>
        <w:rPr>
          <w:rFonts w:ascii="Times New Roman" w:hAnsi="Times New Roman"/>
          <w:sz w:val="24"/>
          <w:szCs w:val="24"/>
        </w:rPr>
      </w:pPr>
      <w:r w:rsidRPr="003C0D03">
        <w:rPr>
          <w:rFonts w:ascii="Times New Roman" w:hAnsi="Times New Roman"/>
          <w:sz w:val="24"/>
          <w:szCs w:val="24"/>
        </w:rPr>
        <w:t>Menjelaskan pasien dan / atau keluarga prosedur pemasangan jalan nafas buatan</w:t>
      </w:r>
    </w:p>
    <w:p w:rsidR="00E01E73" w:rsidRPr="003C0D03" w:rsidRDefault="00E01E73" w:rsidP="00E01E73">
      <w:pPr>
        <w:spacing w:line="480" w:lineRule="auto"/>
        <w:jc w:val="both"/>
        <w:rPr>
          <w:rFonts w:ascii="Times New Roman" w:hAnsi="Times New Roman"/>
          <w:b/>
          <w:sz w:val="24"/>
          <w:szCs w:val="24"/>
        </w:rPr>
      </w:pPr>
      <w:r w:rsidRPr="003C0D03">
        <w:rPr>
          <w:rFonts w:ascii="Times New Roman" w:hAnsi="Times New Roman"/>
          <w:b/>
          <w:sz w:val="24"/>
          <w:szCs w:val="24"/>
        </w:rPr>
        <w:t>Manajemen ventilasi mekanik:</w:t>
      </w:r>
    </w:p>
    <w:p w:rsidR="00E01E73" w:rsidRPr="003C0D03" w:rsidRDefault="00E01E73" w:rsidP="00E01E73">
      <w:pPr>
        <w:pStyle w:val="ListParagraph"/>
        <w:numPr>
          <w:ilvl w:val="0"/>
          <w:numId w:val="34"/>
        </w:numPr>
        <w:spacing w:line="480" w:lineRule="auto"/>
        <w:jc w:val="both"/>
        <w:rPr>
          <w:rFonts w:ascii="Times New Roman" w:hAnsi="Times New Roman"/>
          <w:sz w:val="24"/>
          <w:szCs w:val="24"/>
        </w:rPr>
      </w:pPr>
      <w:r w:rsidRPr="003C0D03">
        <w:rPr>
          <w:rFonts w:ascii="Times New Roman" w:hAnsi="Times New Roman"/>
          <w:sz w:val="24"/>
          <w:szCs w:val="24"/>
        </w:rPr>
        <w:t>Memonitor efek ventilator terhadap status oksigenasi</w:t>
      </w:r>
    </w:p>
    <w:p w:rsidR="00E01E73" w:rsidRPr="003C0D03" w:rsidRDefault="00E01E73" w:rsidP="00E01E73">
      <w:pPr>
        <w:pStyle w:val="ListParagraph"/>
        <w:numPr>
          <w:ilvl w:val="0"/>
          <w:numId w:val="34"/>
        </w:numPr>
        <w:spacing w:line="480" w:lineRule="auto"/>
        <w:jc w:val="both"/>
        <w:rPr>
          <w:rFonts w:ascii="Times New Roman" w:hAnsi="Times New Roman"/>
          <w:sz w:val="24"/>
          <w:szCs w:val="24"/>
        </w:rPr>
      </w:pPr>
      <w:r w:rsidRPr="003C0D03">
        <w:rPr>
          <w:rFonts w:ascii="Times New Roman" w:hAnsi="Times New Roman"/>
          <w:sz w:val="24"/>
          <w:szCs w:val="24"/>
        </w:rPr>
        <w:t>Memonitor gejala peningkatan pernafasan</w:t>
      </w:r>
    </w:p>
    <w:p w:rsidR="00E01E73" w:rsidRPr="003C0D03" w:rsidRDefault="00E01E73" w:rsidP="00E01E73">
      <w:pPr>
        <w:pStyle w:val="ListParagraph"/>
        <w:numPr>
          <w:ilvl w:val="0"/>
          <w:numId w:val="34"/>
        </w:numPr>
        <w:spacing w:line="480" w:lineRule="auto"/>
        <w:jc w:val="both"/>
        <w:rPr>
          <w:rFonts w:ascii="Times New Roman" w:hAnsi="Times New Roman"/>
          <w:sz w:val="24"/>
          <w:szCs w:val="24"/>
        </w:rPr>
      </w:pPr>
      <w:r w:rsidRPr="003C0D03">
        <w:rPr>
          <w:rFonts w:ascii="Times New Roman" w:hAnsi="Times New Roman"/>
          <w:sz w:val="24"/>
          <w:szCs w:val="24"/>
        </w:rPr>
        <w:t>Memonitor kondisi yang meningkatkan konsumsi oksigen</w:t>
      </w:r>
    </w:p>
    <w:p w:rsidR="00E01E73" w:rsidRPr="003C0D03" w:rsidRDefault="00E01E73" w:rsidP="00E01E73">
      <w:pPr>
        <w:pStyle w:val="ListParagraph"/>
        <w:numPr>
          <w:ilvl w:val="0"/>
          <w:numId w:val="34"/>
        </w:numPr>
        <w:spacing w:line="480" w:lineRule="auto"/>
        <w:jc w:val="both"/>
        <w:rPr>
          <w:rFonts w:ascii="Times New Roman" w:hAnsi="Times New Roman"/>
          <w:sz w:val="24"/>
          <w:szCs w:val="24"/>
        </w:rPr>
      </w:pPr>
      <w:r w:rsidRPr="003C0D03">
        <w:rPr>
          <w:rFonts w:ascii="Times New Roman" w:hAnsi="Times New Roman"/>
          <w:sz w:val="24"/>
          <w:szCs w:val="24"/>
        </w:rPr>
        <w:lastRenderedPageBreak/>
        <w:t xml:space="preserve">Menyeedia </w:t>
      </w:r>
      <w:r w:rsidRPr="003C0D03">
        <w:rPr>
          <w:rFonts w:ascii="Times New Roman" w:hAnsi="Times New Roman"/>
          <w:i/>
          <w:sz w:val="24"/>
          <w:szCs w:val="24"/>
        </w:rPr>
        <w:t xml:space="preserve">bag valve mask </w:t>
      </w:r>
      <w:r w:rsidRPr="003C0D03">
        <w:rPr>
          <w:rFonts w:ascii="Times New Roman" w:hAnsi="Times New Roman"/>
          <w:sz w:val="24"/>
          <w:szCs w:val="24"/>
        </w:rPr>
        <w:t>di samping tempat tidur pasien untuk antisipasi malfungsi mesin</w:t>
      </w:r>
    </w:p>
    <w:p w:rsidR="00E01E73" w:rsidRPr="003C0D03" w:rsidRDefault="00E01E73" w:rsidP="00E01E73">
      <w:pPr>
        <w:pStyle w:val="ListParagraph"/>
        <w:numPr>
          <w:ilvl w:val="0"/>
          <w:numId w:val="34"/>
        </w:numPr>
        <w:spacing w:line="480" w:lineRule="auto"/>
        <w:jc w:val="both"/>
        <w:rPr>
          <w:rFonts w:ascii="Times New Roman" w:hAnsi="Times New Roman"/>
          <w:sz w:val="24"/>
          <w:szCs w:val="24"/>
        </w:rPr>
      </w:pPr>
      <w:r w:rsidRPr="003C0D03">
        <w:rPr>
          <w:rFonts w:ascii="Times New Roman" w:hAnsi="Times New Roman"/>
          <w:sz w:val="24"/>
          <w:szCs w:val="24"/>
        </w:rPr>
        <w:t>Menyeting mode ventilator VCV</w:t>
      </w:r>
    </w:p>
    <w:p w:rsidR="00E01E73" w:rsidRPr="003C0D03" w:rsidRDefault="00E01E73" w:rsidP="00E01E73">
      <w:pPr>
        <w:pStyle w:val="ListParagraph"/>
        <w:numPr>
          <w:ilvl w:val="0"/>
          <w:numId w:val="34"/>
        </w:numPr>
        <w:spacing w:line="480" w:lineRule="auto"/>
        <w:jc w:val="both"/>
        <w:rPr>
          <w:rFonts w:ascii="Times New Roman" w:hAnsi="Times New Roman"/>
          <w:sz w:val="24"/>
          <w:szCs w:val="24"/>
        </w:rPr>
      </w:pPr>
      <w:r w:rsidRPr="003C0D03">
        <w:rPr>
          <w:rFonts w:ascii="Times New Roman" w:hAnsi="Times New Roman"/>
          <w:sz w:val="24"/>
          <w:szCs w:val="24"/>
        </w:rPr>
        <w:t>Memberikan analgetik etanyl 50 mikrogram (IV) dan 50 mikrogram drip dalam RL 20 tpm</w:t>
      </w:r>
    </w:p>
    <w:p w:rsidR="00E01E73" w:rsidRPr="003C0D03" w:rsidRDefault="00E01E73" w:rsidP="00E01E73">
      <w:pPr>
        <w:spacing w:after="0" w:line="480" w:lineRule="auto"/>
        <w:jc w:val="both"/>
        <w:rPr>
          <w:rFonts w:ascii="Times New Roman" w:hAnsi="Times New Roman"/>
          <w:sz w:val="24"/>
          <w:szCs w:val="24"/>
        </w:rPr>
      </w:pPr>
      <w:r w:rsidRPr="003C0D03">
        <w:rPr>
          <w:rFonts w:ascii="Times New Roman" w:hAnsi="Times New Roman"/>
          <w:sz w:val="24"/>
          <w:szCs w:val="24"/>
        </w:rPr>
        <w:t>Evaluasi</w:t>
      </w:r>
    </w:p>
    <w:p w:rsidR="00E01E73" w:rsidRPr="003C0D03" w:rsidRDefault="00E01E73" w:rsidP="00E01E73">
      <w:pPr>
        <w:spacing w:after="0" w:line="480" w:lineRule="auto"/>
        <w:ind w:firstLine="720"/>
        <w:jc w:val="both"/>
        <w:rPr>
          <w:rFonts w:ascii="Times New Roman" w:hAnsi="Times New Roman"/>
          <w:sz w:val="24"/>
          <w:szCs w:val="24"/>
        </w:rPr>
      </w:pPr>
      <w:r w:rsidRPr="003C0D03">
        <w:rPr>
          <w:rFonts w:ascii="Times New Roman" w:hAnsi="Times New Roman"/>
          <w:sz w:val="24"/>
          <w:szCs w:val="24"/>
        </w:rPr>
        <w:t xml:space="preserve">Jalan nafas bebas, pasien telah terpasang endotrakeal tube, volume tidal </w:t>
      </w:r>
      <w:r>
        <w:rPr>
          <w:rFonts w:ascii="Times New Roman" w:hAnsi="Times New Roman"/>
          <w:sz w:val="24"/>
          <w:szCs w:val="24"/>
        </w:rPr>
        <w:t>400</w:t>
      </w:r>
      <w:r w:rsidRPr="003C0D03">
        <w:rPr>
          <w:rFonts w:ascii="Times New Roman" w:hAnsi="Times New Roman"/>
          <w:sz w:val="24"/>
          <w:szCs w:val="24"/>
        </w:rPr>
        <w:t>cc, Saturasi oksigen 100%, tidak apneu dan Mode ventilasi VCV.</w:t>
      </w:r>
      <w:r>
        <w:rPr>
          <w:rFonts w:ascii="Times New Roman" w:hAnsi="Times New Roman"/>
          <w:sz w:val="24"/>
          <w:szCs w:val="24"/>
        </w:rPr>
        <w:t xml:space="preserve"> Pukul 17.3</w:t>
      </w:r>
      <w:r w:rsidRPr="003C0D03">
        <w:rPr>
          <w:rFonts w:ascii="Times New Roman" w:hAnsi="Times New Roman"/>
          <w:sz w:val="24"/>
          <w:szCs w:val="24"/>
        </w:rPr>
        <w:t>0 pasien nafas spontan, endotrakeal tube telah terlepas, saturasi oksigen 100%</w:t>
      </w:r>
      <w:r>
        <w:rPr>
          <w:rFonts w:ascii="Times New Roman" w:hAnsi="Times New Roman"/>
          <w:sz w:val="24"/>
          <w:szCs w:val="24"/>
        </w:rPr>
        <w:t>, volume tidal 400</w:t>
      </w:r>
      <w:r w:rsidRPr="003C0D03">
        <w:rPr>
          <w:rFonts w:ascii="Times New Roman" w:hAnsi="Times New Roman"/>
          <w:sz w:val="24"/>
          <w:szCs w:val="24"/>
        </w:rPr>
        <w:t xml:space="preserve"> cc.</w:t>
      </w:r>
    </w:p>
    <w:p w:rsidR="00E01E73" w:rsidRPr="003C0D03" w:rsidRDefault="00E01E73" w:rsidP="00E01E73">
      <w:pPr>
        <w:pStyle w:val="ListParagraph"/>
        <w:numPr>
          <w:ilvl w:val="0"/>
          <w:numId w:val="30"/>
        </w:numPr>
        <w:spacing w:after="0" w:line="480" w:lineRule="auto"/>
        <w:jc w:val="both"/>
        <w:rPr>
          <w:rFonts w:ascii="Times New Roman" w:hAnsi="Times New Roman"/>
          <w:sz w:val="24"/>
          <w:szCs w:val="24"/>
        </w:rPr>
      </w:pPr>
      <w:r w:rsidRPr="003C0D03">
        <w:rPr>
          <w:rFonts w:ascii="Times New Roman" w:hAnsi="Times New Roman"/>
          <w:sz w:val="24"/>
          <w:szCs w:val="24"/>
          <w:lang w:val="id-ID"/>
        </w:rPr>
        <w:t>Nyeri akut berhubungan dengan agen pendera fisik</w:t>
      </w:r>
    </w:p>
    <w:p w:rsidR="00E01E73" w:rsidRPr="003C0D03" w:rsidRDefault="00E01E73" w:rsidP="00E01E73">
      <w:pPr>
        <w:pStyle w:val="ListParagraph"/>
        <w:spacing w:after="0" w:line="480" w:lineRule="auto"/>
        <w:ind w:left="1211"/>
        <w:jc w:val="both"/>
        <w:rPr>
          <w:rFonts w:ascii="Times New Roman" w:hAnsi="Times New Roman"/>
          <w:sz w:val="24"/>
          <w:szCs w:val="24"/>
          <w:lang w:val="id-ID"/>
        </w:rPr>
      </w:pPr>
      <w:r w:rsidRPr="003C0D03">
        <w:rPr>
          <w:rFonts w:ascii="Times New Roman" w:hAnsi="Times New Roman"/>
          <w:sz w:val="24"/>
          <w:szCs w:val="24"/>
          <w:lang w:val="id-ID"/>
        </w:rPr>
        <w:t>Intervensi yang dilakukan:</w:t>
      </w:r>
    </w:p>
    <w:p w:rsidR="006C135F" w:rsidRPr="00B27965" w:rsidRDefault="006C135F" w:rsidP="006C135F">
      <w:pPr>
        <w:jc w:val="both"/>
        <w:rPr>
          <w:rFonts w:ascii="Times New Roman" w:hAnsi="Times New Roman"/>
          <w:b/>
          <w:sz w:val="24"/>
          <w:szCs w:val="24"/>
          <w:u w:val="single"/>
        </w:rPr>
      </w:pPr>
      <w:r w:rsidRPr="006D0F87">
        <w:rPr>
          <w:rFonts w:ascii="Times New Roman" w:hAnsi="Times New Roman"/>
          <w:b/>
          <w:sz w:val="24"/>
          <w:szCs w:val="24"/>
          <w:u w:val="single"/>
        </w:rPr>
        <w:t>Manajemen Nyeri</w:t>
      </w:r>
    </w:p>
    <w:p w:rsidR="006C135F" w:rsidRPr="006D0F87" w:rsidRDefault="006C135F" w:rsidP="006C135F">
      <w:pPr>
        <w:pStyle w:val="ListParagraph"/>
        <w:numPr>
          <w:ilvl w:val="0"/>
          <w:numId w:val="40"/>
        </w:numPr>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lokasi, karakteristik, durasi, frekuensi, kualitas, intensitas nyeri</w:t>
      </w:r>
    </w:p>
    <w:p w:rsidR="006C135F" w:rsidRPr="00B27965" w:rsidRDefault="006C135F" w:rsidP="006C135F">
      <w:pPr>
        <w:pStyle w:val="ListParagraph"/>
        <w:numPr>
          <w:ilvl w:val="0"/>
          <w:numId w:val="40"/>
        </w:numPr>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skala nyeri</w:t>
      </w:r>
    </w:p>
    <w:p w:rsidR="006C135F" w:rsidRPr="00B27965" w:rsidRDefault="006C135F" w:rsidP="006C135F">
      <w:pPr>
        <w:pStyle w:val="ListParagraph"/>
        <w:numPr>
          <w:ilvl w:val="0"/>
          <w:numId w:val="40"/>
        </w:numPr>
        <w:contextualSpacing w:val="0"/>
        <w:jc w:val="both"/>
        <w:rPr>
          <w:rFonts w:ascii="Times New Roman" w:hAnsi="Times New Roman"/>
          <w:sz w:val="24"/>
          <w:szCs w:val="24"/>
        </w:rPr>
      </w:pPr>
      <w:r>
        <w:rPr>
          <w:rFonts w:ascii="Times New Roman" w:hAnsi="Times New Roman"/>
          <w:sz w:val="24"/>
          <w:szCs w:val="24"/>
        </w:rPr>
        <w:t>Memb</w:t>
      </w:r>
      <w:r w:rsidRPr="006D0F87">
        <w:rPr>
          <w:rFonts w:ascii="Times New Roman" w:hAnsi="Times New Roman"/>
          <w:sz w:val="24"/>
          <w:szCs w:val="24"/>
        </w:rPr>
        <w:t>erikan teknik non farmakologis untuk mengurangi rasa nyeri</w:t>
      </w:r>
    </w:p>
    <w:p w:rsidR="006C135F" w:rsidRDefault="006C135F" w:rsidP="006C135F">
      <w:pPr>
        <w:pStyle w:val="ListParagraph"/>
        <w:numPr>
          <w:ilvl w:val="0"/>
          <w:numId w:val="40"/>
        </w:numPr>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ajarkan teknik non farmakologis untuk mengurangi nyeri</w:t>
      </w:r>
    </w:p>
    <w:p w:rsidR="00E01E73" w:rsidRPr="003C0D03" w:rsidRDefault="006C135F" w:rsidP="006C135F">
      <w:pPr>
        <w:pStyle w:val="ListParagraph"/>
        <w:numPr>
          <w:ilvl w:val="1"/>
          <w:numId w:val="40"/>
        </w:numPr>
        <w:spacing w:line="480" w:lineRule="auto"/>
        <w:contextualSpacing w:val="0"/>
        <w:jc w:val="both"/>
        <w:rPr>
          <w:rFonts w:ascii="Times New Roman" w:hAnsi="Times New Roman"/>
          <w:sz w:val="24"/>
          <w:szCs w:val="24"/>
        </w:rPr>
      </w:pPr>
      <w:r>
        <w:rPr>
          <w:rFonts w:ascii="Times New Roman" w:hAnsi="Times New Roman"/>
          <w:sz w:val="24"/>
          <w:szCs w:val="24"/>
        </w:rPr>
        <w:t>Memberikan injeksi toramine 1 amp (iv)</w:t>
      </w:r>
    </w:p>
    <w:p w:rsidR="00E01E73" w:rsidRPr="003C0D03" w:rsidRDefault="00E01E73" w:rsidP="00E01E73">
      <w:pPr>
        <w:pStyle w:val="ListParagraph"/>
        <w:spacing w:line="480" w:lineRule="auto"/>
        <w:contextualSpacing w:val="0"/>
        <w:jc w:val="both"/>
        <w:rPr>
          <w:rFonts w:ascii="Times New Roman" w:hAnsi="Times New Roman"/>
          <w:sz w:val="24"/>
          <w:szCs w:val="24"/>
          <w:lang w:val="id-ID"/>
        </w:rPr>
      </w:pPr>
      <w:r w:rsidRPr="003C0D03">
        <w:rPr>
          <w:rFonts w:ascii="Times New Roman" w:hAnsi="Times New Roman"/>
          <w:sz w:val="24"/>
          <w:szCs w:val="24"/>
          <w:lang w:val="id-ID"/>
        </w:rPr>
        <w:t>Evaluasi</w:t>
      </w:r>
    </w:p>
    <w:p w:rsidR="00E01E73" w:rsidRDefault="00E01E73" w:rsidP="00E01E73">
      <w:pPr>
        <w:spacing w:line="480" w:lineRule="auto"/>
        <w:ind w:firstLine="720"/>
        <w:jc w:val="both"/>
        <w:rPr>
          <w:rFonts w:ascii="Times New Roman" w:hAnsi="Times New Roman"/>
          <w:sz w:val="24"/>
          <w:szCs w:val="24"/>
        </w:rPr>
      </w:pPr>
      <w:r w:rsidRPr="003C0D03">
        <w:rPr>
          <w:rFonts w:ascii="Times New Roman" w:hAnsi="Times New Roman"/>
          <w:sz w:val="24"/>
          <w:szCs w:val="24"/>
        </w:rPr>
        <w:t xml:space="preserve">Pasien mengatakan </w:t>
      </w:r>
      <w:r>
        <w:rPr>
          <w:rFonts w:ascii="Times New Roman" w:hAnsi="Times New Roman"/>
          <w:sz w:val="24"/>
          <w:szCs w:val="24"/>
        </w:rPr>
        <w:t xml:space="preserve">daerah luka operasi masih nyeri. </w:t>
      </w:r>
      <w:r w:rsidRPr="003C0D03">
        <w:rPr>
          <w:rFonts w:ascii="Times New Roman" w:hAnsi="Times New Roman"/>
          <w:sz w:val="24"/>
          <w:szCs w:val="24"/>
        </w:rPr>
        <w:t xml:space="preserve">Skala </w:t>
      </w:r>
      <w:r>
        <w:rPr>
          <w:rFonts w:ascii="Times New Roman" w:hAnsi="Times New Roman"/>
          <w:sz w:val="24"/>
          <w:szCs w:val="24"/>
        </w:rPr>
        <w:t>nyeri 6</w:t>
      </w:r>
      <w:r w:rsidRPr="003C0D03">
        <w:rPr>
          <w:rFonts w:ascii="Times New Roman" w:hAnsi="Times New Roman"/>
          <w:sz w:val="24"/>
          <w:szCs w:val="24"/>
        </w:rPr>
        <w:t>, pasien masih tampak meringis kesakitan</w:t>
      </w:r>
      <w:r w:rsidR="006C135F">
        <w:rPr>
          <w:rFonts w:ascii="Times New Roman" w:hAnsi="Times New Roman"/>
          <w:sz w:val="24"/>
          <w:szCs w:val="24"/>
        </w:rPr>
        <w:t>, pasien tampak memegangi area payudara sebelah kanan.</w:t>
      </w:r>
    </w:p>
    <w:p w:rsidR="00E01E73" w:rsidRDefault="00E01E73" w:rsidP="00E01E73">
      <w:pPr>
        <w:spacing w:line="480" w:lineRule="auto"/>
        <w:ind w:firstLine="720"/>
        <w:jc w:val="both"/>
        <w:rPr>
          <w:rFonts w:ascii="Times New Roman" w:hAnsi="Times New Roman"/>
          <w:sz w:val="24"/>
          <w:szCs w:val="24"/>
        </w:rPr>
      </w:pPr>
    </w:p>
    <w:p w:rsidR="00E01E73" w:rsidRPr="00E01E73" w:rsidRDefault="00E01E73" w:rsidP="00E01E73">
      <w:pPr>
        <w:spacing w:line="480" w:lineRule="auto"/>
        <w:jc w:val="both"/>
        <w:rPr>
          <w:rFonts w:ascii="Times New Roman" w:hAnsi="Times New Roman"/>
          <w:sz w:val="24"/>
          <w:szCs w:val="24"/>
        </w:rPr>
      </w:pPr>
    </w:p>
    <w:sectPr w:rsidR="00E01E73" w:rsidRPr="00E01E73" w:rsidSect="003A0148">
      <w:footerReference w:type="default" r:id="rId8"/>
      <w:pgSz w:w="11906" w:h="16838" w:code="9"/>
      <w:pgMar w:top="1418" w:right="1418" w:bottom="1418" w:left="1701" w:header="709" w:footer="709"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4AB" w:rsidRDefault="000A74AB" w:rsidP="004C2AD5">
      <w:pPr>
        <w:spacing w:after="0" w:line="240" w:lineRule="auto"/>
      </w:pPr>
      <w:r>
        <w:separator/>
      </w:r>
    </w:p>
  </w:endnote>
  <w:endnote w:type="continuationSeparator" w:id="1">
    <w:p w:rsidR="000A74AB" w:rsidRDefault="000A74AB" w:rsidP="004C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64"/>
      <w:docPartObj>
        <w:docPartGallery w:val="Page Numbers (Bottom of Page)"/>
        <w:docPartUnique/>
      </w:docPartObj>
    </w:sdtPr>
    <w:sdtContent>
      <w:p w:rsidR="00A03F2D" w:rsidRDefault="00A03F2D">
        <w:pPr>
          <w:pStyle w:val="Footer"/>
          <w:jc w:val="right"/>
        </w:pPr>
        <w:fldSimple w:instr=" PAGE   \* MERGEFORMAT ">
          <w:r w:rsidR="003A0148">
            <w:rPr>
              <w:noProof/>
            </w:rPr>
            <w:t>61</w:t>
          </w:r>
        </w:fldSimple>
      </w:p>
    </w:sdtContent>
  </w:sdt>
  <w:p w:rsidR="003A41B6" w:rsidRDefault="000A7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4AB" w:rsidRDefault="000A74AB" w:rsidP="004C2AD5">
      <w:pPr>
        <w:spacing w:after="0" w:line="240" w:lineRule="auto"/>
      </w:pPr>
      <w:r>
        <w:separator/>
      </w:r>
    </w:p>
  </w:footnote>
  <w:footnote w:type="continuationSeparator" w:id="1">
    <w:p w:rsidR="000A74AB" w:rsidRDefault="000A74AB" w:rsidP="004C2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50A"/>
    <w:multiLevelType w:val="hybridMultilevel"/>
    <w:tmpl w:val="84B6BAF4"/>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A4DB9"/>
    <w:multiLevelType w:val="hybridMultilevel"/>
    <w:tmpl w:val="F3BE5D74"/>
    <w:lvl w:ilvl="0" w:tplc="6018D6F4">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7234E6"/>
    <w:multiLevelType w:val="hybridMultilevel"/>
    <w:tmpl w:val="37982B1C"/>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A66729"/>
    <w:multiLevelType w:val="hybridMultilevel"/>
    <w:tmpl w:val="B802D016"/>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4B3B86"/>
    <w:multiLevelType w:val="hybridMultilevel"/>
    <w:tmpl w:val="6C52F934"/>
    <w:lvl w:ilvl="0" w:tplc="92487C1C">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5">
    <w:nsid w:val="181A5BDE"/>
    <w:multiLevelType w:val="hybridMultilevel"/>
    <w:tmpl w:val="FCBAFEE4"/>
    <w:lvl w:ilvl="0" w:tplc="6018D6F4">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6">
    <w:nsid w:val="1B0E0FE7"/>
    <w:multiLevelType w:val="hybridMultilevel"/>
    <w:tmpl w:val="84367696"/>
    <w:lvl w:ilvl="0" w:tplc="E05E0A4A">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7">
    <w:nsid w:val="28213CBE"/>
    <w:multiLevelType w:val="hybridMultilevel"/>
    <w:tmpl w:val="F99A0FE8"/>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2D7943"/>
    <w:multiLevelType w:val="hybridMultilevel"/>
    <w:tmpl w:val="ACFCECD0"/>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6B1695"/>
    <w:multiLevelType w:val="hybridMultilevel"/>
    <w:tmpl w:val="F5C6518A"/>
    <w:lvl w:ilvl="0" w:tplc="C59444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FD373C"/>
    <w:multiLevelType w:val="hybridMultilevel"/>
    <w:tmpl w:val="5560DBBC"/>
    <w:lvl w:ilvl="0" w:tplc="A68A791A">
      <w:start w:val="2"/>
      <w:numFmt w:val="lowerLetter"/>
      <w:lvlText w:val="%1."/>
      <w:lvlJc w:val="left"/>
      <w:pPr>
        <w:ind w:left="99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336E26"/>
    <w:multiLevelType w:val="hybridMultilevel"/>
    <w:tmpl w:val="25E89BBC"/>
    <w:lvl w:ilvl="0" w:tplc="D33C4610">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12">
    <w:nsid w:val="310C4BAB"/>
    <w:multiLevelType w:val="hybridMultilevel"/>
    <w:tmpl w:val="235E3B2A"/>
    <w:lvl w:ilvl="0" w:tplc="AA68DE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2F78B2"/>
    <w:multiLevelType w:val="hybridMultilevel"/>
    <w:tmpl w:val="3EE07B0A"/>
    <w:lvl w:ilvl="0" w:tplc="7AD81B4A">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5A671A"/>
    <w:multiLevelType w:val="hybridMultilevel"/>
    <w:tmpl w:val="02C0C8F4"/>
    <w:lvl w:ilvl="0" w:tplc="5E2670B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3AF5799A"/>
    <w:multiLevelType w:val="hybridMultilevel"/>
    <w:tmpl w:val="9DC058BC"/>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D411A2"/>
    <w:multiLevelType w:val="hybridMultilevel"/>
    <w:tmpl w:val="21A4F9D2"/>
    <w:lvl w:ilvl="0" w:tplc="3160A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E64104"/>
    <w:multiLevelType w:val="hybridMultilevel"/>
    <w:tmpl w:val="CB1A3CE0"/>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CC0A02"/>
    <w:multiLevelType w:val="hybridMultilevel"/>
    <w:tmpl w:val="206AE5E8"/>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DC0304"/>
    <w:multiLevelType w:val="hybridMultilevel"/>
    <w:tmpl w:val="D1CC187E"/>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D42EAE"/>
    <w:multiLevelType w:val="hybridMultilevel"/>
    <w:tmpl w:val="0F98A38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4D2D7567"/>
    <w:multiLevelType w:val="hybridMultilevel"/>
    <w:tmpl w:val="4694286E"/>
    <w:lvl w:ilvl="0" w:tplc="95ECF2C4">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522513F2"/>
    <w:multiLevelType w:val="hybridMultilevel"/>
    <w:tmpl w:val="CEAE9A44"/>
    <w:lvl w:ilvl="0" w:tplc="DCF65886">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23">
    <w:nsid w:val="57756285"/>
    <w:multiLevelType w:val="hybridMultilevel"/>
    <w:tmpl w:val="B776E362"/>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6E2F22"/>
    <w:multiLevelType w:val="hybridMultilevel"/>
    <w:tmpl w:val="E272CB4C"/>
    <w:lvl w:ilvl="0" w:tplc="92487C1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C534E5"/>
    <w:multiLevelType w:val="hybridMultilevel"/>
    <w:tmpl w:val="F44CAD4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E3D21AB"/>
    <w:multiLevelType w:val="hybridMultilevel"/>
    <w:tmpl w:val="7AFCA750"/>
    <w:lvl w:ilvl="0" w:tplc="5A16978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66B14F1E"/>
    <w:multiLevelType w:val="hybridMultilevel"/>
    <w:tmpl w:val="0AF4B76C"/>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582513"/>
    <w:multiLevelType w:val="hybridMultilevel"/>
    <w:tmpl w:val="0C4C13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F1B1B86"/>
    <w:multiLevelType w:val="hybridMultilevel"/>
    <w:tmpl w:val="2026BE00"/>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6E1FDD"/>
    <w:multiLevelType w:val="hybridMultilevel"/>
    <w:tmpl w:val="0B7E1A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977F22"/>
    <w:multiLevelType w:val="hybridMultilevel"/>
    <w:tmpl w:val="0B7E1A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A24DD8"/>
    <w:multiLevelType w:val="hybridMultilevel"/>
    <w:tmpl w:val="23EA5172"/>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5CA1CC6"/>
    <w:multiLevelType w:val="hybridMultilevel"/>
    <w:tmpl w:val="F878D7C2"/>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D53F71"/>
    <w:multiLevelType w:val="hybridMultilevel"/>
    <w:tmpl w:val="4694286E"/>
    <w:lvl w:ilvl="0" w:tplc="95ECF2C4">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78727203"/>
    <w:multiLevelType w:val="hybridMultilevel"/>
    <w:tmpl w:val="601EE480"/>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612E0D"/>
    <w:multiLevelType w:val="hybridMultilevel"/>
    <w:tmpl w:val="AD2CE522"/>
    <w:lvl w:ilvl="0" w:tplc="E7DC7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E083A7F"/>
    <w:multiLevelType w:val="hybridMultilevel"/>
    <w:tmpl w:val="C6346BDA"/>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1"/>
  </w:num>
  <w:num w:numId="7">
    <w:abstractNumId w:val="26"/>
  </w:num>
  <w:num w:numId="8">
    <w:abstractNumId w:val="16"/>
  </w:num>
  <w:num w:numId="9">
    <w:abstractNumId w:val="9"/>
  </w:num>
  <w:num w:numId="10">
    <w:abstractNumId w:val="20"/>
  </w:num>
  <w:num w:numId="11">
    <w:abstractNumId w:val="36"/>
  </w:num>
  <w:num w:numId="12">
    <w:abstractNumId w:val="28"/>
  </w:num>
  <w:num w:numId="13">
    <w:abstractNumId w:val="14"/>
  </w:num>
  <w:num w:numId="14">
    <w:abstractNumId w:val="1"/>
  </w:num>
  <w:num w:numId="15">
    <w:abstractNumId w:val="6"/>
  </w:num>
  <w:num w:numId="16">
    <w:abstractNumId w:val="8"/>
  </w:num>
  <w:num w:numId="17">
    <w:abstractNumId w:val="18"/>
  </w:num>
  <w:num w:numId="18">
    <w:abstractNumId w:val="27"/>
  </w:num>
  <w:num w:numId="19">
    <w:abstractNumId w:val="29"/>
  </w:num>
  <w:num w:numId="20">
    <w:abstractNumId w:val="19"/>
  </w:num>
  <w:num w:numId="21">
    <w:abstractNumId w:val="5"/>
  </w:num>
  <w:num w:numId="22">
    <w:abstractNumId w:val="22"/>
  </w:num>
  <w:num w:numId="23">
    <w:abstractNumId w:val="12"/>
  </w:num>
  <w:num w:numId="24">
    <w:abstractNumId w:val="35"/>
  </w:num>
  <w:num w:numId="25">
    <w:abstractNumId w:val="37"/>
  </w:num>
  <w:num w:numId="26">
    <w:abstractNumId w:val="32"/>
  </w:num>
  <w:num w:numId="27">
    <w:abstractNumId w:val="3"/>
  </w:num>
  <w:num w:numId="28">
    <w:abstractNumId w:val="13"/>
  </w:num>
  <w:num w:numId="29">
    <w:abstractNumId w:val="4"/>
  </w:num>
  <w:num w:numId="30">
    <w:abstractNumId w:val="10"/>
  </w:num>
  <w:num w:numId="31">
    <w:abstractNumId w:val="0"/>
  </w:num>
  <w:num w:numId="32">
    <w:abstractNumId w:val="7"/>
  </w:num>
  <w:num w:numId="33">
    <w:abstractNumId w:val="23"/>
  </w:num>
  <w:num w:numId="34">
    <w:abstractNumId w:val="2"/>
  </w:num>
  <w:num w:numId="35">
    <w:abstractNumId w:val="33"/>
  </w:num>
  <w:num w:numId="36">
    <w:abstractNumId w:val="17"/>
  </w:num>
  <w:num w:numId="37">
    <w:abstractNumId w:val="15"/>
  </w:num>
  <w:num w:numId="38">
    <w:abstractNumId w:val="34"/>
  </w:num>
  <w:num w:numId="39">
    <w:abstractNumId w:val="2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A43300"/>
    <w:rsid w:val="000A74AB"/>
    <w:rsid w:val="001837F4"/>
    <w:rsid w:val="0020586D"/>
    <w:rsid w:val="003A0148"/>
    <w:rsid w:val="003A6DC4"/>
    <w:rsid w:val="003C0D03"/>
    <w:rsid w:val="003C2FBA"/>
    <w:rsid w:val="004C2AD5"/>
    <w:rsid w:val="004E4E6F"/>
    <w:rsid w:val="0060116E"/>
    <w:rsid w:val="00616B06"/>
    <w:rsid w:val="00637A05"/>
    <w:rsid w:val="00646590"/>
    <w:rsid w:val="00696C9D"/>
    <w:rsid w:val="006C135F"/>
    <w:rsid w:val="00746E1D"/>
    <w:rsid w:val="00827CA4"/>
    <w:rsid w:val="00894F45"/>
    <w:rsid w:val="008D3314"/>
    <w:rsid w:val="00A03F2D"/>
    <w:rsid w:val="00A43300"/>
    <w:rsid w:val="00A65C07"/>
    <w:rsid w:val="00AF1417"/>
    <w:rsid w:val="00B8429C"/>
    <w:rsid w:val="00B85577"/>
    <w:rsid w:val="00C72F2F"/>
    <w:rsid w:val="00CD1FF3"/>
    <w:rsid w:val="00DF10D0"/>
    <w:rsid w:val="00E01E73"/>
    <w:rsid w:val="00E83876"/>
    <w:rsid w:val="00ED59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3300"/>
    <w:pPr>
      <w:tabs>
        <w:tab w:val="center" w:pos="4513"/>
        <w:tab w:val="right" w:pos="9026"/>
      </w:tabs>
    </w:pPr>
  </w:style>
  <w:style w:type="character" w:customStyle="1" w:styleId="FooterChar">
    <w:name w:val="Footer Char"/>
    <w:basedOn w:val="DefaultParagraphFont"/>
    <w:link w:val="Footer"/>
    <w:uiPriority w:val="99"/>
    <w:rsid w:val="00A43300"/>
    <w:rPr>
      <w:rFonts w:ascii="Calibri" w:eastAsia="Calibri" w:hAnsi="Calibri" w:cs="Times New Roman"/>
    </w:rPr>
  </w:style>
  <w:style w:type="paragraph" w:styleId="ListParagraph">
    <w:name w:val="List Paragraph"/>
    <w:basedOn w:val="Normal"/>
    <w:uiPriority w:val="34"/>
    <w:qFormat/>
    <w:rsid w:val="00A43300"/>
    <w:pPr>
      <w:ind w:left="720"/>
      <w:contextualSpacing/>
    </w:pPr>
    <w:rPr>
      <w:lang w:val="en-US"/>
    </w:rPr>
  </w:style>
  <w:style w:type="paragraph" w:styleId="BalloonText">
    <w:name w:val="Balloon Text"/>
    <w:basedOn w:val="Normal"/>
    <w:link w:val="BalloonTextChar"/>
    <w:uiPriority w:val="99"/>
    <w:semiHidden/>
    <w:unhideWhenUsed/>
    <w:rsid w:val="00A4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300"/>
    <w:rPr>
      <w:rFonts w:ascii="Tahoma" w:eastAsia="Calibri" w:hAnsi="Tahoma" w:cs="Tahoma"/>
      <w:sz w:val="16"/>
      <w:szCs w:val="16"/>
    </w:rPr>
  </w:style>
  <w:style w:type="table" w:styleId="TableGrid">
    <w:name w:val="Table Grid"/>
    <w:basedOn w:val="TableNormal"/>
    <w:uiPriority w:val="59"/>
    <w:rsid w:val="00CD1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C0D0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3C0D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2020-02-12T03:52:00Z</dcterms:created>
  <dcterms:modified xsi:type="dcterms:W3CDTF">2020-02-12T18:34:00Z</dcterms:modified>
</cp:coreProperties>
</file>