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D5" w:rsidRPr="00704086" w:rsidRDefault="00704086" w:rsidP="008B73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04086">
        <w:rPr>
          <w:rFonts w:ascii="Times New Roman" w:hAnsi="Times New Roman" w:cs="Times New Roman"/>
          <w:sz w:val="24"/>
          <w:szCs w:val="24"/>
          <w:lang w:val="id-ID"/>
        </w:rPr>
        <w:t>LAPORAN AKHIR PROGRAM PROFESI NERS</w:t>
      </w:r>
    </w:p>
    <w:p w:rsidR="00704086" w:rsidRDefault="004913A1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ASUHAN KEPERAWATAN</w:t>
      </w:r>
      <w:r w:rsidR="0070408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PASIEN POST HISTERECTOMY DI RUANG RAWAT INAP RSU AMINAH BLITAR </w:t>
      </w:r>
    </w:p>
    <w:p w:rsidR="00704086" w:rsidRPr="00704086" w:rsidRDefault="00704086" w:rsidP="008B73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04086">
        <w:rPr>
          <w:rFonts w:ascii="Times New Roman" w:hAnsi="Times New Roman" w:cs="Times New Roman"/>
          <w:sz w:val="24"/>
          <w:szCs w:val="24"/>
          <w:lang w:val="id-ID"/>
        </w:rPr>
        <w:t>Diajukan Sebagai Syarat Mendapatkan Gelar Profesi Ners</w:t>
      </w: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9D6D44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96520</wp:posOffset>
            </wp:positionV>
            <wp:extent cx="2171065" cy="2905125"/>
            <wp:effectExtent l="1905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Pr="00A83649" w:rsidRDefault="006551D5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>RENNY RAMADHANI</w:t>
      </w:r>
    </w:p>
    <w:p w:rsidR="006551D5" w:rsidRPr="00704086" w:rsidRDefault="00704086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1712034</w:t>
      </w: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1D5" w:rsidRPr="00A83649" w:rsidRDefault="006551D5" w:rsidP="008B73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1D5" w:rsidRDefault="00704086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SEKOLAH TINGGI ILMU KESEHATAN </w:t>
      </w:r>
    </w:p>
    <w:p w:rsidR="00704086" w:rsidRPr="00A83649" w:rsidRDefault="00704086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PATRIA HUSADA BLITAR</w:t>
      </w:r>
    </w:p>
    <w:p w:rsidR="008B7362" w:rsidRDefault="00704086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TAHUN </w:t>
      </w:r>
      <w:r w:rsidR="008B7362" w:rsidRPr="00A83649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8B7362" w:rsidRPr="00A83649">
        <w:rPr>
          <w:rFonts w:ascii="Times New Roman" w:hAnsi="Times New Roman" w:cs="Times New Roman"/>
          <w:b/>
          <w:sz w:val="24"/>
          <w:szCs w:val="24"/>
        </w:rPr>
        <w:t>20</w:t>
      </w:r>
    </w:p>
    <w:p w:rsidR="00704086" w:rsidRDefault="00704086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Halaman Persetujuan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Asuhan keperawatan pada pasien post operasi </w:t>
      </w:r>
      <w:r w:rsidRPr="00A83649">
        <w:rPr>
          <w:rFonts w:ascii="Times New Roman" w:hAnsi="Times New Roman" w:cs="Times New Roman"/>
          <w:b/>
          <w:sz w:val="24"/>
          <w:szCs w:val="24"/>
        </w:rPr>
        <w:t>hysterectomy</w:t>
      </w: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RSU Aminah Blitar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83649">
        <w:rPr>
          <w:rFonts w:ascii="Times New Roman" w:hAnsi="Times New Roman" w:cs="Times New Roman"/>
          <w:b/>
          <w:sz w:val="24"/>
          <w:szCs w:val="24"/>
        </w:rPr>
        <w:t>Renny</w:t>
      </w:r>
      <w:proofErr w:type="spellEnd"/>
      <w:r w:rsidRPr="00A83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49">
        <w:rPr>
          <w:rFonts w:ascii="Times New Roman" w:hAnsi="Times New Roman" w:cs="Times New Roman"/>
          <w:b/>
          <w:sz w:val="24"/>
          <w:szCs w:val="24"/>
        </w:rPr>
        <w:t>Ramadhani</w:t>
      </w:r>
      <w:proofErr w:type="spellEnd"/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, S</w:t>
      </w:r>
      <w:proofErr w:type="gramStart"/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,Kep</w:t>
      </w:r>
      <w:proofErr w:type="gramEnd"/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Laporan akhir Program Profesi Ners  ini telah di setujui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Tanggal </w:t>
      </w:r>
      <w:r w:rsidRPr="00A836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februar</w:t>
      </w:r>
      <w:r w:rsidRPr="00A83649">
        <w:rPr>
          <w:rFonts w:ascii="Times New Roman" w:hAnsi="Times New Roman" w:cs="Times New Roman"/>
          <w:b/>
          <w:sz w:val="24"/>
          <w:szCs w:val="24"/>
        </w:rPr>
        <w:t>i 2020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Pembimbing 1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u w:val="single"/>
        </w:rPr>
        <w:t>Sandi A</w:t>
      </w:r>
      <w:r w:rsidR="009563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lfa Wiga</w:t>
      </w:r>
      <w:proofErr w:type="gramStart"/>
      <w:r w:rsidRPr="00A8364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 w:rsidR="009563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S.Kep.Ners</w:t>
      </w:r>
      <w:proofErr w:type="gramEnd"/>
      <w:r w:rsidR="009563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M.Kep.</w:t>
      </w:r>
    </w:p>
    <w:p w:rsidR="002D1DE2" w:rsidRPr="00A83649" w:rsidRDefault="002D1DE2" w:rsidP="004913A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NIK</w:t>
      </w:r>
      <w:r w:rsidR="004913A1">
        <w:rPr>
          <w:rFonts w:ascii="Times New Roman" w:hAnsi="Times New Roman" w:cs="Times New Roman"/>
          <w:b/>
          <w:sz w:val="24"/>
          <w:szCs w:val="24"/>
          <w:lang w:val="id-ID"/>
        </w:rPr>
        <w:t>. 180906054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Pembimbing 2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A83649">
        <w:rPr>
          <w:rFonts w:ascii="Times New Roman" w:hAnsi="Times New Roman" w:cs="Times New Roman"/>
          <w:b/>
          <w:sz w:val="24"/>
          <w:szCs w:val="24"/>
          <w:u w:val="single"/>
        </w:rPr>
        <w:t>Ulfa</w:t>
      </w:r>
      <w:proofErr w:type="spellEnd"/>
      <w:r w:rsidRPr="00A83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="009563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usnul Fata</w:t>
      </w:r>
      <w:proofErr w:type="gramStart"/>
      <w:r w:rsidRPr="00A8364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 w:rsidR="009563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S.Kep.Ners</w:t>
      </w:r>
      <w:proofErr w:type="gramEnd"/>
      <w:r w:rsidR="009563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M.Kep</w:t>
      </w:r>
    </w:p>
    <w:p w:rsidR="002D1DE2" w:rsidRPr="00A83649" w:rsidRDefault="002D1DE2" w:rsidP="002D1DE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NIK.</w:t>
      </w:r>
      <w:r w:rsidR="00FB2B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180906009</w:t>
      </w: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Mengetahui</w:t>
      </w: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Ketua Program Studi Pendidikan Ners</w:t>
      </w:r>
    </w:p>
    <w:p w:rsidR="002D1DE2" w:rsidRPr="00A83649" w:rsidRDefault="002D1DE2" w:rsidP="002D1DE2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A83649">
        <w:rPr>
          <w:rFonts w:ascii="Times New Roman" w:hAnsi="Times New Roman" w:cs="Times New Roman"/>
          <w:b/>
          <w:sz w:val="24"/>
          <w:szCs w:val="24"/>
          <w:u w:val="single"/>
        </w:rPr>
        <w:t>Yeni</w:t>
      </w:r>
      <w:proofErr w:type="spellEnd"/>
      <w:r w:rsidRPr="00A83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2774F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artika sari</w:t>
      </w:r>
      <w:r w:rsidRPr="00A8364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, </w:t>
      </w:r>
      <w:r w:rsidR="002774F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S.Kep.Ners, M.Kep</w:t>
      </w: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NIK.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180906024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Pr="00A83649" w:rsidRDefault="004913A1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Halaman pengesahan</w:t>
      </w:r>
    </w:p>
    <w:p w:rsidR="002D1DE2" w:rsidRPr="00A83649" w:rsidRDefault="002D1DE2" w:rsidP="002D1D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Lapo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ran akhir Program Profesi Ners 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>diajukan oleh:</w:t>
      </w:r>
    </w:p>
    <w:p w:rsidR="002D1DE2" w:rsidRPr="00A83649" w:rsidRDefault="002D1DE2" w:rsidP="002D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Renny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Ramadhani</w:t>
      </w:r>
      <w:proofErr w:type="spellEnd"/>
    </w:p>
    <w:p w:rsidR="002D1DE2" w:rsidRPr="00A83649" w:rsidRDefault="002D1DE2" w:rsidP="002D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83649">
        <w:rPr>
          <w:rFonts w:ascii="Times New Roman" w:hAnsi="Times New Roman" w:cs="Times New Roman"/>
          <w:sz w:val="24"/>
          <w:szCs w:val="24"/>
        </w:rPr>
        <w:t>1712034</w:t>
      </w:r>
    </w:p>
    <w:p w:rsidR="002D1DE2" w:rsidRPr="00A83649" w:rsidRDefault="002D1DE2" w:rsidP="002D1D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Program Studi: Pendidikan ners</w:t>
      </w:r>
    </w:p>
    <w:p w:rsidR="002D1DE2" w:rsidRPr="00A83649" w:rsidRDefault="002D1DE2" w:rsidP="002D1DE2">
      <w:pPr>
        <w:tabs>
          <w:tab w:val="left" w:pos="144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Asuhan keperawatan pada pasien post operasi </w:t>
      </w:r>
      <w:r w:rsidRPr="00A83649">
        <w:rPr>
          <w:rFonts w:ascii="Times New Roman" w:hAnsi="Times New Roman" w:cs="Times New Roman"/>
          <w:sz w:val="24"/>
          <w:szCs w:val="24"/>
        </w:rPr>
        <w:t>Hysterectomy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 xml:space="preserve">i 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Ruang rawat inap 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>RSU Aminah Blitar</w:t>
      </w:r>
    </w:p>
    <w:p w:rsidR="002D1DE2" w:rsidRPr="00A83649" w:rsidRDefault="002D1DE2" w:rsidP="002D1DE2">
      <w:pPr>
        <w:tabs>
          <w:tab w:val="left" w:pos="144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Laporan akhir Program Profesi Ners  ini telah di uji dan dinilai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Oleh panitia penguji pada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Ners STIKes Patria Husada Blitar</w:t>
      </w:r>
    </w:p>
    <w:p w:rsidR="002D1DE2" w:rsidRPr="00A83649" w:rsidRDefault="002D1DE2" w:rsidP="002D1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Pada Tanggal (</w:t>
      </w:r>
      <w:r w:rsidR="004913A1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Febuari</w:t>
      </w: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Pr="00A83649">
        <w:rPr>
          <w:rFonts w:ascii="Times New Roman" w:hAnsi="Times New Roman" w:cs="Times New Roman"/>
          <w:b/>
          <w:sz w:val="24"/>
          <w:szCs w:val="24"/>
        </w:rPr>
        <w:t>2020</w:t>
      </w: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2D1DE2" w:rsidRPr="00A83649" w:rsidRDefault="002D1DE2" w:rsidP="002D1D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Panitia Penguji,</w:t>
      </w:r>
    </w:p>
    <w:p w:rsidR="002D1DE2" w:rsidRPr="00A83649" w:rsidRDefault="002D1DE2" w:rsidP="002D1DE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Ketua Penguji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Nawang</w:t>
      </w:r>
      <w:proofErr w:type="spellEnd"/>
      <w:r w:rsidRPr="00A83649">
        <w:rPr>
          <w:rFonts w:ascii="Times New Roman" w:hAnsi="Times New Roman" w:cs="Times New Roman"/>
          <w:sz w:val="24"/>
          <w:szCs w:val="24"/>
          <w:lang w:val="id-ID"/>
        </w:rPr>
        <w:t>, M.Kep.Ns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(               </w:t>
      </w:r>
      <w:r w:rsidRPr="00A83649">
        <w:rPr>
          <w:rFonts w:ascii="Times New Roman" w:hAnsi="Times New Roman" w:cs="Times New Roman"/>
          <w:sz w:val="24"/>
          <w:szCs w:val="24"/>
        </w:rPr>
        <w:t xml:space="preserve"> 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 xml:space="preserve">        )</w:t>
      </w:r>
    </w:p>
    <w:p w:rsidR="002D1DE2" w:rsidRPr="00A83649" w:rsidRDefault="002D1DE2" w:rsidP="002D1DE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Penguji 1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83649">
        <w:rPr>
          <w:rFonts w:ascii="Times New Roman" w:hAnsi="Times New Roman" w:cs="Times New Roman"/>
          <w:sz w:val="24"/>
          <w:szCs w:val="24"/>
        </w:rPr>
        <w:t>Sandi Alfa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>, M.Kep.Ns</w:t>
      </w:r>
      <w:r w:rsidRPr="00A83649">
        <w:rPr>
          <w:rFonts w:ascii="Times New Roman" w:hAnsi="Times New Roman" w:cs="Times New Roman"/>
          <w:sz w:val="24"/>
          <w:szCs w:val="24"/>
        </w:rPr>
        <w:t xml:space="preserve"> 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>(                        )</w:t>
      </w:r>
    </w:p>
    <w:p w:rsidR="002D1DE2" w:rsidRPr="00A83649" w:rsidRDefault="002D1DE2" w:rsidP="002D1DE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Penguji 2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 H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>, M.Kep.Ns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(         </w:t>
      </w:r>
      <w:r w:rsidRPr="00A83649">
        <w:rPr>
          <w:rFonts w:ascii="Times New Roman" w:hAnsi="Times New Roman" w:cs="Times New Roman"/>
          <w:sz w:val="24"/>
          <w:szCs w:val="24"/>
        </w:rPr>
        <w:t xml:space="preserve"> 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 xml:space="preserve">             )</w:t>
      </w:r>
    </w:p>
    <w:p w:rsidR="002D1DE2" w:rsidRPr="00A83649" w:rsidRDefault="002D1DE2" w:rsidP="002D1D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2D1DE2" w:rsidRPr="00A83649" w:rsidRDefault="002D1DE2" w:rsidP="002D1D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Pr="00A83649" w:rsidRDefault="002D1DE2" w:rsidP="002D1DE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Segala puji dan syukur saya haturkan kehadirat Allah SWT, karena atas rahmatNya saya dapat menyelesaikan</w:t>
      </w:r>
      <w:r w:rsidRPr="00A836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83649">
        <w:rPr>
          <w:rFonts w:ascii="Times New Roman" w:hAnsi="Times New Roman" w:cs="Times New Roman"/>
          <w:sz w:val="24"/>
          <w:szCs w:val="24"/>
          <w:lang w:val="id-ID"/>
        </w:rPr>
        <w:t xml:space="preserve">Laporan akhir Program Profesi Ners   yang berjudul “Asuhan keperawatan pada pasien post operasi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histerectomy</w:t>
      </w:r>
      <w:proofErr w:type="spellEnd"/>
      <w:r w:rsidRPr="00A83649">
        <w:rPr>
          <w:rFonts w:ascii="Times New Roman" w:hAnsi="Times New Roman" w:cs="Times New Roman"/>
          <w:sz w:val="24"/>
          <w:szCs w:val="24"/>
          <w:lang w:val="id-ID"/>
        </w:rPr>
        <w:t xml:space="preserve"> di RSU Aminah Blitar” sebagai kewajiban untuk menyelesaikan pendidikan pada program Studi Pendidikan Ners STIKes Patria Husada Blitar.</w:t>
      </w:r>
    </w:p>
    <w:p w:rsidR="002D1DE2" w:rsidRPr="00A83649" w:rsidRDefault="002D1DE2" w:rsidP="002D1DE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Saya menyadari terselesaikannya Laporan akhir Program Profesi Ners atas bimbingan dan peran serta semua pihak. Pada kesempatan ini saya mengucapkan terima kasih yang setinggi-tingginya, kepada:</w:t>
      </w:r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Kartika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sari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</w:rPr>
        <w:t>,M.Kep</w:t>
      </w:r>
      <w:proofErr w:type="spellEnd"/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Ners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STIKes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Patria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Husada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649">
        <w:rPr>
          <w:rFonts w:ascii="Times New Roman" w:hAnsi="Times New Roman" w:cs="Times New Roman"/>
          <w:sz w:val="24"/>
          <w:szCs w:val="24"/>
        </w:rPr>
        <w:t>Nawang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M</w:t>
      </w:r>
      <w:r w:rsidRPr="00A83649">
        <w:rPr>
          <w:rFonts w:ascii="Times New Roman" w:eastAsia="Times New Roman" w:hAnsi="Times New Roman" w:cs="Times New Roman"/>
          <w:sz w:val="24"/>
          <w:szCs w:val="24"/>
        </w:rPr>
        <w:t>,M.Kep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kesabaran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dasn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sandi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 Alfa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M,Kep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M.kep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Ners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STIKes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Patria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Husada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kesabaran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kalian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lupakan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Almarhum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ayah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moril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spiritual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langsun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  <w:lang w:val="id-ID"/>
        </w:rPr>
        <w:t>g.</w:t>
      </w:r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suami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sayangi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cintai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sealu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moril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, material,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terhingga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Ners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Mandaleica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Khatulistiwa</w:t>
      </w:r>
      <w:proofErr w:type="spellEnd"/>
      <w:r w:rsidRPr="00A83649">
        <w:rPr>
          <w:rFonts w:ascii="Times New Roman" w:hAnsi="Times New Roman" w:cs="Times New Roman"/>
          <w:sz w:val="24"/>
          <w:szCs w:val="24"/>
        </w:rPr>
        <w:t xml:space="preserve">, sang </w:t>
      </w:r>
      <w:proofErr w:type="spellStart"/>
      <w:r w:rsidRPr="00A83649">
        <w:rPr>
          <w:rFonts w:ascii="Times New Roman" w:hAnsi="Times New Roman" w:cs="Times New Roman"/>
          <w:sz w:val="24"/>
          <w:szCs w:val="24"/>
        </w:rPr>
        <w:t>penyemangat</w:t>
      </w:r>
      <w:proofErr w:type="spellEnd"/>
    </w:p>
    <w:p w:rsidR="002D1DE2" w:rsidRPr="00A83649" w:rsidRDefault="002D1DE2" w:rsidP="002D1DE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Serta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, saran,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pengerjaan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Ners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64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83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DE2" w:rsidRPr="00A83649" w:rsidRDefault="002D1DE2" w:rsidP="002D1DE2">
      <w:pPr>
        <w:pStyle w:val="ListParagraph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sz w:val="24"/>
          <w:szCs w:val="24"/>
          <w:lang w:val="id-ID"/>
        </w:rPr>
        <w:t>Saya berharap Laporan akhir Program Profesi Ners   bermanfaat bagi pelayanan kesehatan khususnya aplikasi asuhan keperawatan  , semoga Allah SWT memberi balasan yang berlipat kepada kita semua. Amin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D1DE2" w:rsidRPr="00A83649" w:rsidTr="00BF0060">
        <w:tc>
          <w:tcPr>
            <w:tcW w:w="4621" w:type="dxa"/>
          </w:tcPr>
          <w:p w:rsidR="002D1DE2" w:rsidRPr="00A83649" w:rsidRDefault="002D1DE2" w:rsidP="00BF0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D1DE2" w:rsidRPr="00A83649" w:rsidRDefault="004913A1" w:rsidP="00BF0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Blitar,12</w:t>
            </w:r>
            <w:r w:rsidR="002D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1DE2">
              <w:rPr>
                <w:rFonts w:ascii="Times New Roman" w:hAnsi="Times New Roman" w:cs="Times New Roman"/>
                <w:sz w:val="24"/>
                <w:szCs w:val="24"/>
              </w:rPr>
              <w:t>Febuari</w:t>
            </w:r>
            <w:r w:rsidR="002D1DE2" w:rsidRPr="00A83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  <w:p w:rsidR="002D1DE2" w:rsidRPr="00A83649" w:rsidRDefault="002D1DE2" w:rsidP="00BF0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E2" w:rsidRPr="00A83649" w:rsidRDefault="002D1DE2" w:rsidP="00BF0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Renny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Ramadhani</w:t>
            </w:r>
            <w:proofErr w:type="spellEnd"/>
          </w:p>
        </w:tc>
      </w:tr>
    </w:tbl>
    <w:p w:rsidR="002D1DE2" w:rsidRPr="00A83649" w:rsidRDefault="002D1DE2" w:rsidP="002D1D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  <w:sectPr w:rsidR="002D1DE2" w:rsidRPr="00A83649" w:rsidSect="00645436"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2D1DE2" w:rsidRPr="00C10293" w:rsidRDefault="002D1DE2" w:rsidP="002D1DE2">
      <w:pPr>
        <w:widowControl w:val="0"/>
        <w:autoSpaceDE w:val="0"/>
        <w:autoSpaceDN w:val="0"/>
        <w:spacing w:before="10" w:after="0" w:line="240" w:lineRule="auto"/>
        <w:ind w:right="-2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1029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RINGKASAN</w:t>
      </w:r>
    </w:p>
    <w:p w:rsidR="002D1DE2" w:rsidRPr="00C10293" w:rsidRDefault="002D1DE2" w:rsidP="002D1DE2">
      <w:pPr>
        <w:widowControl w:val="0"/>
        <w:autoSpaceDE w:val="0"/>
        <w:autoSpaceDN w:val="0"/>
        <w:spacing w:before="10" w:after="0" w:line="240" w:lineRule="auto"/>
        <w:ind w:right="-23"/>
        <w:jc w:val="center"/>
        <w:outlineLvl w:val="0"/>
        <w:rPr>
          <w:rFonts w:ascii="Times New Roman" w:eastAsia="Times New Roman" w:hAnsi="Times New Roman"/>
          <w:b/>
          <w:bCs/>
          <w:sz w:val="12"/>
          <w:szCs w:val="24"/>
        </w:rPr>
      </w:pPr>
    </w:p>
    <w:p w:rsidR="002D1DE2" w:rsidRPr="009D715B" w:rsidRDefault="002D1DE2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Humanist777BT-LightB" w:hAnsi="Humanist777BT-LightB" w:cs="Humanist777BT-LightB"/>
          <w:sz w:val="20"/>
          <w:szCs w:val="20"/>
          <w:lang w:val="id-ID"/>
        </w:rPr>
      </w:pPr>
      <w:r w:rsidRPr="00C10293">
        <w:rPr>
          <w:rFonts w:ascii="Times New Roman" w:eastAsia="Times New Roman" w:hAnsi="Times New Roman"/>
          <w:sz w:val="24"/>
          <w:szCs w:val="24"/>
          <w:lang w:val="af-ZA"/>
        </w:rPr>
        <w:t xml:space="preserve">Asuhan Keperawatan Pada </w:t>
      </w:r>
      <w:r>
        <w:rPr>
          <w:rFonts w:ascii="Times New Roman" w:eastAsia="Times New Roman" w:hAnsi="Times New Roman"/>
          <w:sz w:val="24"/>
          <w:szCs w:val="24"/>
          <w:lang w:val="af-ZA"/>
        </w:rPr>
        <w:t xml:space="preserve">Pasien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mioma uteri post histerectomy</w:t>
      </w:r>
      <w:r w:rsidRPr="00C10293">
        <w:rPr>
          <w:rFonts w:ascii="Times New Roman" w:eastAsia="Times New Roman" w:hAnsi="Times New Roman"/>
          <w:sz w:val="24"/>
          <w:szCs w:val="24"/>
          <w:lang w:val="af-ZA"/>
        </w:rPr>
        <w:t xml:space="preserve"> di Ruang </w:t>
      </w:r>
      <w:r>
        <w:rPr>
          <w:rFonts w:ascii="Times New Roman" w:eastAsia="Times New Roman" w:hAnsi="Times New Roman"/>
          <w:sz w:val="24"/>
          <w:szCs w:val="24"/>
          <w:lang w:val="id-ID"/>
        </w:rPr>
        <w:t>rawat inap RSU Aminah Blitar</w:t>
      </w:r>
    </w:p>
    <w:p w:rsidR="002D1DE2" w:rsidRPr="00C10293" w:rsidRDefault="002D1DE2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Humanist777BT-LightB" w:hAnsi="Humanist777BT-LightB" w:cs="Humanist777BT-LightB"/>
          <w:sz w:val="12"/>
          <w:szCs w:val="20"/>
        </w:rPr>
      </w:pPr>
    </w:p>
    <w:p w:rsidR="002E2436" w:rsidRDefault="002E2436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E2436" w:rsidRDefault="002E2436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D1DE2" w:rsidRPr="009D715B" w:rsidRDefault="002D1DE2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id-ID"/>
        </w:rPr>
      </w:pPr>
      <w:bookmarkStart w:id="0" w:name="_GoBack"/>
      <w:bookmarkEnd w:id="0"/>
      <w:r>
        <w:rPr>
          <w:rFonts w:ascii="Times New Roman" w:hAnsi="Times New Roman"/>
          <w:sz w:val="24"/>
          <w:szCs w:val="20"/>
          <w:lang w:val="id-ID"/>
        </w:rPr>
        <w:t>Renny Ramadhani</w:t>
      </w:r>
    </w:p>
    <w:p w:rsidR="002D1DE2" w:rsidRPr="00C10293" w:rsidRDefault="002D1DE2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id-ID"/>
        </w:rPr>
        <w:t>rerebeeh29</w:t>
      </w:r>
      <w:r>
        <w:rPr>
          <w:rFonts w:ascii="Times New Roman" w:hAnsi="Times New Roman"/>
          <w:sz w:val="24"/>
          <w:szCs w:val="20"/>
        </w:rPr>
        <w:t>@</w:t>
      </w:r>
      <w:r w:rsidRPr="00C10293">
        <w:rPr>
          <w:rFonts w:ascii="Times New Roman" w:hAnsi="Times New Roman"/>
          <w:sz w:val="24"/>
          <w:szCs w:val="20"/>
        </w:rPr>
        <w:t xml:space="preserve">gmail.com </w:t>
      </w:r>
    </w:p>
    <w:p w:rsidR="002D1DE2" w:rsidRPr="00C10293" w:rsidRDefault="002D1DE2" w:rsidP="002D1DE2">
      <w:pPr>
        <w:widowControl w:val="0"/>
        <w:autoSpaceDE w:val="0"/>
        <w:autoSpaceDN w:val="0"/>
        <w:spacing w:before="10" w:after="0" w:line="240" w:lineRule="auto"/>
        <w:ind w:right="-23"/>
        <w:jc w:val="center"/>
        <w:outlineLvl w:val="0"/>
        <w:rPr>
          <w:rFonts w:ascii="Times New Roman" w:eastAsia="Times New Roman" w:hAnsi="Times New Roman"/>
          <w:b/>
          <w:bCs/>
          <w:sz w:val="12"/>
          <w:szCs w:val="24"/>
        </w:rPr>
      </w:pPr>
    </w:p>
    <w:p w:rsidR="002D1DE2" w:rsidRDefault="002D1DE2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id-ID"/>
        </w:rPr>
      </w:pPr>
      <w:r w:rsidRPr="009D715B">
        <w:rPr>
          <w:rFonts w:ascii="Times New Roman" w:hAnsi="Times New Roman"/>
          <w:sz w:val="24"/>
          <w:szCs w:val="20"/>
        </w:rPr>
        <w:t xml:space="preserve">Isi </w:t>
      </w:r>
      <w:proofErr w:type="spellStart"/>
      <w:r w:rsidRPr="009D715B">
        <w:rPr>
          <w:rFonts w:ascii="Times New Roman" w:hAnsi="Times New Roman"/>
          <w:sz w:val="24"/>
          <w:szCs w:val="20"/>
        </w:rPr>
        <w:t>Ringkasa</w:t>
      </w:r>
      <w:proofErr w:type="spellEnd"/>
      <w:r w:rsidRPr="009D715B">
        <w:rPr>
          <w:rFonts w:ascii="Times New Roman" w:hAnsi="Times New Roman"/>
          <w:sz w:val="24"/>
          <w:szCs w:val="20"/>
          <w:lang w:val="id-ID"/>
        </w:rPr>
        <w:t>n</w:t>
      </w:r>
    </w:p>
    <w:p w:rsidR="002D1DE2" w:rsidRPr="009D715B" w:rsidRDefault="002D1DE2" w:rsidP="002D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id-ID"/>
        </w:rPr>
      </w:pPr>
    </w:p>
    <w:p w:rsidR="002D1DE2" w:rsidRPr="009D715B" w:rsidRDefault="002D1DE2" w:rsidP="002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id-ID"/>
        </w:rPr>
      </w:pP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uteri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r w:rsidRPr="009D715B">
        <w:rPr>
          <w:rFonts w:ascii="Times New Roman" w:hAnsi="Times New Roman" w:cs="Times New Roman"/>
          <w:i/>
          <w:iCs/>
          <w:sz w:val="24"/>
          <w:szCs w:val="24"/>
        </w:rPr>
        <w:t>menarche</w:t>
      </w:r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r w:rsidRPr="009D715B">
        <w:rPr>
          <w:rFonts w:ascii="Times New Roman" w:hAnsi="Times New Roman" w:cs="Times New Roman"/>
          <w:i/>
          <w:iCs/>
          <w:sz w:val="24"/>
          <w:szCs w:val="24"/>
        </w:rPr>
        <w:t xml:space="preserve">menopause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15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20-25%.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uteri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Pr="009D715B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9D715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. Rata-rata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uteri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didiagnosis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33</w:t>
      </w:r>
      <w:proofErr w:type="gramStart"/>
      <w:r w:rsidRPr="009D715B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36,1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. </w:t>
      </w:r>
      <w:r w:rsidRPr="009D715B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9D715B">
        <w:rPr>
          <w:rFonts w:ascii="Times New Roman" w:hAnsi="Times New Roman" w:cs="Times New Roman"/>
          <w:sz w:val="24"/>
          <w:szCs w:val="24"/>
        </w:rPr>
        <w:t xml:space="preserve">Surabaya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uteri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10,30%.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2001 di Surabaya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uteri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11,87 %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r w:rsidRPr="009D715B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715B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i/>
          <w:iCs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i/>
          <w:iCs/>
          <w:sz w:val="24"/>
          <w:szCs w:val="24"/>
        </w:rPr>
        <w:t xml:space="preserve"> uteri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i/>
          <w:iCs/>
          <w:sz w:val="24"/>
          <w:szCs w:val="24"/>
        </w:rPr>
        <w:t>histerektomi</w:t>
      </w:r>
      <w:proofErr w:type="spellEnd"/>
      <w:r w:rsidRPr="009D7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71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kesuburannya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15B">
        <w:rPr>
          <w:rFonts w:ascii="Times New Roman" w:hAnsi="Times New Roman" w:cs="Times New Roman"/>
          <w:i/>
          <w:iCs/>
          <w:sz w:val="24"/>
          <w:szCs w:val="24"/>
        </w:rPr>
        <w:t>miomektomi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5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9D715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9D71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15B">
        <w:rPr>
          <w:rFonts w:ascii="Times New Roman" w:eastAsia="Times New Roman" w:hAnsi="Times New Roman"/>
          <w:sz w:val="24"/>
          <w:szCs w:val="24"/>
          <w:lang w:val="af-ZA"/>
        </w:rPr>
        <w:t xml:space="preserve">Diagnosa keperawatan pada teori pada pasien post histerectomy </w:t>
      </w:r>
      <w:r w:rsidRPr="009D715B">
        <w:rPr>
          <w:rFonts w:ascii="Times New Roman" w:eastAsia="Times New Roman" w:hAnsi="Times New Roman"/>
          <w:sz w:val="24"/>
          <w:szCs w:val="24"/>
          <w:lang w:val="id-ID"/>
        </w:rPr>
        <w:t xml:space="preserve">adalah </w:t>
      </w:r>
      <w:proofErr w:type="spellStart"/>
      <w:r w:rsidRPr="009D715B">
        <w:t>resiko</w:t>
      </w:r>
      <w:proofErr w:type="spellEnd"/>
      <w:r w:rsidRPr="009D715B">
        <w:t xml:space="preserve"> </w:t>
      </w:r>
      <w:proofErr w:type="spellStart"/>
      <w:r w:rsidRPr="009D715B">
        <w:t>kekurangan</w:t>
      </w:r>
      <w:proofErr w:type="spellEnd"/>
      <w:r w:rsidRPr="009D715B">
        <w:t xml:space="preserve"> volume </w:t>
      </w:r>
      <w:proofErr w:type="spellStart"/>
      <w:r w:rsidRPr="009D715B">
        <w:t>cairan</w:t>
      </w:r>
      <w:proofErr w:type="spellEnd"/>
      <w:r w:rsidRPr="009D715B">
        <w:t xml:space="preserve">, </w:t>
      </w:r>
      <w:proofErr w:type="spellStart"/>
      <w:r w:rsidRPr="009D715B">
        <w:t>nyeri</w:t>
      </w:r>
      <w:proofErr w:type="spellEnd"/>
      <w:r w:rsidRPr="009D715B">
        <w:t xml:space="preserve"> </w:t>
      </w:r>
      <w:proofErr w:type="spellStart"/>
      <w:r w:rsidRPr="009D715B">
        <w:t>akut</w:t>
      </w:r>
      <w:proofErr w:type="spellEnd"/>
      <w:r w:rsidRPr="009D715B">
        <w:t xml:space="preserve">, </w:t>
      </w:r>
      <w:proofErr w:type="spellStart"/>
      <w:r w:rsidRPr="009D715B">
        <w:t>gangguan</w:t>
      </w:r>
      <w:proofErr w:type="spellEnd"/>
      <w:r w:rsidRPr="009D715B">
        <w:t xml:space="preserve"> </w:t>
      </w:r>
      <w:proofErr w:type="spellStart"/>
      <w:r w:rsidRPr="009D715B">
        <w:t>pola</w:t>
      </w:r>
      <w:proofErr w:type="spellEnd"/>
      <w:r w:rsidRPr="009D715B">
        <w:t xml:space="preserve"> </w:t>
      </w:r>
      <w:proofErr w:type="spellStart"/>
      <w:r w:rsidRPr="009D715B">
        <w:t>tidur</w:t>
      </w:r>
      <w:proofErr w:type="spellEnd"/>
      <w:r w:rsidRPr="009D715B">
        <w:t xml:space="preserve">, </w:t>
      </w:r>
      <w:proofErr w:type="spellStart"/>
      <w:r w:rsidRPr="009D715B">
        <w:t>kerusakan</w:t>
      </w:r>
      <w:proofErr w:type="spellEnd"/>
      <w:r w:rsidRPr="009D715B">
        <w:t xml:space="preserve"> </w:t>
      </w:r>
      <w:proofErr w:type="spellStart"/>
      <w:r w:rsidRPr="009D715B">
        <w:t>mobilitas</w:t>
      </w:r>
      <w:proofErr w:type="spellEnd"/>
      <w:r w:rsidRPr="009D715B">
        <w:t xml:space="preserve"> </w:t>
      </w:r>
      <w:proofErr w:type="spellStart"/>
      <w:r w:rsidRPr="009D715B">
        <w:t>fisik</w:t>
      </w:r>
      <w:proofErr w:type="spellEnd"/>
      <w:r w:rsidRPr="009D715B">
        <w:t xml:space="preserve">, </w:t>
      </w:r>
      <w:proofErr w:type="spellStart"/>
      <w:r w:rsidRPr="009D715B">
        <w:t>resiko</w:t>
      </w:r>
      <w:proofErr w:type="spellEnd"/>
      <w:r w:rsidRPr="009D715B">
        <w:t xml:space="preserve"> </w:t>
      </w:r>
      <w:proofErr w:type="spellStart"/>
      <w:r w:rsidRPr="009D715B">
        <w:t>infeksi</w:t>
      </w:r>
      <w:proofErr w:type="spellEnd"/>
      <w:r w:rsidRPr="009D715B">
        <w:t xml:space="preserve">, </w:t>
      </w:r>
      <w:proofErr w:type="spellStart"/>
      <w:r w:rsidRPr="009D715B">
        <w:t>disfungsi</w:t>
      </w:r>
      <w:proofErr w:type="spellEnd"/>
      <w:r w:rsidRPr="009D715B">
        <w:t xml:space="preserve"> </w:t>
      </w:r>
      <w:proofErr w:type="spellStart"/>
      <w:r w:rsidRPr="009D715B">
        <w:t>seksual</w:t>
      </w:r>
      <w:proofErr w:type="spellEnd"/>
      <w:r w:rsidRPr="009D715B">
        <w:t xml:space="preserve">, </w:t>
      </w:r>
      <w:proofErr w:type="spellStart"/>
      <w:r w:rsidRPr="009D715B">
        <w:t>harga</w:t>
      </w:r>
      <w:proofErr w:type="spellEnd"/>
      <w:r w:rsidRPr="009D715B">
        <w:t xml:space="preserve"> </w:t>
      </w:r>
      <w:proofErr w:type="spellStart"/>
      <w:r w:rsidRPr="009D715B">
        <w:t>diri</w:t>
      </w:r>
      <w:proofErr w:type="spellEnd"/>
      <w:r w:rsidRPr="009D715B">
        <w:t xml:space="preserve"> </w:t>
      </w:r>
      <w:proofErr w:type="spellStart"/>
      <w:r w:rsidRPr="009D715B">
        <w:t>rendah</w:t>
      </w:r>
      <w:proofErr w:type="spellEnd"/>
      <w:r w:rsidRPr="009D715B">
        <w:t xml:space="preserve">, </w:t>
      </w:r>
      <w:proofErr w:type="spellStart"/>
      <w:r w:rsidRPr="009D715B">
        <w:t>pola</w:t>
      </w:r>
      <w:proofErr w:type="spellEnd"/>
      <w:r w:rsidRPr="009D715B">
        <w:t xml:space="preserve"> </w:t>
      </w:r>
      <w:proofErr w:type="spellStart"/>
      <w:r w:rsidRPr="009D715B">
        <w:t>nafas</w:t>
      </w:r>
      <w:proofErr w:type="spellEnd"/>
      <w:r w:rsidRPr="009D715B">
        <w:t xml:space="preserve"> </w:t>
      </w:r>
      <w:proofErr w:type="spellStart"/>
      <w:r w:rsidRPr="009D715B">
        <w:t>inefektif</w:t>
      </w:r>
      <w:proofErr w:type="spellEnd"/>
      <w:r w:rsidRPr="009D715B">
        <w:t xml:space="preserve">, </w:t>
      </w:r>
      <w:proofErr w:type="spellStart"/>
      <w:r w:rsidRPr="009D715B">
        <w:t>gangguan</w:t>
      </w:r>
      <w:proofErr w:type="spellEnd"/>
      <w:r w:rsidRPr="009D715B">
        <w:t xml:space="preserve"> </w:t>
      </w:r>
      <w:proofErr w:type="spellStart"/>
      <w:r w:rsidRPr="009D715B">
        <w:t>eliminasi</w:t>
      </w:r>
      <w:proofErr w:type="spellEnd"/>
      <w:r w:rsidRPr="009D715B">
        <w:t xml:space="preserve"> urine, </w:t>
      </w:r>
      <w:proofErr w:type="spellStart"/>
      <w:r w:rsidRPr="009D715B">
        <w:t>nutrisi</w:t>
      </w:r>
      <w:proofErr w:type="spellEnd"/>
      <w:r w:rsidRPr="009D715B">
        <w:t xml:space="preserve"> </w:t>
      </w:r>
      <w:proofErr w:type="spellStart"/>
      <w:r w:rsidRPr="009D715B">
        <w:t>kurang</w:t>
      </w:r>
      <w:proofErr w:type="spellEnd"/>
      <w:r w:rsidRPr="009D715B">
        <w:t xml:space="preserve"> </w:t>
      </w:r>
      <w:proofErr w:type="spellStart"/>
      <w:r w:rsidRPr="009D715B">
        <w:t>dari</w:t>
      </w:r>
      <w:proofErr w:type="spellEnd"/>
      <w:r w:rsidRPr="009D715B">
        <w:t xml:space="preserve"> </w:t>
      </w:r>
      <w:proofErr w:type="spellStart"/>
      <w:r w:rsidRPr="009D715B">
        <w:t>kebutuhan</w:t>
      </w:r>
      <w:proofErr w:type="spellEnd"/>
      <w:r w:rsidRPr="009D715B">
        <w:t xml:space="preserve">, </w:t>
      </w:r>
      <w:proofErr w:type="spellStart"/>
      <w:r w:rsidRPr="009D715B">
        <w:t>konstipasi</w:t>
      </w:r>
      <w:proofErr w:type="spellEnd"/>
      <w:r w:rsidRPr="009D715B">
        <w:t>. T</w:t>
      </w:r>
      <w:r w:rsidRPr="009D715B">
        <w:rPr>
          <w:rFonts w:ascii="Times New Roman" w:eastAsia="Times New Roman" w:hAnsi="Times New Roman"/>
          <w:sz w:val="24"/>
          <w:szCs w:val="24"/>
          <w:lang w:val="af-ZA"/>
        </w:rPr>
        <w:t xml:space="preserve">api pada praktek dilapangan tidak semua diagnosa keperawatan muncul di semua kasus, hal ini menurut penulis karena Faktor usia, riwayat penyakit </w:t>
      </w:r>
      <w:proofErr w:type="gramStart"/>
      <w:r w:rsidRPr="009D715B">
        <w:rPr>
          <w:rFonts w:ascii="Times New Roman" w:eastAsia="Times New Roman" w:hAnsi="Times New Roman"/>
          <w:sz w:val="24"/>
          <w:szCs w:val="24"/>
          <w:lang w:val="af-ZA"/>
        </w:rPr>
        <w:t>dahulu ,</w:t>
      </w:r>
      <w:proofErr w:type="spellStart"/>
      <w:r w:rsidRPr="009D715B">
        <w:t>dan</w:t>
      </w:r>
      <w:proofErr w:type="spellEnd"/>
      <w:proofErr w:type="gramEnd"/>
      <w:r w:rsidRPr="009D715B">
        <w:t xml:space="preserve"> </w:t>
      </w:r>
      <w:proofErr w:type="spellStart"/>
      <w:r w:rsidRPr="009D715B">
        <w:t>hasil</w:t>
      </w:r>
      <w:proofErr w:type="spellEnd"/>
      <w:r w:rsidRPr="009D715B">
        <w:t xml:space="preserve"> </w:t>
      </w:r>
      <w:proofErr w:type="spellStart"/>
      <w:r w:rsidRPr="009D715B">
        <w:t>pemeriksaan</w:t>
      </w:r>
      <w:proofErr w:type="spellEnd"/>
      <w:r w:rsidRPr="009D715B">
        <w:t xml:space="preserve"> </w:t>
      </w:r>
      <w:proofErr w:type="spellStart"/>
      <w:r w:rsidRPr="009D715B">
        <w:t>fisik</w:t>
      </w:r>
      <w:proofErr w:type="spellEnd"/>
      <w:r w:rsidRPr="009D715B">
        <w:rPr>
          <w:rFonts w:ascii="Times New Roman" w:eastAsia="Times New Roman" w:hAnsi="Times New Roman"/>
          <w:sz w:val="24"/>
          <w:szCs w:val="24"/>
          <w:lang w:val="af-ZA"/>
        </w:rPr>
        <w:t>.</w:t>
      </w:r>
      <w:r w:rsidRPr="009D715B">
        <w:t xml:space="preserve"> </w:t>
      </w:r>
      <w:proofErr w:type="gramStart"/>
      <w:r w:rsidRPr="009D715B">
        <w:t>S</w:t>
      </w:r>
      <w:r w:rsidRPr="009D715B">
        <w:rPr>
          <w:rFonts w:ascii="Times New Roman" w:eastAsia="Times New Roman" w:hAnsi="Times New Roman"/>
          <w:sz w:val="24"/>
          <w:szCs w:val="24"/>
          <w:lang w:val="af-ZA"/>
        </w:rPr>
        <w:t>ehingga menentukan panjang pendeknya lama perawatan pasien.</w:t>
      </w:r>
      <w:proofErr w:type="gramEnd"/>
      <w:r w:rsidRPr="009D715B">
        <w:rPr>
          <w:rFonts w:ascii="Times New Roman" w:eastAsia="Times New Roman" w:hAnsi="Times New Roman"/>
          <w:sz w:val="24"/>
          <w:szCs w:val="24"/>
          <w:lang w:val="af-ZA"/>
        </w:rPr>
        <w:t xml:space="preserve"> Dari empat kasus yang dikelola penulis diagnosa keperawatan yang muncul rata rata sama dengan diagnosa keperawatan dalam teori yaitu </w:t>
      </w:r>
      <w:proofErr w:type="spellStart"/>
      <w:r w:rsidRPr="009D715B">
        <w:t>nyeri</w:t>
      </w:r>
      <w:proofErr w:type="spellEnd"/>
      <w:r w:rsidRPr="009D715B">
        <w:t xml:space="preserve"> </w:t>
      </w:r>
      <w:proofErr w:type="spellStart"/>
      <w:r w:rsidRPr="009D715B">
        <w:t>akut</w:t>
      </w:r>
      <w:proofErr w:type="spellEnd"/>
      <w:r w:rsidRPr="009D715B">
        <w:t xml:space="preserve"> </w:t>
      </w:r>
      <w:proofErr w:type="spellStart"/>
      <w:r w:rsidRPr="009D715B">
        <w:t>dan</w:t>
      </w:r>
      <w:proofErr w:type="spellEnd"/>
      <w:r w:rsidRPr="009D715B">
        <w:t xml:space="preserve"> </w:t>
      </w:r>
      <w:proofErr w:type="spellStart"/>
      <w:r w:rsidRPr="009D715B">
        <w:t>resiko</w:t>
      </w:r>
      <w:proofErr w:type="spellEnd"/>
      <w:r w:rsidRPr="009D715B">
        <w:t xml:space="preserve"> </w:t>
      </w:r>
      <w:proofErr w:type="spellStart"/>
      <w:r w:rsidRPr="009D715B">
        <w:t>infeksi</w:t>
      </w:r>
      <w:proofErr w:type="spellEnd"/>
      <w:r w:rsidRPr="009D715B">
        <w:t xml:space="preserve">. </w:t>
      </w:r>
      <w:r w:rsidRPr="009D715B">
        <w:rPr>
          <w:rFonts w:ascii="Times New Roman" w:eastAsia="Times New Roman" w:hAnsi="Times New Roman"/>
          <w:sz w:val="24"/>
          <w:szCs w:val="24"/>
          <w:lang w:val="af-ZA"/>
        </w:rPr>
        <w:t xml:space="preserve">Munculnya diagnosa keperawatan </w:t>
      </w:r>
      <w:proofErr w:type="spellStart"/>
      <w:r w:rsidRPr="009D715B">
        <w:t>nyeri</w:t>
      </w:r>
      <w:proofErr w:type="spellEnd"/>
      <w:r w:rsidRPr="009D715B">
        <w:t xml:space="preserve"> </w:t>
      </w:r>
      <w:proofErr w:type="spellStart"/>
      <w:r w:rsidRPr="009D715B">
        <w:t>akut</w:t>
      </w:r>
      <w:proofErr w:type="spellEnd"/>
      <w:r w:rsidRPr="009D715B">
        <w:t xml:space="preserve"> </w:t>
      </w:r>
      <w:proofErr w:type="spellStart"/>
      <w:r w:rsidRPr="009D715B">
        <w:t>karena</w:t>
      </w:r>
      <w:proofErr w:type="spellEnd"/>
      <w:r w:rsidRPr="009D715B">
        <w:t xml:space="preserve"> </w:t>
      </w:r>
      <w:proofErr w:type="spellStart"/>
      <w:r w:rsidRPr="009D715B">
        <w:t>adanya</w:t>
      </w:r>
      <w:proofErr w:type="spellEnd"/>
      <w:r w:rsidRPr="009D715B">
        <w:t xml:space="preserve"> </w:t>
      </w:r>
      <w:proofErr w:type="spellStart"/>
      <w:r w:rsidRPr="009D715B">
        <w:t>keluhan</w:t>
      </w:r>
      <w:proofErr w:type="spellEnd"/>
      <w:r w:rsidRPr="009D715B">
        <w:t xml:space="preserve"> </w:t>
      </w:r>
      <w:proofErr w:type="spellStart"/>
      <w:r w:rsidRPr="009D715B">
        <w:t>nyeri</w:t>
      </w:r>
      <w:proofErr w:type="spellEnd"/>
      <w:r w:rsidRPr="009D715B">
        <w:t xml:space="preserve"> </w:t>
      </w:r>
      <w:proofErr w:type="spellStart"/>
      <w:r w:rsidRPr="009D715B">
        <w:t>pada</w:t>
      </w:r>
      <w:proofErr w:type="spellEnd"/>
      <w:r w:rsidRPr="009D715B">
        <w:t xml:space="preserve"> </w:t>
      </w:r>
      <w:proofErr w:type="spellStart"/>
      <w:r w:rsidRPr="009D715B">
        <w:t>luka</w:t>
      </w:r>
      <w:proofErr w:type="spellEnd"/>
      <w:r w:rsidRPr="009D715B">
        <w:t xml:space="preserve"> </w:t>
      </w:r>
      <w:proofErr w:type="spellStart"/>
      <w:r w:rsidRPr="009D715B">
        <w:t>operasi</w:t>
      </w:r>
      <w:proofErr w:type="spellEnd"/>
      <w:r w:rsidRPr="009D715B">
        <w:t xml:space="preserve"> </w:t>
      </w:r>
      <w:proofErr w:type="spellStart"/>
      <w:r w:rsidRPr="009D715B">
        <w:t>dan</w:t>
      </w:r>
      <w:proofErr w:type="spellEnd"/>
      <w:r w:rsidRPr="009D715B">
        <w:t xml:space="preserve"> </w:t>
      </w:r>
      <w:proofErr w:type="spellStart"/>
      <w:r w:rsidRPr="009D715B">
        <w:t>diagnosa</w:t>
      </w:r>
      <w:proofErr w:type="spellEnd"/>
      <w:r w:rsidRPr="009D715B">
        <w:t xml:space="preserve"> </w:t>
      </w:r>
      <w:proofErr w:type="spellStart"/>
      <w:r w:rsidRPr="009D715B">
        <w:t>resiko</w:t>
      </w:r>
      <w:proofErr w:type="spellEnd"/>
      <w:r w:rsidRPr="009D715B">
        <w:t xml:space="preserve"> </w:t>
      </w:r>
      <w:proofErr w:type="spellStart"/>
      <w:r w:rsidRPr="009D715B">
        <w:t>infeksi</w:t>
      </w:r>
      <w:proofErr w:type="spellEnd"/>
      <w:r w:rsidRPr="009D715B">
        <w:t xml:space="preserve"> </w:t>
      </w:r>
      <w:proofErr w:type="spellStart"/>
      <w:r w:rsidRPr="009D715B">
        <w:t>karena</w:t>
      </w:r>
      <w:proofErr w:type="spellEnd"/>
      <w:r w:rsidRPr="009D715B">
        <w:t xml:space="preserve"> </w:t>
      </w:r>
      <w:proofErr w:type="spellStart"/>
      <w:r w:rsidRPr="009D715B">
        <w:t>adanya</w:t>
      </w:r>
      <w:proofErr w:type="spellEnd"/>
      <w:r w:rsidRPr="009D715B">
        <w:t xml:space="preserve"> </w:t>
      </w:r>
      <w:proofErr w:type="spellStart"/>
      <w:r w:rsidRPr="009D715B">
        <w:t>luka</w:t>
      </w:r>
      <w:proofErr w:type="spellEnd"/>
      <w:r w:rsidRPr="009D715B">
        <w:t xml:space="preserve"> </w:t>
      </w:r>
      <w:proofErr w:type="spellStart"/>
      <w:r w:rsidRPr="009D715B">
        <w:t>bekas</w:t>
      </w:r>
      <w:proofErr w:type="spellEnd"/>
      <w:r w:rsidRPr="009D715B">
        <w:t xml:space="preserve"> </w:t>
      </w:r>
      <w:proofErr w:type="spellStart"/>
      <w:r w:rsidRPr="009D715B">
        <w:t>operasi</w:t>
      </w:r>
      <w:proofErr w:type="spellEnd"/>
      <w:r w:rsidRPr="009D715B">
        <w:t xml:space="preserve"> yang </w:t>
      </w:r>
      <w:proofErr w:type="spellStart"/>
      <w:r w:rsidRPr="009D715B">
        <w:t>tertutup</w:t>
      </w:r>
      <w:proofErr w:type="spellEnd"/>
      <w:r w:rsidRPr="009D715B">
        <w:t xml:space="preserve"> </w:t>
      </w:r>
      <w:proofErr w:type="spellStart"/>
      <w:r w:rsidRPr="009D715B">
        <w:t>kasa</w:t>
      </w:r>
      <w:proofErr w:type="spellEnd"/>
      <w:r w:rsidRPr="009D715B">
        <w:t xml:space="preserve"> </w:t>
      </w:r>
      <w:proofErr w:type="spellStart"/>
      <w:r w:rsidRPr="009D715B">
        <w:t>steril</w:t>
      </w:r>
      <w:proofErr w:type="spellEnd"/>
      <w:r w:rsidRPr="009D715B">
        <w:t xml:space="preserve">. </w:t>
      </w:r>
      <w:proofErr w:type="spellStart"/>
      <w:r w:rsidRPr="009D715B">
        <w:t>hasil</w:t>
      </w:r>
      <w:proofErr w:type="spellEnd"/>
      <w:r w:rsidRPr="009D715B">
        <w:t xml:space="preserve"> </w:t>
      </w:r>
      <w:proofErr w:type="spellStart"/>
      <w:r w:rsidRPr="009D715B">
        <w:t>evaluasi</w:t>
      </w:r>
      <w:proofErr w:type="spellEnd"/>
      <w:r w:rsidRPr="009D715B">
        <w:t xml:space="preserve"> </w:t>
      </w:r>
      <w:proofErr w:type="spellStart"/>
      <w:r w:rsidRPr="009D715B">
        <w:t>dilakukan</w:t>
      </w:r>
      <w:proofErr w:type="spellEnd"/>
      <w:r w:rsidRPr="009D715B">
        <w:t xml:space="preserve"> </w:t>
      </w:r>
      <w:proofErr w:type="spellStart"/>
      <w:r w:rsidRPr="009D715B">
        <w:t>selama</w:t>
      </w:r>
      <w:proofErr w:type="spellEnd"/>
      <w:r w:rsidRPr="009D715B">
        <w:t xml:space="preserve"> 2 </w:t>
      </w:r>
      <w:proofErr w:type="spellStart"/>
      <w:r w:rsidRPr="009D715B">
        <w:t>hari</w:t>
      </w:r>
      <w:proofErr w:type="spellEnd"/>
      <w:r w:rsidRPr="009D715B">
        <w:t xml:space="preserve">, </w:t>
      </w:r>
      <w:proofErr w:type="spellStart"/>
      <w:r w:rsidRPr="009D715B">
        <w:t>ada</w:t>
      </w:r>
      <w:proofErr w:type="spellEnd"/>
      <w:r w:rsidRPr="009D715B">
        <w:t xml:space="preserve"> yang </w:t>
      </w:r>
      <w:proofErr w:type="spellStart"/>
      <w:r w:rsidRPr="009D715B">
        <w:t>dalam</w:t>
      </w:r>
      <w:proofErr w:type="spellEnd"/>
      <w:r w:rsidRPr="009D715B">
        <w:t xml:space="preserve"> 2 </w:t>
      </w:r>
      <w:proofErr w:type="spellStart"/>
      <w:r w:rsidRPr="009D715B">
        <w:t>hari</w:t>
      </w:r>
      <w:proofErr w:type="spellEnd"/>
      <w:r w:rsidRPr="009D715B">
        <w:t xml:space="preserve"> </w:t>
      </w:r>
      <w:proofErr w:type="spellStart"/>
      <w:r w:rsidRPr="009D715B">
        <w:t>masalah</w:t>
      </w:r>
      <w:proofErr w:type="spellEnd"/>
      <w:r w:rsidRPr="009D715B">
        <w:t xml:space="preserve"> </w:t>
      </w:r>
      <w:proofErr w:type="spellStart"/>
      <w:r w:rsidRPr="009D715B">
        <w:t>teratasi</w:t>
      </w:r>
      <w:proofErr w:type="spellEnd"/>
      <w:r w:rsidRPr="009D715B">
        <w:t xml:space="preserve"> </w:t>
      </w:r>
      <w:proofErr w:type="spellStart"/>
      <w:r w:rsidRPr="009D715B">
        <w:t>ada</w:t>
      </w:r>
      <w:proofErr w:type="spellEnd"/>
      <w:r w:rsidRPr="009D715B">
        <w:t xml:space="preserve"> yang </w:t>
      </w:r>
      <w:proofErr w:type="spellStart"/>
      <w:r w:rsidRPr="009D715B">
        <w:t>dalam</w:t>
      </w:r>
      <w:proofErr w:type="spellEnd"/>
      <w:r w:rsidRPr="009D715B">
        <w:t xml:space="preserve"> 2 </w:t>
      </w:r>
      <w:proofErr w:type="spellStart"/>
      <w:r w:rsidRPr="009D715B">
        <w:t>hari</w:t>
      </w:r>
      <w:proofErr w:type="spellEnd"/>
      <w:r w:rsidRPr="009D715B">
        <w:t xml:space="preserve"> </w:t>
      </w:r>
      <w:proofErr w:type="spellStart"/>
      <w:r w:rsidRPr="009D715B">
        <w:t>masalh</w:t>
      </w:r>
      <w:proofErr w:type="spellEnd"/>
      <w:r w:rsidRPr="009D715B">
        <w:t xml:space="preserve"> </w:t>
      </w:r>
      <w:proofErr w:type="spellStart"/>
      <w:r w:rsidRPr="009D715B">
        <w:t>belum</w:t>
      </w:r>
      <w:proofErr w:type="spellEnd"/>
      <w:r w:rsidRPr="009D715B">
        <w:t xml:space="preserve"> </w:t>
      </w:r>
      <w:proofErr w:type="spellStart"/>
      <w:r w:rsidRPr="009D715B">
        <w:t>teratasi</w:t>
      </w:r>
      <w:proofErr w:type="spellEnd"/>
      <w:r w:rsidRPr="009D715B">
        <w:t xml:space="preserve">, </w:t>
      </w:r>
      <w:proofErr w:type="spellStart"/>
      <w:r w:rsidRPr="009D715B">
        <w:t>bahkan</w:t>
      </w:r>
      <w:proofErr w:type="spellEnd"/>
      <w:r w:rsidRPr="009D715B">
        <w:t xml:space="preserve"> </w:t>
      </w:r>
      <w:proofErr w:type="spellStart"/>
      <w:r w:rsidRPr="009D715B">
        <w:t>ada</w:t>
      </w:r>
      <w:proofErr w:type="spellEnd"/>
      <w:r w:rsidRPr="009D715B">
        <w:t xml:space="preserve"> yang </w:t>
      </w:r>
      <w:proofErr w:type="spellStart"/>
      <w:r w:rsidRPr="009D715B">
        <w:t>dalam</w:t>
      </w:r>
      <w:proofErr w:type="spellEnd"/>
      <w:r w:rsidRPr="009D715B">
        <w:t xml:space="preserve"> 1 </w:t>
      </w:r>
      <w:proofErr w:type="spellStart"/>
      <w:r w:rsidRPr="009D715B">
        <w:t>hari</w:t>
      </w:r>
      <w:proofErr w:type="spellEnd"/>
      <w:r w:rsidRPr="009D715B">
        <w:t xml:space="preserve"> </w:t>
      </w:r>
      <w:proofErr w:type="spellStart"/>
      <w:r w:rsidRPr="009D715B">
        <w:t>masalah</w:t>
      </w:r>
      <w:proofErr w:type="spellEnd"/>
      <w:r w:rsidRPr="009D715B">
        <w:t xml:space="preserve"> </w:t>
      </w:r>
      <w:proofErr w:type="spellStart"/>
      <w:r w:rsidRPr="009D715B">
        <w:t>sudah</w:t>
      </w:r>
      <w:proofErr w:type="spellEnd"/>
      <w:r w:rsidRPr="009D715B">
        <w:t xml:space="preserve"> </w:t>
      </w:r>
      <w:proofErr w:type="spellStart"/>
      <w:r w:rsidRPr="009D715B">
        <w:t>teratasi</w:t>
      </w:r>
      <w:proofErr w:type="spellEnd"/>
    </w:p>
    <w:p w:rsidR="002D1DE2" w:rsidRPr="009D715B" w:rsidRDefault="002D1DE2" w:rsidP="002D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p w:rsidR="002D1DE2" w:rsidRPr="00645436" w:rsidRDefault="002D1DE2" w:rsidP="002D1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C10293">
        <w:rPr>
          <w:rFonts w:ascii="Times New Roman" w:hAnsi="Times New Roman"/>
          <w:b/>
          <w:sz w:val="24"/>
          <w:szCs w:val="20"/>
        </w:rPr>
        <w:t xml:space="preserve">Kata </w:t>
      </w:r>
      <w:proofErr w:type="spellStart"/>
      <w:proofErr w:type="gramStart"/>
      <w:r w:rsidRPr="00C10293">
        <w:rPr>
          <w:rFonts w:ascii="Times New Roman" w:hAnsi="Times New Roman"/>
          <w:b/>
          <w:sz w:val="24"/>
          <w:szCs w:val="20"/>
        </w:rPr>
        <w:t>Kunci</w:t>
      </w:r>
      <w:proofErr w:type="spellEnd"/>
      <w:r w:rsidRPr="00C10293">
        <w:rPr>
          <w:rFonts w:ascii="Times New Roman" w:hAnsi="Times New Roman"/>
          <w:sz w:val="24"/>
          <w:szCs w:val="20"/>
        </w:rPr>
        <w:t xml:space="preserve"> :</w:t>
      </w:r>
      <w:proofErr w:type="gramEnd"/>
      <w:r w:rsidRPr="00C1029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mioma uteri, histerectomy</w:t>
      </w:r>
    </w:p>
    <w:p w:rsidR="002D1DE2" w:rsidRPr="00A83649" w:rsidRDefault="002D1DE2" w:rsidP="002D1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E2" w:rsidRDefault="002D1DE2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Default="004913A1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Default="004913A1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Default="004913A1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Default="004913A1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Default="004913A1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Default="004913A1" w:rsidP="008B7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13A1" w:rsidRPr="00704086" w:rsidRDefault="004913A1" w:rsidP="006835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51D5" w:rsidRDefault="006551D5" w:rsidP="00683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p w:rsidR="002D1DE2" w:rsidRPr="006835C3" w:rsidRDefault="006835C3" w:rsidP="00683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835C3">
        <w:rPr>
          <w:rFonts w:ascii="Times New Roman" w:hAnsi="Times New Roman" w:cs="Times New Roman"/>
          <w:sz w:val="24"/>
          <w:szCs w:val="24"/>
          <w:lang w:val="id-ID"/>
        </w:rPr>
        <w:t xml:space="preserve">     Hal</w:t>
      </w:r>
    </w:p>
    <w:p w:rsidR="006551D5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3649">
        <w:rPr>
          <w:rFonts w:ascii="Times New Roman" w:hAnsi="Times New Roman" w:cs="Times New Roman"/>
          <w:sz w:val="24"/>
          <w:szCs w:val="24"/>
        </w:rPr>
        <w:t xml:space="preserve">HALAMAN JUDUL </w:t>
      </w:r>
      <w:r w:rsidR="000E5FE0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PERSETUJUAN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PENGESAHAN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RINGKASAN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645436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5436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1 PENDAHULUAN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Latar Belakang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Tujuan penulisan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tujuan umum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45436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tujuan khusus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F656C" w:rsidRDefault="00CF656C" w:rsidP="00CF656C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 Metode penulisan dan teknik pengumpulan data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4</w:t>
      </w:r>
    </w:p>
    <w:p w:rsidR="00CF656C" w:rsidRDefault="00CF656C" w:rsidP="00CF656C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D. Sistem penulisan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4</w:t>
      </w:r>
    </w:p>
    <w:p w:rsidR="00CF656C" w:rsidRDefault="00CF656C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5436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2 TINJAUAN PUSTAKA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KONSEP DASAR MIOMA UTERI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645436">
        <w:rPr>
          <w:rFonts w:ascii="Times New Roman" w:hAnsi="Times New Roman" w:cs="Times New Roman"/>
          <w:sz w:val="24"/>
          <w:szCs w:val="24"/>
          <w:lang w:val="id-ID"/>
        </w:rPr>
        <w:t>definisi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etiologi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klasifikasi mioma uteri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perubahan sekunder mioma uteri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 tanda dan gejala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6. mioma uteri dan kehamilan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7. komplikasi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KONSEP DASAR HISTERECTOMY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pengertian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penyebab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perawatan post operasi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 KONSEP DASAR ASUHAN KEPERAWATAN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pengkajian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analisa data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diagnosa kepearwatan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intervensi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45436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 evaluasi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E5FE0" w:rsidRPr="000E5FE0" w:rsidRDefault="00645436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6. pathway</w:t>
      </w:r>
      <w:r w:rsidR="000E5FE0"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E5FE0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E5FE0" w:rsidRDefault="00645436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5FE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BAB 3 </w:t>
      </w:r>
      <w:r w:rsidR="000E5FE0" w:rsidRPr="000E5FE0">
        <w:rPr>
          <w:rFonts w:ascii="Times New Roman" w:hAnsi="Times New Roman" w:cs="Times New Roman"/>
          <w:sz w:val="24"/>
          <w:szCs w:val="24"/>
          <w:lang w:val="id-ID"/>
        </w:rPr>
        <w:t>LAPORAN MANAJEMEN KASUS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PROFIL LAHAN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RINGKASAN PROSES KEPERAWATAN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kasus 1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kasus 2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kasus 3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kasus 4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4 ANALISA DAN PEMBAHASAN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ANALISA KASUS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PEMBAHASAN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analisa pengkajian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analisa diagnosa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analisa intervensi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analisa implementasi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 analisa evaluasi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5 KESIMPULAN DAN SARAN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KESIMPULAN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E5FE0" w:rsidRP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SARAN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E5FE0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0E5FE0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2D1DE2" w:rsidRDefault="002D1DE2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3A1" w:rsidRDefault="004913A1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8D59C6" w:rsidRPr="002D1DE2" w:rsidRDefault="008D59C6" w:rsidP="006835C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8D59C6" w:rsidP="006835C3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Hal</w:t>
      </w:r>
    </w:p>
    <w:p w:rsidR="002D1DE2" w:rsidRDefault="002D1DE2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2.1 Respon fisiologis yang timbul akibat nyeri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D1DE2" w:rsidRPr="002D1DE2" w:rsidRDefault="002D1DE2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Analisa data asuhan keperawtan pasien mioma uteri post histerectomy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2D1DE2" w:rsidRDefault="002D1DE2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1DE2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8D59C6" w:rsidRDefault="008D59C6" w:rsidP="008D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Hal</w:t>
      </w:r>
    </w:p>
    <w:p w:rsidR="002D1DE2" w:rsidRDefault="002D1DE2" w:rsidP="008D59C6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 2.1 Prosedur histerectomy</w:t>
      </w:r>
      <w:r w:rsidR="006835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D1DE2" w:rsidRDefault="002D1DE2" w:rsidP="008D59C6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2.2 Skala nyeri</w:t>
      </w:r>
      <w:r w:rsidRPr="00A83649">
        <w:rPr>
          <w:rFonts w:ascii="Times New Roman" w:hAnsi="Times New Roman" w:cs="Times New Roman"/>
          <w:sz w:val="24"/>
          <w:szCs w:val="24"/>
        </w:rPr>
        <w:tab/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D1DE2" w:rsidRDefault="002D1DE2" w:rsidP="008D59C6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8D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8D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1DE2" w:rsidRPr="002D1DE2" w:rsidRDefault="002D1DE2" w:rsidP="00683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036D" w:rsidRDefault="002D1DE2" w:rsidP="006835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42036D" w:rsidRPr="002D1DE2" w:rsidRDefault="0042036D" w:rsidP="006835C3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42036D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>Asuhan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 xml:space="preserve"> keperawatan Ny U dengan mioma uteri post histerectomy di ruang rawat inap RSU Aminah Blitar</w:t>
      </w:r>
    </w:p>
    <w:p w:rsidR="0042036D" w:rsidRPr="0042036D" w:rsidRDefault="0042036D" w:rsidP="006835C3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42036D"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>Asuhan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 xml:space="preserve"> keperawatan Ny A dengan mioma uteri post histerectomy di ruang rawat inap RSU Aminah Blitar</w:t>
      </w:r>
    </w:p>
    <w:p w:rsidR="0042036D" w:rsidRPr="0042036D" w:rsidRDefault="0042036D" w:rsidP="006835C3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42036D"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>Asuhan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 xml:space="preserve"> keperawatan Ny S dengan mioma uteri post histerectomy di ruang rawat inap RSU Aminah Blitar</w:t>
      </w:r>
    </w:p>
    <w:p w:rsidR="0042036D" w:rsidRPr="0042036D" w:rsidRDefault="0042036D" w:rsidP="006835C3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42036D"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D59C6">
        <w:rPr>
          <w:rFonts w:ascii="Times New Roman" w:hAnsi="Times New Roman" w:cs="Times New Roman"/>
          <w:sz w:val="24"/>
          <w:szCs w:val="24"/>
          <w:lang w:val="id-ID"/>
        </w:rPr>
        <w:t>Asuhan</w:t>
      </w:r>
      <w:r w:rsidR="008D59C6" w:rsidRPr="004203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036D">
        <w:rPr>
          <w:rFonts w:ascii="Times New Roman" w:hAnsi="Times New Roman" w:cs="Times New Roman"/>
          <w:sz w:val="24"/>
          <w:szCs w:val="24"/>
          <w:lang w:val="id-ID"/>
        </w:rPr>
        <w:t xml:space="preserve"> keperawatan Ny SA dengan mioma uteri post histerectomy di ruang rawat inap RSU Aminah Blitar</w:t>
      </w:r>
    </w:p>
    <w:p w:rsidR="0042036D" w:rsidRDefault="0042036D" w:rsidP="006835C3">
      <w:pPr>
        <w:spacing w:line="36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036D" w:rsidRDefault="0042036D" w:rsidP="006835C3">
      <w:pPr>
        <w:spacing w:line="36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036D" w:rsidRPr="00A83649" w:rsidRDefault="0042036D" w:rsidP="006835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036D" w:rsidRPr="00A83649" w:rsidSect="006835C3">
      <w:footerReference w:type="default" r:id="rId11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0C" w:rsidRDefault="0007270C" w:rsidP="008B7362">
      <w:pPr>
        <w:spacing w:after="0" w:line="240" w:lineRule="auto"/>
      </w:pPr>
      <w:r>
        <w:separator/>
      </w:r>
    </w:p>
  </w:endnote>
  <w:endnote w:type="continuationSeparator" w:id="0">
    <w:p w:rsidR="0007270C" w:rsidRDefault="0007270C" w:rsidP="008B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02"/>
      <w:docPartObj>
        <w:docPartGallery w:val="Page Numbers (Bottom of Page)"/>
        <w:docPartUnique/>
      </w:docPartObj>
    </w:sdtPr>
    <w:sdtEndPr/>
    <w:sdtContent>
      <w:p w:rsidR="002D1DE2" w:rsidRDefault="00072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43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D1DE2" w:rsidRDefault="002D1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0" w:rsidRDefault="000727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436">
      <w:rPr>
        <w:noProof/>
      </w:rPr>
      <w:t>x</w:t>
    </w:r>
    <w:r>
      <w:rPr>
        <w:noProof/>
      </w:rPr>
      <w:fldChar w:fldCharType="end"/>
    </w:r>
  </w:p>
  <w:p w:rsidR="000E5FE0" w:rsidRDefault="000E5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0C" w:rsidRDefault="0007270C" w:rsidP="008B7362">
      <w:pPr>
        <w:spacing w:after="0" w:line="240" w:lineRule="auto"/>
      </w:pPr>
      <w:r>
        <w:separator/>
      </w:r>
    </w:p>
  </w:footnote>
  <w:footnote w:type="continuationSeparator" w:id="0">
    <w:p w:rsidR="0007270C" w:rsidRDefault="0007270C" w:rsidP="008B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5C4"/>
    <w:multiLevelType w:val="hybridMultilevel"/>
    <w:tmpl w:val="37D68F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56E"/>
    <w:multiLevelType w:val="hybridMultilevel"/>
    <w:tmpl w:val="B0C4BCFE"/>
    <w:lvl w:ilvl="0" w:tplc="E82EC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85A23"/>
    <w:multiLevelType w:val="hybridMultilevel"/>
    <w:tmpl w:val="22FA44DA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39063EB"/>
    <w:multiLevelType w:val="hybridMultilevel"/>
    <w:tmpl w:val="DEF889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5120"/>
    <w:multiLevelType w:val="hybridMultilevel"/>
    <w:tmpl w:val="E8B88A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909"/>
    <w:multiLevelType w:val="hybridMultilevel"/>
    <w:tmpl w:val="56C8B5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655F"/>
    <w:multiLevelType w:val="hybridMultilevel"/>
    <w:tmpl w:val="FBBA9BF6"/>
    <w:lvl w:ilvl="0" w:tplc="3F7A7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966870"/>
    <w:multiLevelType w:val="hybridMultilevel"/>
    <w:tmpl w:val="25F20A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82595"/>
    <w:multiLevelType w:val="hybridMultilevel"/>
    <w:tmpl w:val="E96801B0"/>
    <w:lvl w:ilvl="0" w:tplc="CC64A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32960"/>
    <w:multiLevelType w:val="hybridMultilevel"/>
    <w:tmpl w:val="BE08DF86"/>
    <w:lvl w:ilvl="0" w:tplc="BFE0A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C227A"/>
    <w:multiLevelType w:val="hybridMultilevel"/>
    <w:tmpl w:val="116E1164"/>
    <w:lvl w:ilvl="0" w:tplc="64661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234914"/>
    <w:multiLevelType w:val="hybridMultilevel"/>
    <w:tmpl w:val="4B046184"/>
    <w:lvl w:ilvl="0" w:tplc="22B87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C088E"/>
    <w:multiLevelType w:val="hybridMultilevel"/>
    <w:tmpl w:val="B7108098"/>
    <w:lvl w:ilvl="0" w:tplc="EDB4A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81A"/>
    <w:multiLevelType w:val="hybridMultilevel"/>
    <w:tmpl w:val="7FAED3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67095"/>
    <w:multiLevelType w:val="hybridMultilevel"/>
    <w:tmpl w:val="113A2F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1D5"/>
    <w:rsid w:val="00012C74"/>
    <w:rsid w:val="000269E5"/>
    <w:rsid w:val="00061FA3"/>
    <w:rsid w:val="0007270C"/>
    <w:rsid w:val="00086DE1"/>
    <w:rsid w:val="000C5C62"/>
    <w:rsid w:val="000E5FE0"/>
    <w:rsid w:val="00132C9B"/>
    <w:rsid w:val="00231977"/>
    <w:rsid w:val="002774FD"/>
    <w:rsid w:val="002D1DE2"/>
    <w:rsid w:val="002E2436"/>
    <w:rsid w:val="003925EE"/>
    <w:rsid w:val="003C5C62"/>
    <w:rsid w:val="0042036D"/>
    <w:rsid w:val="0045061C"/>
    <w:rsid w:val="004913A1"/>
    <w:rsid w:val="00645436"/>
    <w:rsid w:val="006551D5"/>
    <w:rsid w:val="006835C3"/>
    <w:rsid w:val="00704086"/>
    <w:rsid w:val="00740357"/>
    <w:rsid w:val="007470A9"/>
    <w:rsid w:val="00825277"/>
    <w:rsid w:val="008B4B72"/>
    <w:rsid w:val="008B7362"/>
    <w:rsid w:val="008C4371"/>
    <w:rsid w:val="008D59C6"/>
    <w:rsid w:val="009310AA"/>
    <w:rsid w:val="00933886"/>
    <w:rsid w:val="0095634E"/>
    <w:rsid w:val="009D6D44"/>
    <w:rsid w:val="009D715B"/>
    <w:rsid w:val="00A83649"/>
    <w:rsid w:val="00AC1B19"/>
    <w:rsid w:val="00B95AD5"/>
    <w:rsid w:val="00BE0637"/>
    <w:rsid w:val="00C636F1"/>
    <w:rsid w:val="00CD5CE8"/>
    <w:rsid w:val="00CF656C"/>
    <w:rsid w:val="00ED722C"/>
    <w:rsid w:val="00F81437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D5"/>
  </w:style>
  <w:style w:type="paragraph" w:styleId="Heading1">
    <w:name w:val="heading 1"/>
    <w:basedOn w:val="Normal"/>
    <w:link w:val="Heading1Char"/>
    <w:uiPriority w:val="1"/>
    <w:qFormat/>
    <w:rsid w:val="009D715B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D5"/>
    <w:pPr>
      <w:ind w:left="720"/>
      <w:contextualSpacing/>
    </w:pPr>
  </w:style>
  <w:style w:type="table" w:styleId="TableGrid">
    <w:name w:val="Table Grid"/>
    <w:basedOn w:val="TableNormal"/>
    <w:uiPriority w:val="59"/>
    <w:rsid w:val="006551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62"/>
  </w:style>
  <w:style w:type="paragraph" w:styleId="Header">
    <w:name w:val="header"/>
    <w:basedOn w:val="Normal"/>
    <w:link w:val="HeaderChar"/>
    <w:uiPriority w:val="99"/>
    <w:semiHidden/>
    <w:unhideWhenUsed/>
    <w:rsid w:val="008B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362"/>
  </w:style>
  <w:style w:type="character" w:customStyle="1" w:styleId="Heading1Char">
    <w:name w:val="Heading 1 Char"/>
    <w:basedOn w:val="DefaultParagraphFont"/>
    <w:link w:val="Heading1"/>
    <w:uiPriority w:val="1"/>
    <w:rsid w:val="009D715B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E058-9D16-4FB3-B3A0-547601FB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KamarOperasi</dc:creator>
  <cp:lastModifiedBy>IT</cp:lastModifiedBy>
  <cp:revision>10</cp:revision>
  <cp:lastPrinted>2020-02-12T16:56:00Z</cp:lastPrinted>
  <dcterms:created xsi:type="dcterms:W3CDTF">2020-01-12T11:08:00Z</dcterms:created>
  <dcterms:modified xsi:type="dcterms:W3CDTF">2020-07-09T02:26:00Z</dcterms:modified>
</cp:coreProperties>
</file>