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0C" w:rsidRDefault="00032410" w:rsidP="00032410">
      <w:pPr>
        <w:spacing w:line="240" w:lineRule="auto"/>
        <w:jc w:val="center"/>
        <w:rPr>
          <w:rFonts w:ascii="Times New Roman" w:hAnsi="Times New Roman" w:cs="Times New Roman"/>
          <w:b/>
          <w:sz w:val="24"/>
          <w:szCs w:val="24"/>
        </w:rPr>
      </w:pPr>
      <w:r w:rsidRPr="00A067BC">
        <w:rPr>
          <w:rFonts w:ascii="Times New Roman" w:hAnsi="Times New Roman" w:cs="Times New Roman"/>
          <w:b/>
          <w:sz w:val="24"/>
          <w:szCs w:val="24"/>
        </w:rPr>
        <w:t xml:space="preserve">Pengaruh teknik relaksasi progresif terhadap penurunan skala nyeri pada pasien </w:t>
      </w:r>
      <w:r>
        <w:rPr>
          <w:rFonts w:ascii="Times New Roman" w:hAnsi="Times New Roman" w:cs="Times New Roman"/>
          <w:b/>
          <w:sz w:val="24"/>
          <w:szCs w:val="24"/>
          <w:lang w:val="en-US"/>
        </w:rPr>
        <w:t>P</w:t>
      </w:r>
      <w:r>
        <w:rPr>
          <w:rFonts w:ascii="Times New Roman" w:hAnsi="Times New Roman" w:cs="Times New Roman"/>
          <w:b/>
          <w:sz w:val="24"/>
          <w:szCs w:val="24"/>
        </w:rPr>
        <w:t xml:space="preserve">ost </w:t>
      </w:r>
      <w:r>
        <w:rPr>
          <w:rFonts w:ascii="Times New Roman" w:hAnsi="Times New Roman" w:cs="Times New Roman"/>
          <w:b/>
          <w:sz w:val="24"/>
          <w:szCs w:val="24"/>
          <w:lang w:val="en-US"/>
        </w:rPr>
        <w:t>S</w:t>
      </w:r>
      <w:r>
        <w:rPr>
          <w:rFonts w:ascii="Times New Roman" w:hAnsi="Times New Roman" w:cs="Times New Roman"/>
          <w:b/>
          <w:sz w:val="24"/>
          <w:szCs w:val="24"/>
        </w:rPr>
        <w:t xml:space="preserve">ectio </w:t>
      </w:r>
      <w:r>
        <w:rPr>
          <w:rFonts w:ascii="Times New Roman" w:hAnsi="Times New Roman" w:cs="Times New Roman"/>
          <w:b/>
          <w:sz w:val="24"/>
          <w:szCs w:val="24"/>
          <w:lang w:val="en-US"/>
        </w:rPr>
        <w:t>C</w:t>
      </w:r>
      <w:r w:rsidRPr="00A067BC">
        <w:rPr>
          <w:rFonts w:ascii="Times New Roman" w:hAnsi="Times New Roman" w:cs="Times New Roman"/>
          <w:b/>
          <w:sz w:val="24"/>
          <w:szCs w:val="24"/>
        </w:rPr>
        <w:t>esarea hari ke 2-3 d</w:t>
      </w:r>
      <w:bookmarkStart w:id="0" w:name="_GoBack"/>
      <w:bookmarkEnd w:id="0"/>
      <w:r w:rsidRPr="00A067BC">
        <w:rPr>
          <w:rFonts w:ascii="Times New Roman" w:hAnsi="Times New Roman" w:cs="Times New Roman"/>
          <w:b/>
          <w:sz w:val="24"/>
          <w:szCs w:val="24"/>
        </w:rPr>
        <w:t xml:space="preserve">i </w:t>
      </w:r>
      <w:r>
        <w:rPr>
          <w:rFonts w:ascii="Times New Roman" w:hAnsi="Times New Roman" w:cs="Times New Roman"/>
          <w:b/>
          <w:sz w:val="24"/>
          <w:szCs w:val="24"/>
          <w:lang w:val="en-US"/>
        </w:rPr>
        <w:t>R</w:t>
      </w:r>
      <w:r w:rsidRPr="00A067BC">
        <w:rPr>
          <w:rFonts w:ascii="Times New Roman" w:hAnsi="Times New Roman" w:cs="Times New Roman"/>
          <w:b/>
          <w:sz w:val="24"/>
          <w:szCs w:val="24"/>
        </w:rPr>
        <w:t xml:space="preserve">uang </w:t>
      </w:r>
      <w:r>
        <w:rPr>
          <w:rFonts w:ascii="Times New Roman" w:hAnsi="Times New Roman" w:cs="Times New Roman"/>
          <w:b/>
          <w:sz w:val="24"/>
          <w:szCs w:val="24"/>
          <w:lang w:val="en-US"/>
        </w:rPr>
        <w:t>D</w:t>
      </w:r>
      <w:r w:rsidRPr="00A067BC">
        <w:rPr>
          <w:rFonts w:ascii="Times New Roman" w:hAnsi="Times New Roman" w:cs="Times New Roman"/>
          <w:b/>
          <w:sz w:val="24"/>
          <w:szCs w:val="24"/>
        </w:rPr>
        <w:t>arus</w:t>
      </w:r>
      <w:r>
        <w:rPr>
          <w:rFonts w:ascii="Times New Roman" w:hAnsi="Times New Roman" w:cs="Times New Roman"/>
          <w:b/>
          <w:sz w:val="24"/>
          <w:szCs w:val="24"/>
          <w:lang w:val="en-GB"/>
        </w:rPr>
        <w:t>s</w:t>
      </w:r>
      <w:r>
        <w:rPr>
          <w:rFonts w:ascii="Times New Roman" w:hAnsi="Times New Roman" w:cs="Times New Roman"/>
          <w:b/>
          <w:sz w:val="24"/>
          <w:szCs w:val="24"/>
        </w:rPr>
        <w:t>a</w:t>
      </w:r>
      <w:r>
        <w:rPr>
          <w:rFonts w:ascii="Times New Roman" w:hAnsi="Times New Roman" w:cs="Times New Roman"/>
          <w:b/>
          <w:sz w:val="24"/>
          <w:szCs w:val="24"/>
          <w:lang w:val="en-GB"/>
        </w:rPr>
        <w:t>l</w:t>
      </w:r>
      <w:r w:rsidRPr="00A067BC">
        <w:rPr>
          <w:rFonts w:ascii="Times New Roman" w:hAnsi="Times New Roman" w:cs="Times New Roman"/>
          <w:b/>
          <w:sz w:val="24"/>
          <w:szCs w:val="24"/>
        </w:rPr>
        <w:t xml:space="preserve">am </w:t>
      </w:r>
      <w:r>
        <w:rPr>
          <w:rFonts w:ascii="Times New Roman" w:hAnsi="Times New Roman" w:cs="Times New Roman"/>
          <w:b/>
          <w:sz w:val="24"/>
          <w:szCs w:val="24"/>
          <w:lang w:val="en-US"/>
        </w:rPr>
        <w:t>RSU</w:t>
      </w:r>
      <w:r w:rsidRPr="00A067BC">
        <w:rPr>
          <w:rFonts w:ascii="Times New Roman" w:hAnsi="Times New Roman" w:cs="Times New Roman"/>
          <w:b/>
          <w:sz w:val="24"/>
          <w:szCs w:val="24"/>
        </w:rPr>
        <w:t xml:space="preserve"> </w:t>
      </w:r>
      <w:r>
        <w:rPr>
          <w:rFonts w:ascii="Times New Roman" w:hAnsi="Times New Roman" w:cs="Times New Roman"/>
          <w:b/>
          <w:sz w:val="24"/>
          <w:szCs w:val="24"/>
          <w:lang w:val="en-US"/>
        </w:rPr>
        <w:t>A</w:t>
      </w:r>
      <w:r w:rsidRPr="00A067BC">
        <w:rPr>
          <w:rFonts w:ascii="Times New Roman" w:hAnsi="Times New Roman" w:cs="Times New Roman"/>
          <w:b/>
          <w:sz w:val="24"/>
          <w:szCs w:val="24"/>
        </w:rPr>
        <w:t xml:space="preserve">minah </w:t>
      </w:r>
      <w:r>
        <w:rPr>
          <w:rFonts w:ascii="Times New Roman" w:hAnsi="Times New Roman" w:cs="Times New Roman"/>
          <w:b/>
          <w:sz w:val="24"/>
          <w:szCs w:val="24"/>
          <w:lang w:val="en-US"/>
        </w:rPr>
        <w:t>B</w:t>
      </w:r>
      <w:r w:rsidRPr="00A067BC">
        <w:rPr>
          <w:rFonts w:ascii="Times New Roman" w:hAnsi="Times New Roman" w:cs="Times New Roman"/>
          <w:b/>
          <w:sz w:val="24"/>
          <w:szCs w:val="24"/>
        </w:rPr>
        <w:t>litar</w:t>
      </w:r>
    </w:p>
    <w:p w:rsidR="00E8150C" w:rsidRDefault="00E8150C" w:rsidP="0072203E">
      <w:pPr>
        <w:spacing w:line="240" w:lineRule="auto"/>
        <w:jc w:val="center"/>
        <w:rPr>
          <w:rFonts w:ascii="Times New Roman" w:hAnsi="Times New Roman" w:cs="Times New Roman"/>
          <w:b/>
          <w:sz w:val="24"/>
          <w:szCs w:val="24"/>
        </w:rPr>
      </w:pPr>
    </w:p>
    <w:p w:rsidR="00E8150C" w:rsidRDefault="00E8150C" w:rsidP="0072203E">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rPr>
        <w:t>Umi Salamah</w:t>
      </w:r>
    </w:p>
    <w:p w:rsidR="00914F49" w:rsidRPr="00E1456C" w:rsidRDefault="00914F49" w:rsidP="0072203E">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(STIKes Patria Husada Blitar, </w:t>
      </w:r>
      <w:r w:rsidRPr="00E1456C">
        <w:rPr>
          <w:rFonts w:ascii="Times New Roman" w:hAnsi="Times New Roman" w:cs="Times New Roman"/>
          <w:sz w:val="24"/>
          <w:szCs w:val="24"/>
        </w:rPr>
        <w:t>Pr</w:t>
      </w:r>
      <w:r>
        <w:rPr>
          <w:rFonts w:ascii="Times New Roman" w:hAnsi="Times New Roman" w:cs="Times New Roman"/>
          <w:sz w:val="24"/>
          <w:szCs w:val="24"/>
        </w:rPr>
        <w:t xml:space="preserve">odi </w:t>
      </w:r>
      <w:r w:rsidRPr="00E1456C">
        <w:rPr>
          <w:rFonts w:ascii="Times New Roman" w:hAnsi="Times New Roman" w:cs="Times New Roman"/>
          <w:sz w:val="24"/>
          <w:szCs w:val="24"/>
        </w:rPr>
        <w:t>Pendidikan Ners</w:t>
      </w:r>
      <w:r>
        <w:rPr>
          <w:rFonts w:ascii="Times New Roman" w:hAnsi="Times New Roman" w:cs="Times New Roman"/>
          <w:sz w:val="24"/>
          <w:szCs w:val="24"/>
        </w:rPr>
        <w:t xml:space="preserve">-Jl. Sudanco Supriyadi 168 Blitar) Email : </w:t>
      </w:r>
      <w:r w:rsidR="002462A1">
        <w:fldChar w:fldCharType="begin"/>
      </w:r>
      <w:r w:rsidR="002462A1">
        <w:instrText>HYPERLINK "mailto:stikesphblitar@gmail.com"</w:instrText>
      </w:r>
      <w:r w:rsidR="002462A1">
        <w:fldChar w:fldCharType="separate"/>
      </w:r>
      <w:r w:rsidRPr="009D7798">
        <w:rPr>
          <w:rStyle w:val="Hyperlink"/>
          <w:rFonts w:ascii="Times New Roman" w:hAnsi="Times New Roman" w:cs="Times New Roman"/>
          <w:color w:val="000000" w:themeColor="text1"/>
          <w:sz w:val="24"/>
          <w:szCs w:val="24"/>
        </w:rPr>
        <w:t>stikesphblitar@gmail.com</w:t>
      </w:r>
      <w:r w:rsidR="002462A1">
        <w:fldChar w:fldCharType="end"/>
      </w:r>
    </w:p>
    <w:p w:rsidR="00914F49" w:rsidRDefault="00914F49" w:rsidP="0072203E">
      <w:pPr>
        <w:spacing w:line="240" w:lineRule="auto"/>
        <w:jc w:val="center"/>
        <w:rPr>
          <w:rFonts w:ascii="Times New Roman" w:hAnsi="Times New Roman" w:cs="Times New Roman"/>
          <w:b/>
          <w:sz w:val="24"/>
          <w:szCs w:val="24"/>
          <w:lang w:val="en-GB"/>
        </w:rPr>
      </w:pPr>
    </w:p>
    <w:p w:rsidR="00914F49" w:rsidRDefault="00914F49" w:rsidP="0072203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ABSTRACK </w:t>
      </w:r>
    </w:p>
    <w:p w:rsidR="00914F49" w:rsidRPr="00E03A4D" w:rsidRDefault="00914F49" w:rsidP="0072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E03A4D">
        <w:rPr>
          <w:rFonts w:ascii="Times New Roman" w:eastAsia="Times New Roman" w:hAnsi="Times New Roman" w:cs="Times New Roman"/>
          <w:sz w:val="24"/>
          <w:szCs w:val="24"/>
          <w:lang w:eastAsia="en-GB"/>
        </w:rPr>
        <w:t>Pain caused in post cesarean section patients in the incision area is caused by the rupture of tissue in the abdominal wall and uterus, pain that is not handled will cause various problems. Efforts to overcome pain by using pharmacological and non-pharmacological methods. One non-pharmacological therapy using progressive relaxation techniques. The aim of this study was to determine the effect of progressive relaxation techniques on decreasing pain scale in patients with post sectio cesarea on the 2-3 day in the space in the Aminah Blitar General Hospital.The design in this study was a pre-experiment with one group pre-post test approach. The population in this study were post sectio cesarean women with 25 patients. The sample in this study were all cesarean post sectio patients who met the inclusion criteria. Sampling technique with purposive sampling. Data analysis used by using the Wilxocon test.</w:t>
      </w:r>
    </w:p>
    <w:p w:rsidR="00914F49" w:rsidRDefault="00914F49" w:rsidP="0072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en-GB"/>
        </w:rPr>
      </w:pPr>
      <w:r w:rsidRPr="00E03A4D">
        <w:rPr>
          <w:rFonts w:ascii="Times New Roman" w:eastAsia="Times New Roman" w:hAnsi="Times New Roman" w:cs="Times New Roman"/>
          <w:sz w:val="24"/>
          <w:szCs w:val="24"/>
          <w:lang w:eastAsia="en-GB"/>
        </w:rPr>
        <w:t>The results of statistical tests show that, the value of p = 0.00, where p &lt;0.05, it can be concluded that there is influence of progressive relaxation techniques on decreasing pain scale in patients with cesarean post sectio, it is expected that nurses can apply in handling non-pharmacological pain in post sectio cesarean patient.</w:t>
      </w:r>
    </w:p>
    <w:p w:rsidR="00FA5417" w:rsidRPr="00FA5417" w:rsidRDefault="00FA5417" w:rsidP="0072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en-GB"/>
        </w:rPr>
      </w:pPr>
    </w:p>
    <w:p w:rsidR="00E8150C" w:rsidRDefault="00FA5417" w:rsidP="0072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en-GB"/>
        </w:rPr>
      </w:pPr>
      <w:r w:rsidRPr="00E03A4D">
        <w:rPr>
          <w:rFonts w:ascii="Times New Roman" w:eastAsia="Times New Roman" w:hAnsi="Times New Roman" w:cs="Times New Roman"/>
          <w:b/>
          <w:sz w:val="24"/>
          <w:szCs w:val="24"/>
          <w:lang w:eastAsia="en-GB"/>
        </w:rPr>
        <w:t xml:space="preserve">Keywords: </w:t>
      </w:r>
      <w:r w:rsidRPr="00FA5417">
        <w:rPr>
          <w:rFonts w:ascii="Times New Roman" w:eastAsia="Times New Roman" w:hAnsi="Times New Roman" w:cs="Times New Roman"/>
          <w:sz w:val="24"/>
          <w:szCs w:val="24"/>
          <w:lang w:eastAsia="en-GB"/>
        </w:rPr>
        <w:t>Pain, Post Sectio Cesarea, Proresive Relaxation</w:t>
      </w:r>
    </w:p>
    <w:p w:rsidR="00FA5417" w:rsidRPr="00FA5417" w:rsidRDefault="00FA5417" w:rsidP="0072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en-GB"/>
        </w:rPr>
      </w:pPr>
    </w:p>
    <w:p w:rsidR="00E8150C" w:rsidRDefault="00E8150C" w:rsidP="007220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8150C" w:rsidRDefault="00E8150C" w:rsidP="0072203E">
      <w:pPr>
        <w:spacing w:line="240" w:lineRule="auto"/>
        <w:jc w:val="both"/>
        <w:rPr>
          <w:rFonts w:ascii="Times New Roman" w:hAnsi="Times New Roman" w:cs="Times New Roman"/>
          <w:sz w:val="24"/>
          <w:szCs w:val="24"/>
        </w:rPr>
      </w:pPr>
      <w:r w:rsidRPr="00171B04">
        <w:rPr>
          <w:rFonts w:ascii="Times New Roman" w:hAnsi="Times New Roman" w:cs="Times New Roman"/>
          <w:sz w:val="24"/>
          <w:szCs w:val="24"/>
        </w:rPr>
        <w:t xml:space="preserve">Nyeri yang ditimbulkan pada pasien post </w:t>
      </w:r>
      <w:r w:rsidRPr="00CB6A9C">
        <w:rPr>
          <w:rFonts w:ascii="Times New Roman" w:hAnsi="Times New Roman" w:cs="Times New Roman"/>
          <w:i/>
          <w:sz w:val="24"/>
          <w:szCs w:val="24"/>
        </w:rPr>
        <w:t>sectio cesarea</w:t>
      </w:r>
      <w:r w:rsidRPr="00171B04">
        <w:rPr>
          <w:rFonts w:ascii="Times New Roman" w:hAnsi="Times New Roman" w:cs="Times New Roman"/>
          <w:sz w:val="24"/>
          <w:szCs w:val="24"/>
        </w:rPr>
        <w:t xml:space="preserve"> pada daerah insisi disebabkan karena adanya robeknya jaringan pada dinding perut dan uterus, nyeri yang tidak tertangani akan mengakibatkan berbagai masalah. Upaya untuk mengatasi nyeri dengan menggunakan metode farmakologi dan non farmakologi. Salah satu terapi non farmakologi dengan menggunakan teknik relaksasi progresif. Penelitian ini bertujuan untuk mengetahui pengaruh teknik relaksasi progresif terhadap penurunan skala nyeri pada pasien post sectio cesarea hari ke 2-3 di ruang daru</w:t>
      </w:r>
      <w:r w:rsidR="00CB6A9C">
        <w:rPr>
          <w:rFonts w:ascii="Times New Roman" w:hAnsi="Times New Roman" w:cs="Times New Roman"/>
          <w:sz w:val="24"/>
          <w:szCs w:val="24"/>
          <w:lang w:val="en-GB"/>
        </w:rPr>
        <w:t>s</w:t>
      </w:r>
      <w:r w:rsidRPr="00171B04">
        <w:rPr>
          <w:rFonts w:ascii="Times New Roman" w:hAnsi="Times New Roman" w:cs="Times New Roman"/>
          <w:sz w:val="24"/>
          <w:szCs w:val="24"/>
        </w:rPr>
        <w:t xml:space="preserve">salam Rumah Sakit Umum Aminah Blitar. </w:t>
      </w:r>
      <w:r>
        <w:rPr>
          <w:rFonts w:ascii="Times New Roman" w:hAnsi="Times New Roman" w:cs="Times New Roman"/>
          <w:sz w:val="24"/>
          <w:szCs w:val="24"/>
        </w:rPr>
        <w:t xml:space="preserve">Desain dalam penelitian ini adalah pra eksperimen dengan pendekatan </w:t>
      </w:r>
      <w:r>
        <w:rPr>
          <w:rFonts w:ascii="Times New Roman" w:hAnsi="Times New Roman" w:cs="Times New Roman"/>
          <w:i/>
          <w:sz w:val="24"/>
          <w:szCs w:val="24"/>
        </w:rPr>
        <w:t xml:space="preserve">one group pre-post test. </w:t>
      </w:r>
      <w:r>
        <w:rPr>
          <w:rFonts w:ascii="Times New Roman" w:hAnsi="Times New Roman" w:cs="Times New Roman"/>
          <w:sz w:val="24"/>
          <w:szCs w:val="24"/>
        </w:rPr>
        <w:t xml:space="preserve">Populasi pada penelitian ini adalah ibu post sectio cesarea dengan jumlah 25 pasien. Sampel pada penilitian ini adalah semua pasien post </w:t>
      </w:r>
      <w:r w:rsidRPr="00171B04">
        <w:rPr>
          <w:rFonts w:ascii="Times New Roman" w:hAnsi="Times New Roman" w:cs="Times New Roman"/>
          <w:i/>
          <w:sz w:val="24"/>
          <w:szCs w:val="24"/>
        </w:rPr>
        <w:t>sectio cesarea</w:t>
      </w:r>
      <w:r>
        <w:rPr>
          <w:rFonts w:ascii="Times New Roman" w:hAnsi="Times New Roman" w:cs="Times New Roman"/>
          <w:sz w:val="24"/>
          <w:szCs w:val="24"/>
        </w:rPr>
        <w:t xml:space="preserve"> yang memenuhi kriteria inklusi. Teknik sampling dengan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Analisa data yang di gunakan dengan menggunakan </w:t>
      </w:r>
      <w:r>
        <w:rPr>
          <w:rFonts w:ascii="Times New Roman" w:hAnsi="Times New Roman" w:cs="Times New Roman"/>
          <w:i/>
          <w:sz w:val="24"/>
          <w:szCs w:val="24"/>
        </w:rPr>
        <w:t>uji wilxocon.</w:t>
      </w:r>
      <w:r>
        <w:rPr>
          <w:rFonts w:ascii="Times New Roman" w:hAnsi="Times New Roman" w:cs="Times New Roman"/>
          <w:sz w:val="24"/>
          <w:szCs w:val="24"/>
        </w:rPr>
        <w:t>Hasil uji statistik menunjukkan bahwa, nilai p = 0,00, dimana p&lt;0,05 maka dapat disimpulkan bahwa ada pengaruh teknik relaksasi progreif terhadap penurunan skala nyeri pada pasien post sectio cesarea, maka diharapkan bagi perawat dapat mengaplikasikan dalam penanganan nyeri non farmakologis pada pasien post sectio cesarea.</w:t>
      </w:r>
    </w:p>
    <w:p w:rsidR="00E8150C" w:rsidRPr="0072203E" w:rsidRDefault="00E8150C" w:rsidP="0072203E">
      <w:pPr>
        <w:spacing w:line="240" w:lineRule="auto"/>
        <w:rPr>
          <w:rFonts w:ascii="Times New Roman" w:hAnsi="Times New Roman" w:cs="Times New Roman"/>
          <w:b/>
          <w:sz w:val="24"/>
          <w:szCs w:val="24"/>
          <w:lang w:val="en-GB"/>
        </w:rPr>
      </w:pPr>
      <w:r w:rsidRPr="00FA21EF">
        <w:rPr>
          <w:rFonts w:ascii="Times New Roman" w:hAnsi="Times New Roman" w:cs="Times New Roman"/>
          <w:b/>
          <w:sz w:val="24"/>
          <w:szCs w:val="24"/>
        </w:rPr>
        <w:t xml:space="preserve">Kata kunci : </w:t>
      </w:r>
      <w:r w:rsidRPr="00FA5417">
        <w:rPr>
          <w:rFonts w:ascii="Times New Roman" w:hAnsi="Times New Roman" w:cs="Times New Roman"/>
          <w:sz w:val="24"/>
          <w:szCs w:val="24"/>
        </w:rPr>
        <w:t>Nyeri, Post Sectio Cesarea, Relaksasi Progesif</w:t>
      </w:r>
    </w:p>
    <w:p w:rsidR="00E8150C" w:rsidRDefault="00E8150C" w:rsidP="0072203E">
      <w:pPr>
        <w:spacing w:after="0" w:line="240" w:lineRule="auto"/>
        <w:jc w:val="center"/>
        <w:rPr>
          <w:rFonts w:ascii="Times New Roman" w:hAnsi="Times New Roman" w:cs="Times New Roman"/>
          <w:b/>
          <w:sz w:val="24"/>
          <w:szCs w:val="24"/>
          <w:lang w:val="en-GB"/>
        </w:rPr>
      </w:pPr>
    </w:p>
    <w:p w:rsidR="004A23FF" w:rsidRPr="005A5098" w:rsidRDefault="004A23FF" w:rsidP="0072203E">
      <w:pPr>
        <w:spacing w:after="0" w:line="240" w:lineRule="auto"/>
        <w:jc w:val="both"/>
        <w:rPr>
          <w:rFonts w:ascii="Times New Roman" w:hAnsi="Times New Roman" w:cs="Times New Roman"/>
          <w:sz w:val="24"/>
          <w:szCs w:val="24"/>
          <w:lang w:val="en-US"/>
        </w:rPr>
        <w:sectPr w:rsidR="004A23FF" w:rsidRPr="005A5098" w:rsidSect="00E53662">
          <w:pgSz w:w="11906" w:h="16838"/>
          <w:pgMar w:top="1440" w:right="1440" w:bottom="1440" w:left="1440" w:header="708" w:footer="708" w:gutter="0"/>
          <w:cols w:space="708"/>
          <w:docGrid w:linePitch="360"/>
        </w:sectPr>
      </w:pPr>
    </w:p>
    <w:p w:rsidR="004A23FF" w:rsidRPr="00E16F62" w:rsidRDefault="004A23FF" w:rsidP="0072203E">
      <w:pPr>
        <w:spacing w:after="0" w:line="240" w:lineRule="auto"/>
        <w:jc w:val="both"/>
        <w:rPr>
          <w:rFonts w:ascii="Times New Roman" w:hAnsi="Times New Roman" w:cs="Times New Roman"/>
          <w:b/>
          <w:sz w:val="24"/>
          <w:szCs w:val="24"/>
        </w:rPr>
      </w:pPr>
      <w:r w:rsidRPr="00E16F62">
        <w:rPr>
          <w:rFonts w:ascii="Times New Roman" w:hAnsi="Times New Roman" w:cs="Times New Roman"/>
          <w:b/>
          <w:sz w:val="24"/>
          <w:szCs w:val="24"/>
        </w:rPr>
        <w:lastRenderedPageBreak/>
        <w:t xml:space="preserve">PENDAHULUAN </w:t>
      </w:r>
    </w:p>
    <w:p w:rsidR="004A23FF" w:rsidRDefault="0072203E" w:rsidP="0072203E">
      <w:pPr>
        <w:spacing w:after="0" w:line="240" w:lineRule="auto"/>
        <w:ind w:firstLine="284"/>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Sectio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cesarea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persalinan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dinding</w:t>
      </w:r>
      <w:proofErr w:type="spellEnd"/>
      <w:r>
        <w:rPr>
          <w:rFonts w:ascii="Times New Roman" w:hAnsi="Times New Roman" w:cs="Times New Roman"/>
          <w:sz w:val="24"/>
          <w:szCs w:val="24"/>
          <w:lang w:val="en-US"/>
        </w:rPr>
        <w:t xml:space="preserve"> abdomen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uterus yang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janin</w:t>
      </w:r>
      <w:proofErr w:type="spellEnd"/>
      <w:r>
        <w:rPr>
          <w:rFonts w:ascii="Times New Roman" w:hAnsi="Times New Roman" w:cs="Times New Roman"/>
          <w:sz w:val="24"/>
          <w:szCs w:val="24"/>
          <w:lang w:val="en-US"/>
        </w:rPr>
        <w:t xml:space="preserve"> &gt;1000 gram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kehamilan</w:t>
      </w:r>
      <w:proofErr w:type="spellEnd"/>
      <w:r>
        <w:rPr>
          <w:rFonts w:ascii="Times New Roman" w:hAnsi="Times New Roman" w:cs="Times New Roman"/>
          <w:sz w:val="24"/>
          <w:szCs w:val="24"/>
          <w:lang w:val="en-US"/>
        </w:rPr>
        <w:t xml:space="preserve"> &gt; 28 </w:t>
      </w:r>
      <w:proofErr w:type="spellStart"/>
      <w:r>
        <w:rPr>
          <w:rFonts w:ascii="Times New Roman" w:hAnsi="Times New Roman" w:cs="Times New Roman"/>
          <w:sz w:val="24"/>
          <w:szCs w:val="24"/>
          <w:lang w:val="en-US"/>
        </w:rPr>
        <w:t>minggu</w:t>
      </w:r>
      <w:proofErr w:type="spellEnd"/>
      <w:r w:rsidR="004A23FF" w:rsidRPr="005A5098">
        <w:rPr>
          <w:rFonts w:ascii="Times New Roman" w:hAnsi="Times New Roman" w:cs="Times New Roman"/>
          <w:sz w:val="24"/>
          <w:szCs w:val="24"/>
          <w:lang w:val="en-US"/>
        </w:rPr>
        <w:t>.</w:t>
      </w:r>
      <w:proofErr w:type="gramEnd"/>
      <w:r w:rsidR="004A23FF" w:rsidRPr="005A509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GB"/>
        </w:rPr>
        <w:t>Manuaba</w:t>
      </w:r>
      <w:proofErr w:type="spellEnd"/>
      <w:proofErr w:type="gramStart"/>
      <w:r>
        <w:rPr>
          <w:rFonts w:ascii="Times New Roman" w:hAnsi="Times New Roman" w:cs="Times New Roman"/>
          <w:sz w:val="24"/>
          <w:szCs w:val="24"/>
          <w:lang w:val="en-GB"/>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2012</w:t>
      </w:r>
      <w:r w:rsidR="004A23FF" w:rsidRPr="005A5098">
        <w:rPr>
          <w:rFonts w:ascii="Times New Roman" w:hAnsi="Times New Roman" w:cs="Times New Roman"/>
          <w:sz w:val="24"/>
          <w:szCs w:val="24"/>
          <w:lang w:val="en-US"/>
        </w:rPr>
        <w:t>).</w:t>
      </w:r>
    </w:p>
    <w:p w:rsidR="004B79AF" w:rsidRDefault="00145D35" w:rsidP="0072203E">
      <w:pPr>
        <w:spacing w:after="0" w:line="240" w:lineRule="auto"/>
        <w:ind w:firstLine="284"/>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Menurut WHO angka persalinan dengan metode </w:t>
      </w:r>
      <w:r w:rsidRPr="004B79AF">
        <w:rPr>
          <w:rFonts w:ascii="Times New Roman" w:hAnsi="Times New Roman" w:cs="Times New Roman"/>
          <w:i/>
          <w:sz w:val="24"/>
          <w:szCs w:val="24"/>
          <w:lang w:val="nl-NL"/>
        </w:rPr>
        <w:t>sectio cesarea</w:t>
      </w:r>
      <w:r>
        <w:rPr>
          <w:rFonts w:ascii="Times New Roman" w:hAnsi="Times New Roman" w:cs="Times New Roman"/>
          <w:sz w:val="24"/>
          <w:szCs w:val="24"/>
          <w:lang w:val="nl-NL"/>
        </w:rPr>
        <w:t xml:space="preserve"> cukup besar yaitu 24% sampai 30 % dari semu</w:t>
      </w:r>
      <w:r w:rsidR="00CB6A9C">
        <w:rPr>
          <w:rFonts w:ascii="Times New Roman" w:hAnsi="Times New Roman" w:cs="Times New Roman"/>
          <w:sz w:val="24"/>
          <w:szCs w:val="24"/>
          <w:lang w:val="nl-NL"/>
        </w:rPr>
        <w:t>a</w:t>
      </w:r>
      <w:r>
        <w:rPr>
          <w:rFonts w:ascii="Times New Roman" w:hAnsi="Times New Roman" w:cs="Times New Roman"/>
          <w:sz w:val="24"/>
          <w:szCs w:val="24"/>
          <w:lang w:val="nl-NL"/>
        </w:rPr>
        <w:t xml:space="preserve"> proses persalinan.</w:t>
      </w:r>
      <w:r w:rsidR="004B79AF">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Berdasarkan data dari </w:t>
      </w:r>
      <w:r w:rsidRPr="00145D35">
        <w:rPr>
          <w:rFonts w:ascii="Times New Roman" w:hAnsi="Times New Roman" w:cs="Times New Roman"/>
          <w:i/>
          <w:sz w:val="24"/>
          <w:szCs w:val="24"/>
          <w:lang w:val="nl-NL"/>
        </w:rPr>
        <w:t>medical record</w:t>
      </w:r>
      <w:r>
        <w:rPr>
          <w:rFonts w:ascii="Times New Roman" w:hAnsi="Times New Roman" w:cs="Times New Roman"/>
          <w:sz w:val="24"/>
          <w:szCs w:val="24"/>
          <w:lang w:val="nl-NL"/>
        </w:rPr>
        <w:t xml:space="preserve"> Rumah sakit umum aminah blitar</w:t>
      </w:r>
      <w:r w:rsidR="00CB6A9C">
        <w:rPr>
          <w:rFonts w:ascii="Times New Roman" w:hAnsi="Times New Roman" w:cs="Times New Roman"/>
          <w:sz w:val="24"/>
          <w:szCs w:val="24"/>
          <w:lang w:val="nl-NL"/>
        </w:rPr>
        <w:t xml:space="preserve"> </w:t>
      </w:r>
      <w:r>
        <w:rPr>
          <w:rFonts w:ascii="Times New Roman" w:hAnsi="Times New Roman" w:cs="Times New Roman"/>
          <w:sz w:val="24"/>
          <w:szCs w:val="24"/>
          <w:lang w:val="nl-NL"/>
        </w:rPr>
        <w:t>angka kejadian sectio cesarea tiap bulan rata rata 50 pasien.</w:t>
      </w:r>
      <w:r w:rsidR="004B79AF">
        <w:rPr>
          <w:rFonts w:ascii="Times New Roman" w:hAnsi="Times New Roman" w:cs="Times New Roman"/>
          <w:sz w:val="24"/>
          <w:szCs w:val="24"/>
          <w:lang w:val="nl-NL"/>
        </w:rPr>
        <w:t xml:space="preserve"> </w:t>
      </w:r>
      <w:r>
        <w:rPr>
          <w:rFonts w:ascii="Times New Roman" w:hAnsi="Times New Roman" w:cs="Times New Roman"/>
          <w:sz w:val="24"/>
          <w:szCs w:val="24"/>
          <w:lang w:val="nl-NL"/>
        </w:rPr>
        <w:t>Sedangkan di ruang Darusalam rata rata 25 pasien.</w:t>
      </w:r>
      <w:r w:rsidRPr="005A5098">
        <w:rPr>
          <w:rFonts w:ascii="Times New Roman" w:hAnsi="Times New Roman" w:cs="Times New Roman"/>
          <w:sz w:val="24"/>
          <w:szCs w:val="24"/>
          <w:lang w:val="nl-NL"/>
        </w:rPr>
        <w:t xml:space="preserve"> </w:t>
      </w:r>
      <w:r w:rsidR="004B79AF">
        <w:rPr>
          <w:rFonts w:ascii="Times New Roman" w:hAnsi="Times New Roman" w:cs="Times New Roman"/>
          <w:sz w:val="24"/>
          <w:szCs w:val="24"/>
          <w:lang w:val="nl-NL"/>
        </w:rPr>
        <w:t xml:space="preserve">Peningkatan ini di duga karena teknik dan fasilitas bertambah baik,operasi berlangsung aseptik,tehnik anastesi bertambah baik, kenyamanan post sectio cesarea semakin tinggi dan lama rawat bertambah pendek (setiawati,2015) </w:t>
      </w:r>
    </w:p>
    <w:p w:rsidR="008E2CC6" w:rsidRDefault="004B79AF" w:rsidP="008E2CC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Pada proses operasi </w:t>
      </w:r>
      <w:r w:rsidRPr="004B79AF">
        <w:rPr>
          <w:rFonts w:ascii="Times New Roman" w:hAnsi="Times New Roman" w:cs="Times New Roman"/>
          <w:i/>
          <w:sz w:val="24"/>
          <w:szCs w:val="24"/>
          <w:lang w:val="nl-NL"/>
        </w:rPr>
        <w:t>sectio cesarea</w:t>
      </w:r>
      <w:r>
        <w:rPr>
          <w:rFonts w:ascii="Times New Roman" w:hAnsi="Times New Roman" w:cs="Times New Roman"/>
          <w:i/>
          <w:sz w:val="24"/>
          <w:szCs w:val="24"/>
          <w:lang w:val="nl-NL"/>
        </w:rPr>
        <w:t xml:space="preserve"> </w:t>
      </w:r>
      <w:r w:rsidRPr="008E2CC6">
        <w:rPr>
          <w:rFonts w:ascii="Times New Roman" w:hAnsi="Times New Roman" w:cs="Times New Roman"/>
          <w:sz w:val="24"/>
          <w:szCs w:val="24"/>
          <w:lang w:val="nl-NL"/>
        </w:rPr>
        <w:t xml:space="preserve">di gunakan anastesi </w:t>
      </w:r>
      <w:r w:rsidR="008E2CC6">
        <w:rPr>
          <w:rFonts w:ascii="Times New Roman" w:hAnsi="Times New Roman" w:cs="Times New Roman"/>
          <w:sz w:val="24"/>
          <w:szCs w:val="24"/>
          <w:lang w:val="nl-NL"/>
        </w:rPr>
        <w:t xml:space="preserve">agar pasien tidak merasakan nyeri,namun setelah operasi selesai dan pasien sudah sadar serta efek anastesi sudah habis bereaksi, maka pasien akan merasakan nyeri pada bagian tubuh yang di </w:t>
      </w:r>
      <w:r w:rsidR="008E2CC6" w:rsidRPr="008E2CC6">
        <w:rPr>
          <w:rFonts w:ascii="Times New Roman" w:hAnsi="Times New Roman" w:cs="Times New Roman"/>
          <w:i/>
          <w:sz w:val="24"/>
          <w:szCs w:val="24"/>
          <w:lang w:val="nl-NL"/>
        </w:rPr>
        <w:t xml:space="preserve">incisi </w:t>
      </w:r>
      <w:r w:rsidR="008E2CC6">
        <w:rPr>
          <w:rFonts w:ascii="Times New Roman" w:hAnsi="Times New Roman" w:cs="Times New Roman"/>
          <w:sz w:val="24"/>
          <w:szCs w:val="24"/>
          <w:lang w:val="nl-NL"/>
        </w:rPr>
        <w:t>(Whalley,dkk 2008)</w:t>
      </w:r>
    </w:p>
    <w:p w:rsidR="00677FB8" w:rsidRDefault="00EB1B1D" w:rsidP="0072203E">
      <w:pPr>
        <w:spacing w:after="0" w:line="240" w:lineRule="auto"/>
        <w:ind w:firstLine="284"/>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US"/>
        </w:rPr>
        <w:t>Nyeri</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timbulkan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post </w:t>
      </w:r>
      <w:proofErr w:type="spellStart"/>
      <w:r w:rsidRPr="00677FB8">
        <w:rPr>
          <w:rFonts w:ascii="Times New Roman" w:hAnsi="Times New Roman" w:cs="Times New Roman"/>
          <w:i/>
          <w:sz w:val="24"/>
          <w:szCs w:val="24"/>
          <w:lang w:val="en-US"/>
        </w:rPr>
        <w:t>s</w:t>
      </w:r>
      <w:r w:rsidR="00CB6A9C">
        <w:rPr>
          <w:rFonts w:ascii="Times New Roman" w:hAnsi="Times New Roman" w:cs="Times New Roman"/>
          <w:i/>
          <w:sz w:val="24"/>
          <w:szCs w:val="24"/>
          <w:lang w:val="en-US"/>
        </w:rPr>
        <w:t>ectio</w:t>
      </w:r>
      <w:proofErr w:type="spellEnd"/>
      <w:r w:rsidRPr="00677FB8">
        <w:rPr>
          <w:rFonts w:ascii="Times New Roman" w:hAnsi="Times New Roman" w:cs="Times New Roman"/>
          <w:i/>
          <w:sz w:val="24"/>
          <w:szCs w:val="24"/>
          <w:lang w:val="en-US"/>
        </w:rPr>
        <w:t xml:space="preserve"> </w:t>
      </w:r>
      <w:proofErr w:type="spellStart"/>
      <w:r w:rsidR="00677FB8" w:rsidRPr="00677FB8">
        <w:rPr>
          <w:rFonts w:ascii="Times New Roman" w:hAnsi="Times New Roman" w:cs="Times New Roman"/>
          <w:i/>
          <w:sz w:val="24"/>
          <w:szCs w:val="24"/>
          <w:lang w:val="en-US"/>
        </w:rPr>
        <w:t>cesarea</w:t>
      </w:r>
      <w:proofErr w:type="spellEnd"/>
      <w:r>
        <w:rPr>
          <w:rFonts w:ascii="Times New Roman" w:hAnsi="Times New Roman" w:cs="Times New Roman"/>
          <w:sz w:val="24"/>
          <w:szCs w:val="24"/>
          <w:lang w:val="en-US"/>
        </w:rPr>
        <w:t xml:space="preserve"> </w:t>
      </w:r>
      <w:r w:rsidR="00677FB8" w:rsidRPr="00673464">
        <w:rPr>
          <w:rFonts w:ascii="Times New Roman" w:hAnsi="Times New Roman" w:cs="Times New Roman"/>
          <w:sz w:val="24"/>
          <w:szCs w:val="24"/>
        </w:rPr>
        <w:t xml:space="preserve">pada daerah </w:t>
      </w:r>
      <w:r w:rsidR="00677FB8">
        <w:rPr>
          <w:rFonts w:ascii="Times New Roman" w:hAnsi="Times New Roman" w:cs="Times New Roman"/>
          <w:i/>
          <w:sz w:val="24"/>
          <w:szCs w:val="24"/>
        </w:rPr>
        <w:t>ins</w:t>
      </w:r>
      <w:r w:rsidR="00677FB8" w:rsidRPr="00673464">
        <w:rPr>
          <w:rFonts w:ascii="Times New Roman" w:hAnsi="Times New Roman" w:cs="Times New Roman"/>
          <w:i/>
          <w:sz w:val="24"/>
          <w:szCs w:val="24"/>
        </w:rPr>
        <w:t>isi</w:t>
      </w:r>
      <w:r w:rsidR="00677FB8" w:rsidRPr="00673464">
        <w:rPr>
          <w:rFonts w:ascii="Times New Roman" w:hAnsi="Times New Roman" w:cs="Times New Roman"/>
          <w:sz w:val="24"/>
          <w:szCs w:val="24"/>
        </w:rPr>
        <w:t xml:space="preserve"> di sebabkan karena robeknya jaringan pada dinding perut dan uteru</w:t>
      </w:r>
      <w:r w:rsidR="00677FB8">
        <w:rPr>
          <w:rFonts w:ascii="Times New Roman" w:hAnsi="Times New Roman" w:cs="Times New Roman"/>
          <w:sz w:val="24"/>
          <w:szCs w:val="24"/>
        </w:rPr>
        <w:t xml:space="preserve">s. Nyeri yang tidak tertangani </w:t>
      </w:r>
      <w:r w:rsidR="00677FB8" w:rsidRPr="00673464">
        <w:rPr>
          <w:rFonts w:ascii="Times New Roman" w:hAnsi="Times New Roman" w:cs="Times New Roman"/>
          <w:sz w:val="24"/>
          <w:szCs w:val="24"/>
        </w:rPr>
        <w:t>menimbulkan ber</w:t>
      </w:r>
      <w:r w:rsidR="00677FB8">
        <w:rPr>
          <w:rFonts w:ascii="Times New Roman" w:hAnsi="Times New Roman" w:cs="Times New Roman"/>
          <w:sz w:val="24"/>
          <w:szCs w:val="24"/>
        </w:rPr>
        <w:t>b</w:t>
      </w:r>
      <w:r w:rsidR="00677FB8" w:rsidRPr="00673464">
        <w:rPr>
          <w:rFonts w:ascii="Times New Roman" w:hAnsi="Times New Roman" w:cs="Times New Roman"/>
          <w:sz w:val="24"/>
          <w:szCs w:val="24"/>
        </w:rPr>
        <w:t>agai masalah diantaranya men</w:t>
      </w:r>
      <w:r w:rsidR="00677FB8">
        <w:rPr>
          <w:rFonts w:ascii="Times New Roman" w:hAnsi="Times New Roman" w:cs="Times New Roman"/>
          <w:sz w:val="24"/>
          <w:szCs w:val="24"/>
        </w:rPr>
        <w:t xml:space="preserve">urunnya kualitas tidur, stress, </w:t>
      </w:r>
      <w:r w:rsidR="00677FB8" w:rsidRPr="00673464">
        <w:rPr>
          <w:rFonts w:ascii="Times New Roman" w:hAnsi="Times New Roman" w:cs="Times New Roman"/>
          <w:i/>
          <w:sz w:val="24"/>
          <w:szCs w:val="24"/>
        </w:rPr>
        <w:t>ancietas</w:t>
      </w:r>
      <w:r w:rsidR="00677FB8" w:rsidRPr="00673464">
        <w:rPr>
          <w:rFonts w:ascii="Times New Roman" w:hAnsi="Times New Roman" w:cs="Times New Roman"/>
          <w:sz w:val="24"/>
          <w:szCs w:val="24"/>
        </w:rPr>
        <w:t xml:space="preserve">, mobilisasi ibu menjadi terbatas, </w:t>
      </w:r>
      <w:r w:rsidR="00677FB8" w:rsidRPr="00673464">
        <w:rPr>
          <w:rFonts w:ascii="Times New Roman" w:hAnsi="Times New Roman" w:cs="Times New Roman"/>
          <w:i/>
          <w:sz w:val="24"/>
          <w:szCs w:val="24"/>
        </w:rPr>
        <w:t>Activity of Daily Living</w:t>
      </w:r>
      <w:r w:rsidR="00677FB8" w:rsidRPr="00673464">
        <w:rPr>
          <w:rFonts w:ascii="Times New Roman" w:hAnsi="Times New Roman" w:cs="Times New Roman"/>
          <w:sz w:val="24"/>
          <w:szCs w:val="24"/>
        </w:rPr>
        <w:t xml:space="preserve"> (ADL) terganggu, </w:t>
      </w:r>
      <w:r w:rsidR="00677FB8" w:rsidRPr="00673464">
        <w:rPr>
          <w:rFonts w:ascii="Times New Roman" w:hAnsi="Times New Roman" w:cs="Times New Roman"/>
          <w:i/>
          <w:sz w:val="24"/>
          <w:szCs w:val="24"/>
        </w:rPr>
        <w:t xml:space="preserve">bonding </w:t>
      </w:r>
      <w:r w:rsidR="00677FB8">
        <w:rPr>
          <w:rFonts w:ascii="Times New Roman" w:hAnsi="Times New Roman" w:cs="Times New Roman"/>
          <w:i/>
          <w:sz w:val="24"/>
          <w:szCs w:val="24"/>
        </w:rPr>
        <w:t xml:space="preserve">attachment </w:t>
      </w:r>
      <w:r w:rsidR="00677FB8" w:rsidRPr="00673464">
        <w:rPr>
          <w:rFonts w:ascii="Times New Roman" w:hAnsi="Times New Roman" w:cs="Times New Roman"/>
          <w:sz w:val="24"/>
          <w:szCs w:val="24"/>
        </w:rPr>
        <w:t>dan insiasi menyusui dini tidak</w:t>
      </w:r>
      <w:r w:rsidR="00677FB8">
        <w:rPr>
          <w:rFonts w:ascii="Times New Roman" w:hAnsi="Times New Roman" w:cs="Times New Roman"/>
          <w:sz w:val="24"/>
          <w:szCs w:val="24"/>
        </w:rPr>
        <w:t xml:space="preserve"> </w:t>
      </w:r>
      <w:r w:rsidR="00677FB8" w:rsidRPr="00673464">
        <w:rPr>
          <w:rFonts w:ascii="Times New Roman" w:hAnsi="Times New Roman" w:cs="Times New Roman"/>
          <w:sz w:val="24"/>
          <w:szCs w:val="24"/>
        </w:rPr>
        <w:t xml:space="preserve"> terpenuhi karena adanya peningkatan tingkat nyeri apabila i</w:t>
      </w:r>
      <w:r w:rsidR="00677FB8">
        <w:rPr>
          <w:rFonts w:ascii="Times New Roman" w:hAnsi="Times New Roman" w:cs="Times New Roman"/>
          <w:sz w:val="24"/>
          <w:szCs w:val="24"/>
        </w:rPr>
        <w:t>bu</w:t>
      </w:r>
      <w:r w:rsidR="00677FB8">
        <w:rPr>
          <w:rFonts w:ascii="Times New Roman" w:hAnsi="Times New Roman" w:cs="Times New Roman"/>
          <w:sz w:val="24"/>
          <w:szCs w:val="24"/>
          <w:lang w:val="en-GB"/>
        </w:rPr>
        <w:t xml:space="preserve"> </w:t>
      </w:r>
      <w:r w:rsidR="00677FB8">
        <w:rPr>
          <w:rFonts w:ascii="Times New Roman" w:hAnsi="Times New Roman" w:cs="Times New Roman"/>
          <w:sz w:val="24"/>
          <w:szCs w:val="24"/>
        </w:rPr>
        <w:t>bergerak.</w:t>
      </w:r>
      <w:r w:rsidR="00677FB8">
        <w:rPr>
          <w:rFonts w:ascii="Times New Roman" w:hAnsi="Times New Roman" w:cs="Times New Roman"/>
          <w:sz w:val="24"/>
          <w:szCs w:val="24"/>
          <w:lang w:val="en-GB"/>
        </w:rPr>
        <w:t xml:space="preserve"> Hal </w:t>
      </w:r>
      <w:proofErr w:type="spellStart"/>
      <w:proofErr w:type="gramStart"/>
      <w:r w:rsidR="00677FB8">
        <w:rPr>
          <w:rFonts w:ascii="Times New Roman" w:hAnsi="Times New Roman" w:cs="Times New Roman"/>
          <w:sz w:val="24"/>
          <w:szCs w:val="24"/>
          <w:lang w:val="en-GB"/>
        </w:rPr>
        <w:t>ini</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mengakibatkan</w:t>
      </w:r>
      <w:proofErr w:type="spellEnd"/>
      <w:proofErr w:type="gram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respon</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ibu</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terhadap</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bayi</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kurang,sehingga</w:t>
      </w:r>
      <w:proofErr w:type="spellEnd"/>
      <w:r w:rsidR="00677FB8">
        <w:rPr>
          <w:rFonts w:ascii="Times New Roman" w:hAnsi="Times New Roman" w:cs="Times New Roman"/>
          <w:sz w:val="24"/>
          <w:szCs w:val="24"/>
          <w:lang w:val="en-GB"/>
        </w:rPr>
        <w:t xml:space="preserve"> ASI </w:t>
      </w:r>
      <w:proofErr w:type="spellStart"/>
      <w:r w:rsidR="00677FB8">
        <w:rPr>
          <w:rFonts w:ascii="Times New Roman" w:hAnsi="Times New Roman" w:cs="Times New Roman"/>
          <w:sz w:val="24"/>
          <w:szCs w:val="24"/>
          <w:lang w:val="en-GB"/>
        </w:rPr>
        <w:t>sebagai</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makanan</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terbaik</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bagi</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bayi</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tidak</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dapat</w:t>
      </w:r>
      <w:proofErr w:type="spellEnd"/>
      <w:r w:rsidR="00677FB8">
        <w:rPr>
          <w:rFonts w:ascii="Times New Roman" w:hAnsi="Times New Roman" w:cs="Times New Roman"/>
          <w:sz w:val="24"/>
          <w:szCs w:val="24"/>
          <w:lang w:val="en-GB"/>
        </w:rPr>
        <w:t xml:space="preserve"> di </w:t>
      </w:r>
      <w:proofErr w:type="spellStart"/>
      <w:r w:rsidR="00677FB8">
        <w:rPr>
          <w:rFonts w:ascii="Times New Roman" w:hAnsi="Times New Roman" w:cs="Times New Roman"/>
          <w:sz w:val="24"/>
          <w:szCs w:val="24"/>
          <w:lang w:val="en-GB"/>
        </w:rPr>
        <w:t>berikan</w:t>
      </w:r>
      <w:proofErr w:type="spellEnd"/>
      <w:r w:rsidR="00677FB8">
        <w:rPr>
          <w:rFonts w:ascii="Times New Roman" w:hAnsi="Times New Roman" w:cs="Times New Roman"/>
          <w:sz w:val="24"/>
          <w:szCs w:val="24"/>
          <w:lang w:val="en-GB"/>
        </w:rPr>
        <w:t xml:space="preserve"> </w:t>
      </w:r>
      <w:proofErr w:type="spellStart"/>
      <w:r w:rsidR="00677FB8">
        <w:rPr>
          <w:rFonts w:ascii="Times New Roman" w:hAnsi="Times New Roman" w:cs="Times New Roman"/>
          <w:sz w:val="24"/>
          <w:szCs w:val="24"/>
          <w:lang w:val="en-GB"/>
        </w:rPr>
        <w:t>secara</w:t>
      </w:r>
      <w:proofErr w:type="spellEnd"/>
      <w:r w:rsidR="00677FB8">
        <w:rPr>
          <w:rFonts w:ascii="Times New Roman" w:hAnsi="Times New Roman" w:cs="Times New Roman"/>
          <w:sz w:val="24"/>
          <w:szCs w:val="24"/>
          <w:lang w:val="en-GB"/>
        </w:rPr>
        <w:t xml:space="preserve"> optimal (Purwandari,2009)</w:t>
      </w:r>
    </w:p>
    <w:p w:rsidR="00B218A4" w:rsidRDefault="00677FB8" w:rsidP="0072203E">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Pr="00673464">
        <w:rPr>
          <w:rFonts w:ascii="Times New Roman" w:hAnsi="Times New Roman" w:cs="Times New Roman"/>
          <w:sz w:val="24"/>
          <w:szCs w:val="24"/>
        </w:rPr>
        <w:t xml:space="preserve">Ibu dengan persalinan </w:t>
      </w:r>
      <w:r>
        <w:rPr>
          <w:rFonts w:ascii="Times New Roman" w:hAnsi="Times New Roman" w:cs="Times New Roman"/>
          <w:i/>
          <w:sz w:val="24"/>
          <w:szCs w:val="24"/>
        </w:rPr>
        <w:t>sectio c</w:t>
      </w:r>
      <w:r w:rsidRPr="00673464">
        <w:rPr>
          <w:rFonts w:ascii="Times New Roman" w:hAnsi="Times New Roman" w:cs="Times New Roman"/>
          <w:i/>
          <w:sz w:val="24"/>
          <w:szCs w:val="24"/>
        </w:rPr>
        <w:t>esare</w:t>
      </w:r>
      <w:r>
        <w:rPr>
          <w:rFonts w:ascii="Times New Roman" w:hAnsi="Times New Roman" w:cs="Times New Roman"/>
          <w:i/>
          <w:sz w:val="24"/>
          <w:szCs w:val="24"/>
        </w:rPr>
        <w:t xml:space="preserve">a </w:t>
      </w:r>
      <w:r w:rsidRPr="00673464">
        <w:rPr>
          <w:rFonts w:ascii="Times New Roman" w:hAnsi="Times New Roman" w:cs="Times New Roman"/>
          <w:sz w:val="24"/>
          <w:szCs w:val="24"/>
        </w:rPr>
        <w:t xml:space="preserve"> mengalami skala nyeri tinggi selama 24 jam pertama (Kalstrom 2007). Menurut penelitian yang di lakukan di Brazil dengan menggunakan skala </w:t>
      </w:r>
      <w:r>
        <w:rPr>
          <w:rFonts w:ascii="Times New Roman" w:hAnsi="Times New Roman" w:cs="Times New Roman"/>
          <w:i/>
          <w:sz w:val="24"/>
          <w:szCs w:val="24"/>
        </w:rPr>
        <w:t>N</w:t>
      </w:r>
      <w:r w:rsidRPr="00673464">
        <w:rPr>
          <w:rFonts w:ascii="Times New Roman" w:hAnsi="Times New Roman" w:cs="Times New Roman"/>
          <w:i/>
          <w:sz w:val="24"/>
          <w:szCs w:val="24"/>
        </w:rPr>
        <w:t>umeric</w:t>
      </w:r>
      <w:r w:rsidRPr="00673464">
        <w:rPr>
          <w:rFonts w:ascii="Times New Roman" w:hAnsi="Times New Roman" w:cs="Times New Roman"/>
          <w:sz w:val="24"/>
          <w:szCs w:val="24"/>
        </w:rPr>
        <w:t xml:space="preserve"> di dapatkan nyeri ringan pada skala 4  pada ibu post </w:t>
      </w:r>
      <w:r>
        <w:rPr>
          <w:rFonts w:ascii="Times New Roman" w:hAnsi="Times New Roman" w:cs="Times New Roman"/>
          <w:i/>
          <w:sz w:val="24"/>
          <w:szCs w:val="24"/>
        </w:rPr>
        <w:t>sectio c</w:t>
      </w:r>
      <w:r w:rsidRPr="00673464">
        <w:rPr>
          <w:rFonts w:ascii="Times New Roman" w:hAnsi="Times New Roman" w:cs="Times New Roman"/>
          <w:i/>
          <w:sz w:val="24"/>
          <w:szCs w:val="24"/>
        </w:rPr>
        <w:t>esare</w:t>
      </w:r>
      <w:r>
        <w:rPr>
          <w:rFonts w:ascii="Times New Roman" w:hAnsi="Times New Roman" w:cs="Times New Roman"/>
          <w:i/>
          <w:sz w:val="24"/>
          <w:szCs w:val="24"/>
        </w:rPr>
        <w:t>a</w:t>
      </w:r>
      <w:r>
        <w:rPr>
          <w:rFonts w:ascii="Times New Roman" w:hAnsi="Times New Roman" w:cs="Times New Roman"/>
          <w:sz w:val="24"/>
          <w:szCs w:val="24"/>
        </w:rPr>
        <w:t xml:space="preserve"> pada saat istirahat, p</w:t>
      </w:r>
      <w:r w:rsidRPr="00673464">
        <w:rPr>
          <w:rFonts w:ascii="Times New Roman" w:hAnsi="Times New Roman" w:cs="Times New Roman"/>
          <w:sz w:val="24"/>
          <w:szCs w:val="24"/>
        </w:rPr>
        <w:t>ada nyeri skala 6 di dapatkan pada saat berjalan,</w:t>
      </w:r>
      <w:r>
        <w:rPr>
          <w:rFonts w:ascii="Times New Roman" w:hAnsi="Times New Roman" w:cs="Times New Roman"/>
          <w:sz w:val="24"/>
          <w:szCs w:val="24"/>
        </w:rPr>
        <w:t xml:space="preserve"> </w:t>
      </w:r>
      <w:r w:rsidRPr="00673464">
        <w:rPr>
          <w:rFonts w:ascii="Times New Roman" w:hAnsi="Times New Roman" w:cs="Times New Roman"/>
          <w:sz w:val="24"/>
          <w:szCs w:val="24"/>
        </w:rPr>
        <w:t>duduk kemudian berdiri menunjukan skala nyeri 7.</w:t>
      </w:r>
      <w:r>
        <w:rPr>
          <w:rFonts w:ascii="Times New Roman" w:hAnsi="Times New Roman" w:cs="Times New Roman"/>
          <w:sz w:val="24"/>
          <w:szCs w:val="24"/>
        </w:rPr>
        <w:t xml:space="preserve"> </w:t>
      </w:r>
      <w:r w:rsidRPr="00673464">
        <w:rPr>
          <w:rFonts w:ascii="Times New Roman" w:hAnsi="Times New Roman" w:cs="Times New Roman"/>
          <w:sz w:val="24"/>
          <w:szCs w:val="24"/>
        </w:rPr>
        <w:t xml:space="preserve">Sebanyak 75 % </w:t>
      </w:r>
      <w:r w:rsidRPr="00673464">
        <w:rPr>
          <w:rFonts w:ascii="Times New Roman" w:hAnsi="Times New Roman" w:cs="Times New Roman"/>
          <w:sz w:val="24"/>
          <w:szCs w:val="24"/>
        </w:rPr>
        <w:lastRenderedPageBreak/>
        <w:t xml:space="preserve">lokasi nyeri pada luka bekas </w:t>
      </w:r>
      <w:r>
        <w:rPr>
          <w:rFonts w:ascii="Times New Roman" w:hAnsi="Times New Roman" w:cs="Times New Roman"/>
          <w:i/>
          <w:sz w:val="24"/>
          <w:szCs w:val="24"/>
        </w:rPr>
        <w:t>ins</w:t>
      </w:r>
      <w:r w:rsidRPr="00673464">
        <w:rPr>
          <w:rFonts w:ascii="Times New Roman" w:hAnsi="Times New Roman" w:cs="Times New Roman"/>
          <w:i/>
          <w:sz w:val="24"/>
          <w:szCs w:val="24"/>
        </w:rPr>
        <w:t>isi</w:t>
      </w:r>
      <w:r w:rsidRPr="00673464">
        <w:rPr>
          <w:rFonts w:ascii="Times New Roman" w:hAnsi="Times New Roman" w:cs="Times New Roman"/>
          <w:sz w:val="24"/>
          <w:szCs w:val="24"/>
        </w:rPr>
        <w:t xml:space="preserve"> dan responden mengalami kendala beraktifitas akibat nyeri</w:t>
      </w:r>
      <w:r>
        <w:rPr>
          <w:rFonts w:ascii="Times New Roman" w:hAnsi="Times New Roman" w:cs="Times New Roman"/>
          <w:sz w:val="24"/>
          <w:szCs w:val="24"/>
        </w:rPr>
        <w:t xml:space="preserve"> </w:t>
      </w:r>
      <w:r w:rsidRPr="00673464">
        <w:rPr>
          <w:rFonts w:ascii="Times New Roman" w:hAnsi="Times New Roman" w:cs="Times New Roman"/>
          <w:sz w:val="24"/>
          <w:szCs w:val="24"/>
        </w:rPr>
        <w:t>(Sausa et al,</w:t>
      </w:r>
      <w:r>
        <w:rPr>
          <w:rFonts w:ascii="Times New Roman" w:hAnsi="Times New Roman" w:cs="Times New Roman"/>
          <w:sz w:val="24"/>
          <w:szCs w:val="24"/>
        </w:rPr>
        <w:t>2009</w:t>
      </w:r>
      <w:r w:rsidRPr="00673464">
        <w:rPr>
          <w:rFonts w:ascii="Times New Roman" w:hAnsi="Times New Roman" w:cs="Times New Roman"/>
          <w:sz w:val="24"/>
          <w:szCs w:val="24"/>
        </w:rPr>
        <w:t>).</w:t>
      </w:r>
      <w:r w:rsidR="00B218A4" w:rsidRPr="00673464">
        <w:rPr>
          <w:rFonts w:ascii="Times New Roman" w:hAnsi="Times New Roman" w:cs="Times New Roman"/>
          <w:sz w:val="24"/>
          <w:szCs w:val="24"/>
        </w:rPr>
        <w:t xml:space="preserve">Menurut Akbar (2014) dalam penelitiannya  melaporkan bahwa  12,3% dari ibu melahirkan  melalui </w:t>
      </w:r>
      <w:r w:rsidR="00B218A4" w:rsidRPr="00673464">
        <w:rPr>
          <w:rFonts w:ascii="Times New Roman" w:hAnsi="Times New Roman" w:cs="Times New Roman"/>
          <w:i/>
          <w:sz w:val="24"/>
          <w:szCs w:val="24"/>
        </w:rPr>
        <w:t xml:space="preserve">sectio </w:t>
      </w:r>
      <w:r w:rsidR="00B218A4">
        <w:rPr>
          <w:rFonts w:ascii="Times New Roman" w:hAnsi="Times New Roman" w:cs="Times New Roman"/>
          <w:i/>
          <w:sz w:val="24"/>
          <w:szCs w:val="24"/>
        </w:rPr>
        <w:t>Cesar</w:t>
      </w:r>
      <w:r w:rsidR="00B218A4" w:rsidRPr="00673464">
        <w:rPr>
          <w:rFonts w:ascii="Times New Roman" w:hAnsi="Times New Roman" w:cs="Times New Roman"/>
          <w:i/>
          <w:sz w:val="24"/>
          <w:szCs w:val="24"/>
        </w:rPr>
        <w:t>e</w:t>
      </w:r>
      <w:r w:rsidR="00B218A4">
        <w:rPr>
          <w:rFonts w:ascii="Times New Roman" w:hAnsi="Times New Roman" w:cs="Times New Roman"/>
          <w:i/>
          <w:sz w:val="24"/>
          <w:szCs w:val="24"/>
        </w:rPr>
        <w:t xml:space="preserve">a  </w:t>
      </w:r>
      <w:r w:rsidR="00B218A4" w:rsidRPr="00673464">
        <w:rPr>
          <w:rFonts w:ascii="Times New Roman" w:hAnsi="Times New Roman" w:cs="Times New Roman"/>
          <w:sz w:val="24"/>
          <w:szCs w:val="24"/>
        </w:rPr>
        <w:t>mengalami nyeri pada akhir periode dari 6 sampai 18 bulan,</w:t>
      </w:r>
      <w:r w:rsidR="00B218A4">
        <w:rPr>
          <w:rFonts w:ascii="Times New Roman" w:hAnsi="Times New Roman" w:cs="Times New Roman"/>
          <w:sz w:val="24"/>
          <w:szCs w:val="24"/>
        </w:rPr>
        <w:t xml:space="preserve"> </w:t>
      </w:r>
      <w:r w:rsidR="00B218A4" w:rsidRPr="00673464">
        <w:rPr>
          <w:rFonts w:ascii="Times New Roman" w:hAnsi="Times New Roman" w:cs="Times New Roman"/>
          <w:sz w:val="24"/>
          <w:szCs w:val="24"/>
        </w:rPr>
        <w:t xml:space="preserve">nyeri harian di laporkan 5,9% terjadi pada pasien. Berdasarkan studi pendahuluan yang dilakukan peneliti di RSU Aminah Blitar di ruang Darussalam pada pasien post </w:t>
      </w:r>
      <w:r w:rsidR="00B218A4" w:rsidRPr="00673464">
        <w:rPr>
          <w:rFonts w:ascii="Times New Roman" w:hAnsi="Times New Roman" w:cs="Times New Roman"/>
          <w:i/>
          <w:sz w:val="24"/>
          <w:szCs w:val="24"/>
        </w:rPr>
        <w:t>sectio cesare</w:t>
      </w:r>
      <w:r w:rsidR="00B218A4">
        <w:rPr>
          <w:rFonts w:ascii="Times New Roman" w:hAnsi="Times New Roman" w:cs="Times New Roman"/>
          <w:i/>
          <w:sz w:val="24"/>
          <w:szCs w:val="24"/>
        </w:rPr>
        <w:t>a</w:t>
      </w:r>
      <w:r w:rsidR="00B218A4" w:rsidRPr="00673464">
        <w:rPr>
          <w:rFonts w:ascii="Times New Roman" w:hAnsi="Times New Roman" w:cs="Times New Roman"/>
          <w:sz w:val="24"/>
          <w:szCs w:val="24"/>
        </w:rPr>
        <w:t xml:space="preserve"> hari ke 2 dengan metode wawancara pada tang</w:t>
      </w:r>
      <w:r w:rsidR="00B218A4">
        <w:rPr>
          <w:rFonts w:ascii="Times New Roman" w:hAnsi="Times New Roman" w:cs="Times New Roman"/>
          <w:sz w:val="24"/>
          <w:szCs w:val="24"/>
        </w:rPr>
        <w:t xml:space="preserve">gal 16-26 Oktober 2017 bahwa dari 10 pasien </w:t>
      </w:r>
      <w:r w:rsidR="00B218A4" w:rsidRPr="00673464">
        <w:rPr>
          <w:rFonts w:ascii="Times New Roman" w:hAnsi="Times New Roman" w:cs="Times New Roman"/>
          <w:sz w:val="24"/>
          <w:szCs w:val="24"/>
        </w:rPr>
        <w:t xml:space="preserve"> </w:t>
      </w:r>
      <w:r w:rsidR="00B218A4">
        <w:rPr>
          <w:rFonts w:ascii="Times New Roman" w:hAnsi="Times New Roman" w:cs="Times New Roman"/>
          <w:i/>
          <w:sz w:val="24"/>
          <w:szCs w:val="24"/>
        </w:rPr>
        <w:t>sectio c</w:t>
      </w:r>
      <w:r w:rsidR="00B218A4" w:rsidRPr="0052336D">
        <w:rPr>
          <w:rFonts w:ascii="Times New Roman" w:hAnsi="Times New Roman" w:cs="Times New Roman"/>
          <w:i/>
          <w:sz w:val="24"/>
          <w:szCs w:val="24"/>
        </w:rPr>
        <w:t>esare</w:t>
      </w:r>
      <w:r w:rsidR="00B218A4">
        <w:rPr>
          <w:rFonts w:ascii="Times New Roman" w:hAnsi="Times New Roman" w:cs="Times New Roman"/>
          <w:i/>
          <w:sz w:val="24"/>
          <w:szCs w:val="24"/>
        </w:rPr>
        <w:t xml:space="preserve">a  </w:t>
      </w:r>
      <w:r w:rsidR="00B218A4">
        <w:rPr>
          <w:rFonts w:ascii="Times New Roman" w:hAnsi="Times New Roman" w:cs="Times New Roman"/>
          <w:sz w:val="24"/>
          <w:szCs w:val="24"/>
        </w:rPr>
        <w:t xml:space="preserve">yang telah mendapatkan terapi analgetik </w:t>
      </w:r>
      <w:r w:rsidR="00B218A4" w:rsidRPr="007D233F">
        <w:rPr>
          <w:rFonts w:ascii="Times New Roman" w:hAnsi="Times New Roman" w:cs="Times New Roman"/>
          <w:i/>
          <w:sz w:val="24"/>
          <w:szCs w:val="24"/>
        </w:rPr>
        <w:t>oral</w:t>
      </w:r>
      <w:r w:rsidR="00B218A4">
        <w:rPr>
          <w:rFonts w:ascii="Times New Roman" w:hAnsi="Times New Roman" w:cs="Times New Roman"/>
          <w:i/>
          <w:sz w:val="24"/>
          <w:szCs w:val="24"/>
        </w:rPr>
        <w:t xml:space="preserve"> , </w:t>
      </w:r>
      <w:r w:rsidR="00B218A4">
        <w:rPr>
          <w:rFonts w:ascii="Times New Roman" w:hAnsi="Times New Roman" w:cs="Times New Roman"/>
          <w:sz w:val="24"/>
          <w:szCs w:val="24"/>
        </w:rPr>
        <w:t>7</w:t>
      </w:r>
      <w:r w:rsidR="00B218A4" w:rsidRPr="00673464">
        <w:rPr>
          <w:rFonts w:ascii="Times New Roman" w:hAnsi="Times New Roman" w:cs="Times New Roman"/>
          <w:sz w:val="24"/>
          <w:szCs w:val="24"/>
        </w:rPr>
        <w:t xml:space="preserve"> pasien tingkat nyerinya  dal</w:t>
      </w:r>
      <w:r w:rsidR="00B218A4">
        <w:rPr>
          <w:rFonts w:ascii="Times New Roman" w:hAnsi="Times New Roman" w:cs="Times New Roman"/>
          <w:sz w:val="24"/>
          <w:szCs w:val="24"/>
        </w:rPr>
        <w:t>am kategori sedang dan 3  pasien dalam kategori berat</w:t>
      </w:r>
      <w:r w:rsidR="00B218A4" w:rsidRPr="00673464">
        <w:rPr>
          <w:rFonts w:ascii="Times New Roman" w:hAnsi="Times New Roman" w:cs="Times New Roman"/>
          <w:sz w:val="24"/>
          <w:szCs w:val="24"/>
        </w:rPr>
        <w:t xml:space="preserve"> , rata rata  pada skala</w:t>
      </w:r>
      <w:r w:rsidR="00B218A4">
        <w:rPr>
          <w:rFonts w:ascii="Times New Roman" w:hAnsi="Times New Roman" w:cs="Times New Roman"/>
          <w:sz w:val="24"/>
          <w:szCs w:val="24"/>
        </w:rPr>
        <w:t xml:space="preserve"> </w:t>
      </w:r>
      <w:r w:rsidR="00B218A4" w:rsidRPr="00673464">
        <w:rPr>
          <w:rFonts w:ascii="Times New Roman" w:hAnsi="Times New Roman" w:cs="Times New Roman"/>
          <w:sz w:val="24"/>
          <w:szCs w:val="24"/>
        </w:rPr>
        <w:t>5 dan skala 7</w:t>
      </w:r>
      <w:r w:rsidR="00B218A4">
        <w:rPr>
          <w:rFonts w:ascii="Times New Roman" w:hAnsi="Times New Roman" w:cs="Times New Roman"/>
          <w:sz w:val="24"/>
          <w:szCs w:val="24"/>
        </w:rPr>
        <w:t>.</w:t>
      </w:r>
      <w:proofErr w:type="spellStart"/>
      <w:r w:rsidR="00B218A4">
        <w:rPr>
          <w:rFonts w:ascii="Times New Roman" w:hAnsi="Times New Roman" w:cs="Times New Roman"/>
          <w:sz w:val="24"/>
          <w:szCs w:val="24"/>
          <w:lang w:val="en-US"/>
        </w:rPr>
        <w:t>Efek</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nyeri</w:t>
      </w:r>
      <w:proofErr w:type="spellEnd"/>
      <w:r w:rsidR="00B218A4">
        <w:rPr>
          <w:rFonts w:ascii="Times New Roman" w:hAnsi="Times New Roman" w:cs="Times New Roman"/>
          <w:sz w:val="24"/>
          <w:szCs w:val="24"/>
          <w:lang w:val="en-US"/>
        </w:rPr>
        <w:t xml:space="preserve"> yang di </w:t>
      </w:r>
      <w:proofErr w:type="spellStart"/>
      <w:r w:rsidR="00B218A4">
        <w:rPr>
          <w:rFonts w:ascii="Times New Roman" w:hAnsi="Times New Roman" w:cs="Times New Roman"/>
          <w:sz w:val="24"/>
          <w:szCs w:val="24"/>
          <w:lang w:val="en-US"/>
        </w:rPr>
        <w:t>rasakan</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ibu</w:t>
      </w:r>
      <w:proofErr w:type="spellEnd"/>
      <w:r w:rsidR="00B218A4">
        <w:rPr>
          <w:rFonts w:ascii="Times New Roman" w:hAnsi="Times New Roman" w:cs="Times New Roman"/>
          <w:sz w:val="24"/>
          <w:szCs w:val="24"/>
          <w:lang w:val="en-US"/>
        </w:rPr>
        <w:t xml:space="preserve"> post </w:t>
      </w:r>
      <w:r w:rsidR="00B218A4" w:rsidRPr="00B218A4">
        <w:rPr>
          <w:rFonts w:ascii="Times New Roman" w:hAnsi="Times New Roman" w:cs="Times New Roman"/>
          <w:i/>
          <w:sz w:val="24"/>
          <w:szCs w:val="24"/>
          <w:lang w:val="en-US"/>
        </w:rPr>
        <w:t xml:space="preserve">section </w:t>
      </w:r>
      <w:r w:rsidR="00B218A4">
        <w:rPr>
          <w:rFonts w:ascii="Times New Roman" w:hAnsi="Times New Roman" w:cs="Times New Roman"/>
          <w:sz w:val="24"/>
          <w:szCs w:val="24"/>
          <w:lang w:val="en-US"/>
        </w:rPr>
        <w:t xml:space="preserve">cesarean </w:t>
      </w:r>
      <w:proofErr w:type="spellStart"/>
      <w:r w:rsidR="00B218A4">
        <w:rPr>
          <w:rFonts w:ascii="Times New Roman" w:hAnsi="Times New Roman" w:cs="Times New Roman"/>
          <w:sz w:val="24"/>
          <w:szCs w:val="24"/>
          <w:lang w:val="en-US"/>
        </w:rPr>
        <w:t>t</w:t>
      </w:r>
      <w:r w:rsidR="00B218A4" w:rsidRPr="00B218A4">
        <w:rPr>
          <w:rFonts w:ascii="Times New Roman" w:hAnsi="Times New Roman" w:cs="Times New Roman"/>
          <w:sz w:val="24"/>
          <w:szCs w:val="24"/>
          <w:lang w:val="en-US"/>
        </w:rPr>
        <w:t>ersebut</w:t>
      </w:r>
      <w:proofErr w:type="spellEnd"/>
      <w:r w:rsidR="00B218A4" w:rsidRPr="00B218A4">
        <w:rPr>
          <w:rFonts w:ascii="Times New Roman" w:hAnsi="Times New Roman" w:cs="Times New Roman"/>
          <w:sz w:val="24"/>
          <w:szCs w:val="24"/>
          <w:lang w:val="en-US"/>
        </w:rPr>
        <w:t xml:space="preserve"> </w:t>
      </w:r>
      <w:proofErr w:type="spellStart"/>
      <w:r w:rsidR="00B218A4" w:rsidRPr="00B218A4">
        <w:rPr>
          <w:rFonts w:ascii="Times New Roman" w:hAnsi="Times New Roman" w:cs="Times New Roman"/>
          <w:sz w:val="24"/>
          <w:szCs w:val="24"/>
          <w:lang w:val="en-US"/>
        </w:rPr>
        <w:t>menyebabkan</w:t>
      </w:r>
      <w:proofErr w:type="spellEnd"/>
      <w:r w:rsidR="00B218A4" w:rsidRPr="00B218A4">
        <w:rPr>
          <w:rFonts w:ascii="Times New Roman" w:hAnsi="Times New Roman" w:cs="Times New Roman"/>
          <w:sz w:val="24"/>
          <w:szCs w:val="24"/>
          <w:lang w:val="en-US"/>
        </w:rPr>
        <w:t xml:space="preserve"> </w:t>
      </w:r>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ibu</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mengalami</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gangguan</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tidur</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dan</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takut</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untuk</w:t>
      </w:r>
      <w:proofErr w:type="spellEnd"/>
      <w:r w:rsidR="00B218A4">
        <w:rPr>
          <w:rFonts w:ascii="Times New Roman" w:hAnsi="Times New Roman" w:cs="Times New Roman"/>
          <w:sz w:val="24"/>
          <w:szCs w:val="24"/>
          <w:lang w:val="en-US"/>
        </w:rPr>
        <w:t xml:space="preserve"> </w:t>
      </w:r>
      <w:proofErr w:type="spellStart"/>
      <w:r w:rsidR="00B218A4">
        <w:rPr>
          <w:rFonts w:ascii="Times New Roman" w:hAnsi="Times New Roman" w:cs="Times New Roman"/>
          <w:sz w:val="24"/>
          <w:szCs w:val="24"/>
          <w:lang w:val="en-US"/>
        </w:rPr>
        <w:t>mobilisasi</w:t>
      </w:r>
      <w:proofErr w:type="spellEnd"/>
      <w:r w:rsidR="00AE0E17">
        <w:rPr>
          <w:rFonts w:ascii="Times New Roman" w:hAnsi="Times New Roman" w:cs="Times New Roman"/>
          <w:sz w:val="24"/>
          <w:szCs w:val="24"/>
          <w:lang w:val="en-US"/>
        </w:rPr>
        <w:t xml:space="preserve"> </w:t>
      </w:r>
      <w:proofErr w:type="spellStart"/>
      <w:r w:rsidR="00AE0E17">
        <w:rPr>
          <w:rFonts w:ascii="Times New Roman" w:hAnsi="Times New Roman" w:cs="Times New Roman"/>
          <w:sz w:val="24"/>
          <w:szCs w:val="24"/>
          <w:lang w:val="en-US"/>
        </w:rPr>
        <w:t>dini</w:t>
      </w:r>
      <w:proofErr w:type="spellEnd"/>
      <w:r w:rsidR="00B218A4">
        <w:rPr>
          <w:rFonts w:ascii="Times New Roman" w:hAnsi="Times New Roman" w:cs="Times New Roman"/>
          <w:sz w:val="24"/>
          <w:szCs w:val="24"/>
          <w:lang w:val="en-US"/>
        </w:rPr>
        <w:t>.</w:t>
      </w:r>
    </w:p>
    <w:p w:rsidR="00EB5EE2" w:rsidRDefault="00AE0E17" w:rsidP="0072203E">
      <w:pPr>
        <w:spacing w:after="0" w:line="240" w:lineRule="auto"/>
        <w:ind w:firstLine="284"/>
        <w:jc w:val="both"/>
        <w:rPr>
          <w:rFonts w:ascii="Times New Roman" w:hAnsi="Times New Roman"/>
          <w:sz w:val="24"/>
          <w:szCs w:val="24"/>
          <w:lang w:val="en-GB"/>
        </w:rPr>
      </w:pPr>
      <w:r>
        <w:rPr>
          <w:rFonts w:ascii="Times New Roman" w:eastAsia="Calibri" w:hAnsi="Times New Roman" w:cs="Times New Roman"/>
          <w:sz w:val="24"/>
          <w:szCs w:val="24"/>
        </w:rPr>
        <w:t xml:space="preserve">Upaya penatalaksanaan nyeri </w:t>
      </w:r>
      <w:r w:rsidRPr="00673464">
        <w:rPr>
          <w:rFonts w:ascii="Times New Roman" w:eastAsia="Calibri" w:hAnsi="Times New Roman" w:cs="Times New Roman"/>
          <w:sz w:val="24"/>
          <w:szCs w:val="24"/>
        </w:rPr>
        <w:t>ibu post operasi</w:t>
      </w:r>
      <w:r>
        <w:rPr>
          <w:rFonts w:ascii="Times New Roman" w:eastAsia="Calibri" w:hAnsi="Times New Roman" w:cs="Times New Roman"/>
          <w:i/>
          <w:sz w:val="24"/>
          <w:szCs w:val="24"/>
        </w:rPr>
        <w:t xml:space="preserve"> sectio ces</w:t>
      </w:r>
      <w:r w:rsidRPr="00673464">
        <w:rPr>
          <w:rFonts w:ascii="Times New Roman" w:eastAsia="Calibri" w:hAnsi="Times New Roman" w:cs="Times New Roman"/>
          <w:i/>
          <w:sz w:val="24"/>
          <w:szCs w:val="24"/>
        </w:rPr>
        <w:t>are</w:t>
      </w:r>
      <w:r>
        <w:rPr>
          <w:rFonts w:ascii="Times New Roman" w:eastAsia="Calibri" w:hAnsi="Times New Roman" w:cs="Times New Roman"/>
          <w:i/>
          <w:sz w:val="24"/>
          <w:szCs w:val="24"/>
        </w:rPr>
        <w:t>a</w:t>
      </w:r>
      <w:r w:rsidRPr="00673464">
        <w:rPr>
          <w:rFonts w:ascii="Times New Roman" w:eastAsia="Calibri" w:hAnsi="Times New Roman" w:cs="Times New Roman"/>
          <w:sz w:val="24"/>
          <w:szCs w:val="24"/>
        </w:rPr>
        <w:t xml:space="preserve"> yaitu dengan menggunakan metode farmakologi dan non farmakologi. Secara farmakologi penatalaksanaan nyeri di lakukan dengan kolaborasi antara</w:t>
      </w:r>
      <w:r>
        <w:rPr>
          <w:rFonts w:ascii="Times New Roman" w:eastAsia="Calibri" w:hAnsi="Times New Roman" w:cs="Times New Roman"/>
          <w:sz w:val="24"/>
          <w:szCs w:val="24"/>
        </w:rPr>
        <w:t xml:space="preserve"> dokter dan perawat dengan cara </w:t>
      </w:r>
      <w:r w:rsidRPr="00673464">
        <w:rPr>
          <w:rFonts w:ascii="Times New Roman" w:eastAsia="Calibri" w:hAnsi="Times New Roman" w:cs="Times New Roman"/>
          <w:sz w:val="24"/>
          <w:szCs w:val="24"/>
        </w:rPr>
        <w:t>pemberian obat analgetik s</w:t>
      </w:r>
      <w:r>
        <w:rPr>
          <w:rFonts w:ascii="Times New Roman" w:eastAsia="Calibri" w:hAnsi="Times New Roman" w:cs="Times New Roman"/>
          <w:sz w:val="24"/>
          <w:szCs w:val="24"/>
        </w:rPr>
        <w:t xml:space="preserve">istemik melalui </w:t>
      </w:r>
      <w:r w:rsidRPr="007D233F">
        <w:rPr>
          <w:rFonts w:ascii="Times New Roman" w:eastAsia="Calibri" w:hAnsi="Times New Roman" w:cs="Times New Roman"/>
          <w:i/>
          <w:sz w:val="24"/>
          <w:szCs w:val="24"/>
        </w:rPr>
        <w:t>intravena , intra muscular</w:t>
      </w:r>
      <w:r>
        <w:rPr>
          <w:rFonts w:ascii="Times New Roman" w:eastAsia="Calibri" w:hAnsi="Times New Roman" w:cs="Times New Roman"/>
          <w:sz w:val="24"/>
          <w:szCs w:val="24"/>
        </w:rPr>
        <w:t xml:space="preserve"> maupun </w:t>
      </w:r>
      <w:r w:rsidRPr="007D233F">
        <w:rPr>
          <w:rFonts w:ascii="Times New Roman" w:eastAsia="Calibri" w:hAnsi="Times New Roman" w:cs="Times New Roman"/>
          <w:i/>
          <w:sz w:val="24"/>
          <w:szCs w:val="24"/>
        </w:rPr>
        <w:t>oral</w:t>
      </w:r>
      <w:r w:rsidRPr="006734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73464">
        <w:rPr>
          <w:rFonts w:ascii="Times New Roman" w:eastAsia="Calibri" w:hAnsi="Times New Roman" w:cs="Times New Roman"/>
          <w:sz w:val="24"/>
          <w:szCs w:val="24"/>
        </w:rPr>
        <w:t>Sedangkan metode non farmakologi yang merupakan tindakan mandiri perawat dapat dilakukan dengan menggunakan teknik manajemen nyeri</w:t>
      </w:r>
      <w:r w:rsidRPr="00673464">
        <w:rPr>
          <w:rFonts w:ascii="Times New Roman" w:hAnsi="Times New Roman"/>
          <w:sz w:val="24"/>
          <w:szCs w:val="24"/>
        </w:rPr>
        <w:t>.</w:t>
      </w:r>
      <w:r>
        <w:rPr>
          <w:rFonts w:ascii="Times New Roman" w:hAnsi="Times New Roman"/>
          <w:sz w:val="24"/>
          <w:szCs w:val="24"/>
        </w:rPr>
        <w:t xml:space="preserve"> Penelitian menunjukan bahwa </w:t>
      </w:r>
      <w:r w:rsidRPr="00673464">
        <w:rPr>
          <w:rFonts w:ascii="Times New Roman" w:hAnsi="Times New Roman"/>
          <w:sz w:val="24"/>
          <w:szCs w:val="24"/>
        </w:rPr>
        <w:t xml:space="preserve">penggunanaan terapi farmakologi dan non farmakologi membantu pasien dalam beradaptasi dengan nyerinya sehingga dapat meningkatkan </w:t>
      </w:r>
      <w:r w:rsidRPr="00673464">
        <w:rPr>
          <w:rFonts w:ascii="Times New Roman" w:hAnsi="Times New Roman"/>
          <w:i/>
          <w:sz w:val="24"/>
          <w:szCs w:val="24"/>
        </w:rPr>
        <w:t>quality of life</w:t>
      </w:r>
      <w:r w:rsidRPr="00673464">
        <w:rPr>
          <w:rFonts w:ascii="Times New Roman" w:hAnsi="Times New Roman"/>
          <w:sz w:val="24"/>
          <w:szCs w:val="24"/>
        </w:rPr>
        <w:t>,</w:t>
      </w:r>
      <w:r>
        <w:rPr>
          <w:rFonts w:ascii="Times New Roman" w:hAnsi="Times New Roman"/>
          <w:sz w:val="24"/>
          <w:szCs w:val="24"/>
        </w:rPr>
        <w:t xml:space="preserve"> </w:t>
      </w:r>
      <w:r w:rsidRPr="00673464">
        <w:rPr>
          <w:rFonts w:ascii="Times New Roman" w:hAnsi="Times New Roman"/>
          <w:sz w:val="24"/>
          <w:szCs w:val="24"/>
        </w:rPr>
        <w:t>berkurangnya penggunaan analgetik,</w:t>
      </w:r>
      <w:r>
        <w:rPr>
          <w:rFonts w:ascii="Times New Roman" w:hAnsi="Times New Roman"/>
          <w:sz w:val="24"/>
          <w:szCs w:val="24"/>
        </w:rPr>
        <w:t xml:space="preserve"> </w:t>
      </w:r>
      <w:r w:rsidRPr="00673464">
        <w:rPr>
          <w:rFonts w:ascii="Times New Roman" w:hAnsi="Times New Roman"/>
          <w:sz w:val="24"/>
          <w:szCs w:val="24"/>
        </w:rPr>
        <w:t>pasien dapat segera kembali bekerja dan memberikan pandangan berbeda tenteng nyeri dalam kehidupan pasien</w:t>
      </w:r>
      <w:r>
        <w:rPr>
          <w:rFonts w:ascii="Times New Roman" w:hAnsi="Times New Roman"/>
          <w:sz w:val="24"/>
          <w:szCs w:val="24"/>
        </w:rPr>
        <w:t xml:space="preserve"> </w:t>
      </w:r>
      <w:r w:rsidRPr="00673464">
        <w:rPr>
          <w:rFonts w:ascii="Times New Roman" w:hAnsi="Times New Roman"/>
          <w:sz w:val="24"/>
          <w:szCs w:val="24"/>
        </w:rPr>
        <w:t xml:space="preserve"> (Jorgensen,</w:t>
      </w:r>
      <w:r>
        <w:rPr>
          <w:rFonts w:ascii="Times New Roman" w:hAnsi="Times New Roman"/>
          <w:sz w:val="24"/>
          <w:szCs w:val="24"/>
        </w:rPr>
        <w:t xml:space="preserve"> </w:t>
      </w:r>
      <w:r w:rsidRPr="00673464">
        <w:rPr>
          <w:rFonts w:ascii="Times New Roman" w:hAnsi="Times New Roman"/>
          <w:sz w:val="24"/>
          <w:szCs w:val="24"/>
        </w:rPr>
        <w:t>2014).</w:t>
      </w:r>
      <w:proofErr w:type="spellStart"/>
      <w:r>
        <w:rPr>
          <w:rFonts w:ascii="Times New Roman" w:hAnsi="Times New Roman"/>
          <w:sz w:val="24"/>
          <w:szCs w:val="24"/>
          <w:lang w:val="en-GB"/>
        </w:rPr>
        <w:t>Selain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juga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berdampak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secara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ekonomi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karena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pasien</w:t>
      </w:r>
      <w:proofErr w:type="spellEnd"/>
      <w:r>
        <w:rPr>
          <w:rFonts w:ascii="Times New Roman" w:hAnsi="Times New Roman"/>
          <w:sz w:val="24"/>
          <w:szCs w:val="24"/>
        </w:rPr>
        <w:t xml:space="preserve"> </w:t>
      </w:r>
      <w:proofErr w:type="spellStart"/>
      <w:r>
        <w:rPr>
          <w:rFonts w:ascii="Times New Roman" w:hAnsi="Times New Roman"/>
          <w:sz w:val="24"/>
          <w:szCs w:val="24"/>
          <w:lang w:val="en-GB"/>
        </w:rPr>
        <w:t>dapat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menghemat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pengeluaran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membeli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obat</w:t>
      </w:r>
      <w:proofErr w:type="spellEnd"/>
      <w:r>
        <w:rPr>
          <w:rFonts w:ascii="Times New Roman" w:hAnsi="Times New Roman"/>
          <w:sz w:val="24"/>
          <w:szCs w:val="24"/>
          <w:lang w:val="en-GB"/>
        </w:rPr>
        <w:t xml:space="preserve"> anti </w:t>
      </w:r>
      <w:proofErr w:type="spellStart"/>
      <w:r>
        <w:rPr>
          <w:rFonts w:ascii="Times New Roman" w:hAnsi="Times New Roman"/>
          <w:sz w:val="24"/>
          <w:szCs w:val="24"/>
          <w:lang w:val="en-GB"/>
        </w:rPr>
        <w:t>nyeri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menghemat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biaya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kunjungan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tenaga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medis.Berbagai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metode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penanganan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manajemen</w:t>
      </w:r>
      <w:proofErr w:type="spellEnd"/>
      <w:r>
        <w:rPr>
          <w:rFonts w:ascii="Times New Roman" w:hAnsi="Times New Roman"/>
          <w:sz w:val="24"/>
          <w:szCs w:val="24"/>
          <w:lang w:val="en-GB"/>
        </w:rPr>
        <w:t xml:space="preserve"> non </w:t>
      </w:r>
      <w:proofErr w:type="spellStart"/>
      <w:r>
        <w:rPr>
          <w:rFonts w:ascii="Times New Roman" w:hAnsi="Times New Roman"/>
          <w:sz w:val="24"/>
          <w:szCs w:val="24"/>
          <w:lang w:val="en-GB"/>
        </w:rPr>
        <w:t>farmakologi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dapat</w:t>
      </w:r>
      <w:proofErr w:type="spellEnd"/>
      <w:r>
        <w:rPr>
          <w:rFonts w:ascii="Times New Roman" w:hAnsi="Times New Roman"/>
          <w:sz w:val="24"/>
          <w:szCs w:val="24"/>
          <w:lang w:val="en-GB"/>
        </w:rPr>
        <w:t xml:space="preserve"> di </w:t>
      </w:r>
      <w:proofErr w:type="spellStart"/>
      <w:r>
        <w:rPr>
          <w:rFonts w:ascii="Times New Roman" w:hAnsi="Times New Roman"/>
          <w:sz w:val="24"/>
          <w:szCs w:val="24"/>
          <w:lang w:val="en-GB"/>
        </w:rPr>
        <w:lastRenderedPageBreak/>
        <w:t>berikan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pasien</w:t>
      </w:r>
      <w:proofErr w:type="spellEnd"/>
      <w:r>
        <w:rPr>
          <w:rFonts w:ascii="Times New Roman" w:hAnsi="Times New Roman"/>
          <w:sz w:val="24"/>
          <w:szCs w:val="24"/>
          <w:lang w:val="en-GB"/>
        </w:rPr>
        <w:t xml:space="preserve"> post </w:t>
      </w:r>
      <w:proofErr w:type="spellStart"/>
      <w:r w:rsidRPr="00EB5EE2">
        <w:rPr>
          <w:rFonts w:ascii="Times New Roman" w:hAnsi="Times New Roman"/>
          <w:i/>
          <w:sz w:val="24"/>
          <w:szCs w:val="24"/>
          <w:lang w:val="en-GB"/>
        </w:rPr>
        <w:t>sectio</w:t>
      </w:r>
      <w:proofErr w:type="spellEnd"/>
      <w:r w:rsidRPr="00EB5EE2">
        <w:rPr>
          <w:rFonts w:ascii="Times New Roman" w:hAnsi="Times New Roman"/>
          <w:i/>
          <w:sz w:val="24"/>
          <w:szCs w:val="24"/>
          <w:lang w:val="en-GB"/>
        </w:rPr>
        <w:t xml:space="preserve"> </w:t>
      </w:r>
      <w:proofErr w:type="spellStart"/>
      <w:r w:rsidRPr="00EB5EE2">
        <w:rPr>
          <w:rFonts w:ascii="Times New Roman" w:hAnsi="Times New Roman"/>
          <w:i/>
          <w:sz w:val="24"/>
          <w:szCs w:val="24"/>
          <w:lang w:val="en-GB"/>
        </w:rPr>
        <w:t>cesarea</w:t>
      </w:r>
      <w:r>
        <w:rPr>
          <w:rFonts w:ascii="Times New Roman" w:hAnsi="Times New Roman"/>
          <w:sz w:val="24"/>
          <w:szCs w:val="24"/>
          <w:lang w:val="en-GB"/>
        </w:rPr>
        <w:t>,salah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satunya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tehnik</w:t>
      </w:r>
      <w:proofErr w:type="spellEnd"/>
      <w:r>
        <w:rPr>
          <w:rFonts w:ascii="Times New Roman" w:hAnsi="Times New Roman"/>
          <w:sz w:val="24"/>
          <w:szCs w:val="24"/>
          <w:lang w:val="en-GB"/>
        </w:rPr>
        <w:t xml:space="preserve"> </w:t>
      </w:r>
      <w:proofErr w:type="spellStart"/>
      <w:r w:rsidR="00EB5EE2">
        <w:rPr>
          <w:rFonts w:ascii="Times New Roman" w:hAnsi="Times New Roman"/>
          <w:sz w:val="24"/>
          <w:szCs w:val="24"/>
          <w:lang w:val="en-GB"/>
        </w:rPr>
        <w:t>relaksasi</w:t>
      </w:r>
      <w:proofErr w:type="spellEnd"/>
      <w:r w:rsidR="00EB5EE2">
        <w:rPr>
          <w:rFonts w:ascii="Times New Roman" w:hAnsi="Times New Roman"/>
          <w:sz w:val="24"/>
          <w:szCs w:val="24"/>
          <w:lang w:val="en-GB"/>
        </w:rPr>
        <w:t xml:space="preserve"> </w:t>
      </w:r>
      <w:proofErr w:type="spellStart"/>
      <w:r w:rsidR="00EB5EE2">
        <w:rPr>
          <w:rFonts w:ascii="Times New Roman" w:hAnsi="Times New Roman"/>
          <w:sz w:val="24"/>
          <w:szCs w:val="24"/>
          <w:lang w:val="en-GB"/>
        </w:rPr>
        <w:t>progresif</w:t>
      </w:r>
      <w:proofErr w:type="spellEnd"/>
      <w:r w:rsidR="00EB5EE2">
        <w:rPr>
          <w:rFonts w:ascii="Times New Roman" w:hAnsi="Times New Roman"/>
          <w:sz w:val="24"/>
          <w:szCs w:val="24"/>
          <w:lang w:val="en-GB"/>
        </w:rPr>
        <w:t>.</w:t>
      </w:r>
    </w:p>
    <w:p w:rsidR="00EB5EE2" w:rsidRPr="00EB5EE2" w:rsidRDefault="00EB5EE2" w:rsidP="00EB5EE2">
      <w:pPr>
        <w:pStyle w:val="ListParagraph"/>
        <w:spacing w:after="0" w:line="240" w:lineRule="auto"/>
        <w:ind w:left="0" w:right="49" w:firstLine="709"/>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Tehnik relaksasi p</w:t>
      </w:r>
      <w:r w:rsidRPr="00673464">
        <w:rPr>
          <w:rFonts w:ascii="Times New Roman" w:eastAsia="Calibri" w:hAnsi="Times New Roman" w:cs="Times New Roman"/>
          <w:sz w:val="24"/>
          <w:szCs w:val="24"/>
        </w:rPr>
        <w:t>rogesif adalah</w:t>
      </w:r>
      <w:r>
        <w:rPr>
          <w:rFonts w:ascii="Times New Roman" w:eastAsia="Calibri" w:hAnsi="Times New Roman" w:cs="Times New Roman"/>
          <w:sz w:val="24"/>
          <w:szCs w:val="24"/>
        </w:rPr>
        <w:t xml:space="preserve"> tehnik merelaksasikan otot pada bagian tubuh tertentu atau seluruhnya melalui progam terapi ketegangan otot dimana tehnik relaksasi otot tidak membutuhkan imajinasi atau sugesti (Utami, 2013)</w:t>
      </w:r>
      <w:r w:rsidRPr="00673464">
        <w:rPr>
          <w:rFonts w:ascii="Times New Roman" w:hAnsi="Times New Roman"/>
          <w:sz w:val="24"/>
          <w:szCs w:val="24"/>
        </w:rPr>
        <w:t xml:space="preserve"> Tehnik ini </w:t>
      </w:r>
      <w:r>
        <w:rPr>
          <w:rFonts w:ascii="Times New Roman" w:hAnsi="Times New Roman"/>
          <w:sz w:val="24"/>
          <w:szCs w:val="24"/>
        </w:rPr>
        <w:t xml:space="preserve"> </w:t>
      </w:r>
      <w:r w:rsidRPr="00673464">
        <w:rPr>
          <w:rFonts w:ascii="Times New Roman" w:hAnsi="Times New Roman"/>
          <w:sz w:val="24"/>
          <w:szCs w:val="24"/>
        </w:rPr>
        <w:t>memiliki resiko yang sangat rendah meski</w:t>
      </w:r>
      <w:r>
        <w:rPr>
          <w:rFonts w:ascii="Times New Roman" w:hAnsi="Times New Roman"/>
          <w:sz w:val="24"/>
          <w:szCs w:val="24"/>
        </w:rPr>
        <w:t>pun bukan pengganti obat obatan</w:t>
      </w:r>
      <w:r w:rsidRPr="00673464">
        <w:rPr>
          <w:rFonts w:ascii="Times New Roman" w:hAnsi="Times New Roman"/>
          <w:sz w:val="24"/>
          <w:szCs w:val="24"/>
        </w:rPr>
        <w:t>,</w:t>
      </w:r>
      <w:r>
        <w:rPr>
          <w:rFonts w:ascii="Times New Roman" w:hAnsi="Times New Roman"/>
          <w:sz w:val="24"/>
          <w:szCs w:val="24"/>
        </w:rPr>
        <w:t xml:space="preserve"> </w:t>
      </w:r>
      <w:r w:rsidRPr="00673464">
        <w:rPr>
          <w:rFonts w:ascii="Times New Roman" w:hAnsi="Times New Roman"/>
          <w:sz w:val="24"/>
          <w:szCs w:val="24"/>
        </w:rPr>
        <w:t>tehnik ini untuk mengurangi intensitas nyeri yang hanya berlangsung beberapa detik atau menit.</w:t>
      </w:r>
      <w:r w:rsidRPr="00673464">
        <w:rPr>
          <w:rFonts w:ascii="Times New Roman" w:hAnsi="Times New Roman" w:cs="Times New Roman"/>
          <w:sz w:val="24"/>
          <w:szCs w:val="24"/>
        </w:rPr>
        <w:t xml:space="preserve"> Menurut (Aris, 2014) dalam penelitiannya menunjukkan bahwa ad</w:t>
      </w:r>
      <w:r>
        <w:rPr>
          <w:rFonts w:ascii="Times New Roman" w:hAnsi="Times New Roman" w:cs="Times New Roman"/>
          <w:sz w:val="24"/>
          <w:szCs w:val="24"/>
        </w:rPr>
        <w:t>a pengaruh teknik relaksasi prog</w:t>
      </w:r>
      <w:r w:rsidRPr="00673464">
        <w:rPr>
          <w:rFonts w:ascii="Times New Roman" w:hAnsi="Times New Roman" w:cs="Times New Roman"/>
          <w:sz w:val="24"/>
          <w:szCs w:val="24"/>
        </w:rPr>
        <w:t xml:space="preserve">resif terhadap penurunan skala nyeri </w:t>
      </w:r>
      <w:r>
        <w:rPr>
          <w:rFonts w:ascii="Times New Roman" w:hAnsi="Times New Roman" w:cs="Times New Roman"/>
          <w:sz w:val="24"/>
          <w:szCs w:val="24"/>
        </w:rPr>
        <w:t xml:space="preserve">pada pasien post operasi  </w:t>
      </w:r>
      <w:r w:rsidRPr="002727B3">
        <w:rPr>
          <w:rFonts w:ascii="Times New Roman" w:hAnsi="Times New Roman" w:cs="Times New Roman"/>
          <w:i/>
          <w:sz w:val="24"/>
          <w:szCs w:val="24"/>
        </w:rPr>
        <w:t>sectio</w:t>
      </w:r>
      <w:r>
        <w:rPr>
          <w:rFonts w:ascii="Times New Roman" w:hAnsi="Times New Roman" w:cs="Times New Roman"/>
          <w:i/>
          <w:sz w:val="24"/>
          <w:szCs w:val="24"/>
        </w:rPr>
        <w:t xml:space="preserve"> c</w:t>
      </w:r>
      <w:r w:rsidRPr="002727B3">
        <w:rPr>
          <w:rFonts w:ascii="Times New Roman" w:hAnsi="Times New Roman" w:cs="Times New Roman"/>
          <w:i/>
          <w:sz w:val="24"/>
          <w:szCs w:val="24"/>
        </w:rPr>
        <w:t>esare</w:t>
      </w:r>
      <w:r>
        <w:rPr>
          <w:rFonts w:ascii="Times New Roman" w:hAnsi="Times New Roman" w:cs="Times New Roman"/>
          <w:i/>
          <w:sz w:val="24"/>
          <w:szCs w:val="24"/>
        </w:rPr>
        <w:t>a</w:t>
      </w:r>
      <w:r>
        <w:rPr>
          <w:rFonts w:ascii="Times New Roman" w:hAnsi="Times New Roman" w:cs="Times New Roman"/>
          <w:sz w:val="24"/>
          <w:szCs w:val="24"/>
        </w:rPr>
        <w:t xml:space="preserve"> pada hari ke 1–</w:t>
      </w:r>
      <w:r w:rsidRPr="00673464">
        <w:rPr>
          <w:rFonts w:ascii="Times New Roman" w:hAnsi="Times New Roman" w:cs="Times New Roman"/>
          <w:sz w:val="24"/>
          <w:szCs w:val="24"/>
        </w:rPr>
        <w:t>2 dikamar bersali</w:t>
      </w:r>
      <w:r>
        <w:rPr>
          <w:rFonts w:ascii="Times New Roman" w:hAnsi="Times New Roman" w:cs="Times New Roman"/>
          <w:sz w:val="24"/>
          <w:szCs w:val="24"/>
        </w:rPr>
        <w:t xml:space="preserve">n RSUD Kabupaten Kediri, namun dalam penelitian ini tidak dijelaskan jangka waktu dalam pemberian analgetik, sehingga ke efektifan dari pemberian relaksasi progesif tidak di ketahui. </w:t>
      </w:r>
      <w:r w:rsidRPr="00673464">
        <w:rPr>
          <w:rFonts w:ascii="Times New Roman" w:hAnsi="Times New Roman" w:cs="Times New Roman"/>
          <w:sz w:val="24"/>
          <w:szCs w:val="24"/>
        </w:rPr>
        <w:t>Steer (2004</w:t>
      </w:r>
      <w:r>
        <w:rPr>
          <w:rFonts w:ascii="Times New Roman" w:hAnsi="Times New Roman" w:cs="Times New Roman"/>
          <w:sz w:val="24"/>
          <w:szCs w:val="24"/>
        </w:rPr>
        <w:t xml:space="preserve"> </w:t>
      </w:r>
      <w:r w:rsidRPr="00673464">
        <w:rPr>
          <w:rFonts w:ascii="Times New Roman" w:hAnsi="Times New Roman" w:cs="Times New Roman"/>
          <w:sz w:val="24"/>
          <w:szCs w:val="24"/>
        </w:rPr>
        <w:t>)</w:t>
      </w:r>
      <w:r>
        <w:rPr>
          <w:rFonts w:ascii="Times New Roman" w:hAnsi="Times New Roman" w:cs="Times New Roman"/>
          <w:sz w:val="24"/>
          <w:szCs w:val="24"/>
        </w:rPr>
        <w:t xml:space="preserve"> </w:t>
      </w:r>
      <w:r w:rsidRPr="00673464">
        <w:rPr>
          <w:rFonts w:ascii="Times New Roman" w:hAnsi="Times New Roman" w:cs="Times New Roman"/>
          <w:sz w:val="24"/>
          <w:szCs w:val="24"/>
        </w:rPr>
        <w:t>menyatakan bahwa relaksasi adalah metode pengalihan nyeri non farmakologi yang se</w:t>
      </w:r>
      <w:r>
        <w:rPr>
          <w:rFonts w:ascii="Times New Roman" w:hAnsi="Times New Roman" w:cs="Times New Roman"/>
          <w:sz w:val="24"/>
          <w:szCs w:val="24"/>
        </w:rPr>
        <w:t xml:space="preserve">ring digunakan di Inggris, </w:t>
      </w:r>
      <w:r w:rsidRPr="00673464">
        <w:rPr>
          <w:rFonts w:ascii="Times New Roman" w:hAnsi="Times New Roman" w:cs="Times New Roman"/>
          <w:sz w:val="24"/>
          <w:szCs w:val="24"/>
        </w:rPr>
        <w:t>dalam studinya melaporkan bahwa sebanyak 34 wanita menggunakan relaksasi, dengan melakukan induksi relaksasi selama 15 menit secara signifikan dapat mengurangi komponen sensori nyeri. Relaksasi dapat digunakan dalam episode nyeri akut maupun kronik untuk menurunkan nyeri. Biasanya dibutuhkan 5 – 10 sesi pelatihan sebelum klien dapat meminimalkan nyeri secara efektif. Pasien yang sudah mengetahui tentang teknik relaksasi mungkin hanya perlu diingatkan kembali untuk menggunakan teknik tersebut untuk mengontrol nyeri. Tujuan pokok r</w:t>
      </w:r>
      <w:r>
        <w:rPr>
          <w:rFonts w:ascii="Times New Roman" w:hAnsi="Times New Roman" w:cs="Times New Roman"/>
          <w:sz w:val="24"/>
          <w:szCs w:val="24"/>
        </w:rPr>
        <w:t>elaksasi progresif adalah membuat otot menjadi rileks, sehingga menurunkan nyeri</w:t>
      </w:r>
      <w:r w:rsidRPr="00673464">
        <w:rPr>
          <w:rFonts w:ascii="Times New Roman" w:hAnsi="Times New Roman" w:cs="Times New Roman"/>
          <w:sz w:val="24"/>
          <w:szCs w:val="24"/>
        </w:rPr>
        <w:t>. Disamping itu, ada beberapa man</w:t>
      </w:r>
      <w:r>
        <w:rPr>
          <w:rFonts w:ascii="Times New Roman" w:hAnsi="Times New Roman" w:cs="Times New Roman"/>
          <w:sz w:val="24"/>
          <w:szCs w:val="24"/>
        </w:rPr>
        <w:t>faat lain yaitu menimbulkan ket</w:t>
      </w:r>
      <w:r w:rsidRPr="00673464">
        <w:rPr>
          <w:rFonts w:ascii="Times New Roman" w:hAnsi="Times New Roman" w:cs="Times New Roman"/>
          <w:sz w:val="24"/>
          <w:szCs w:val="24"/>
        </w:rPr>
        <w:t>ent</w:t>
      </w:r>
      <w:r>
        <w:rPr>
          <w:rFonts w:ascii="Times New Roman" w:hAnsi="Times New Roman" w:cs="Times New Roman"/>
          <w:sz w:val="24"/>
          <w:szCs w:val="24"/>
        </w:rPr>
        <w:t>r</w:t>
      </w:r>
      <w:r w:rsidRPr="00673464">
        <w:rPr>
          <w:rFonts w:ascii="Times New Roman" w:hAnsi="Times New Roman" w:cs="Times New Roman"/>
          <w:sz w:val="24"/>
          <w:szCs w:val="24"/>
        </w:rPr>
        <w:t>aman batin, berkurangnya rasa cemas, ketahanan yang lebih besar terhadap penyakit,</w:t>
      </w:r>
      <w:r>
        <w:rPr>
          <w:rFonts w:ascii="Times New Roman" w:hAnsi="Times New Roman" w:cs="Times New Roman"/>
          <w:sz w:val="24"/>
          <w:szCs w:val="24"/>
        </w:rPr>
        <w:t xml:space="preserve"> mengatasi insomnia,</w:t>
      </w:r>
      <w:r w:rsidRPr="00673464">
        <w:rPr>
          <w:rFonts w:ascii="Times New Roman" w:hAnsi="Times New Roman" w:cs="Times New Roman"/>
          <w:sz w:val="24"/>
          <w:szCs w:val="24"/>
        </w:rPr>
        <w:t xml:space="preserve"> kesehatan mental menjadi lebih baik, </w:t>
      </w:r>
      <w:r>
        <w:rPr>
          <w:rFonts w:ascii="Times New Roman" w:hAnsi="Times New Roman" w:cs="Times New Roman"/>
          <w:sz w:val="24"/>
          <w:szCs w:val="24"/>
        </w:rPr>
        <w:t xml:space="preserve">membangun emosi positif </w:t>
      </w:r>
      <w:r w:rsidRPr="00673464">
        <w:rPr>
          <w:rFonts w:ascii="Times New Roman" w:hAnsi="Times New Roman" w:cs="Times New Roman"/>
          <w:sz w:val="24"/>
          <w:szCs w:val="24"/>
        </w:rPr>
        <w:t xml:space="preserve">dan daya </w:t>
      </w:r>
      <w:r w:rsidRPr="00673464">
        <w:rPr>
          <w:rFonts w:ascii="Times New Roman" w:hAnsi="Times New Roman" w:cs="Times New Roman"/>
          <w:sz w:val="24"/>
          <w:szCs w:val="24"/>
        </w:rPr>
        <w:lastRenderedPageBreak/>
        <w:t>ingat lebih baik (Herodes,</w:t>
      </w:r>
      <w:r>
        <w:rPr>
          <w:rFonts w:ascii="Times New Roman" w:hAnsi="Times New Roman" w:cs="Times New Roman"/>
          <w:sz w:val="24"/>
          <w:szCs w:val="24"/>
        </w:rPr>
        <w:t xml:space="preserve"> </w:t>
      </w:r>
      <w:r w:rsidRPr="00673464">
        <w:rPr>
          <w:rFonts w:ascii="Times New Roman" w:hAnsi="Times New Roman" w:cs="Times New Roman"/>
          <w:sz w:val="24"/>
          <w:szCs w:val="24"/>
        </w:rPr>
        <w:t>R</w:t>
      </w:r>
      <w:r>
        <w:rPr>
          <w:rFonts w:ascii="Times New Roman" w:hAnsi="Times New Roman" w:cs="Times New Roman"/>
          <w:sz w:val="24"/>
          <w:szCs w:val="24"/>
        </w:rPr>
        <w:t xml:space="preserve"> </w:t>
      </w:r>
      <w:r w:rsidRPr="00673464">
        <w:rPr>
          <w:rFonts w:ascii="Times New Roman" w:hAnsi="Times New Roman" w:cs="Times New Roman"/>
          <w:sz w:val="24"/>
          <w:szCs w:val="24"/>
        </w:rPr>
        <w:t>2010)</w:t>
      </w:r>
      <w:r>
        <w:rPr>
          <w:rFonts w:ascii="Times New Roman" w:hAnsi="Times New Roman" w:cs="Times New Roman"/>
          <w:sz w:val="24"/>
          <w:szCs w:val="24"/>
          <w:lang w:val="en-GB"/>
        </w:rPr>
        <w:t>.</w:t>
      </w:r>
      <w:r w:rsidRPr="00EB5EE2">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r w:rsidRPr="00673464">
        <w:rPr>
          <w:rFonts w:ascii="Times New Roman" w:eastAsia="Calibri" w:hAnsi="Times New Roman" w:cs="Times New Roman"/>
          <w:sz w:val="24"/>
          <w:szCs w:val="24"/>
        </w:rPr>
        <w:t xml:space="preserve">asil observasi yang dilakukan oleh peneliti, </w:t>
      </w:r>
      <w:r w:rsidRPr="00673464">
        <w:rPr>
          <w:rFonts w:ascii="Times New Roman" w:hAnsi="Times New Roman"/>
          <w:sz w:val="24"/>
          <w:szCs w:val="24"/>
        </w:rPr>
        <w:t xml:space="preserve">di ruang Darusalam </w:t>
      </w:r>
      <w:r w:rsidRPr="00673464">
        <w:rPr>
          <w:rFonts w:ascii="Times New Roman" w:eastAsia="Calibri" w:hAnsi="Times New Roman" w:cs="Times New Roman"/>
          <w:sz w:val="24"/>
          <w:szCs w:val="24"/>
        </w:rPr>
        <w:t>peran perawat  dalam  melaksanakan manajemen nyeri  kurang optimal, khusus nya manajemen non farmakologis,</w:t>
      </w:r>
      <w:r>
        <w:rPr>
          <w:rFonts w:ascii="Times New Roman" w:eastAsia="Calibri" w:hAnsi="Times New Roman" w:cs="Times New Roman"/>
          <w:sz w:val="24"/>
          <w:szCs w:val="24"/>
        </w:rPr>
        <w:t xml:space="preserve"> </w:t>
      </w:r>
      <w:r w:rsidRPr="00673464">
        <w:rPr>
          <w:rFonts w:ascii="Times New Roman" w:eastAsia="Calibri" w:hAnsi="Times New Roman" w:cs="Times New Roman"/>
          <w:sz w:val="24"/>
          <w:szCs w:val="24"/>
        </w:rPr>
        <w:t>terutama dalam melakukan teknik relaksasi</w:t>
      </w:r>
      <w:r w:rsidRPr="00673464">
        <w:rPr>
          <w:rFonts w:ascii="Times New Roman" w:hAnsi="Times New Roman"/>
          <w:sz w:val="24"/>
          <w:szCs w:val="24"/>
        </w:rPr>
        <w:t xml:space="preserve"> progesif</w:t>
      </w:r>
      <w:r w:rsidRPr="00673464">
        <w:rPr>
          <w:rFonts w:ascii="Times New Roman" w:eastAsia="Calibri" w:hAnsi="Times New Roman" w:cs="Times New Roman"/>
          <w:sz w:val="24"/>
          <w:szCs w:val="24"/>
        </w:rPr>
        <w:t>, karena selama ini penatalaksanaan nyeri masih berfokus pada penanganan secara farmakologis saja.</w:t>
      </w:r>
      <w:r>
        <w:rPr>
          <w:rFonts w:ascii="Times New Roman" w:eastAsia="Calibri" w:hAnsi="Times New Roman" w:cs="Times New Roman"/>
          <w:sz w:val="24"/>
          <w:szCs w:val="24"/>
        </w:rPr>
        <w:t xml:space="preserve"> </w:t>
      </w:r>
      <w:r>
        <w:rPr>
          <w:rFonts w:ascii="Times New Roman" w:hAnsi="Times New Roman"/>
          <w:sz w:val="24"/>
          <w:szCs w:val="24"/>
        </w:rPr>
        <w:t xml:space="preserve">Namun </w:t>
      </w:r>
      <w:r w:rsidRPr="00673464">
        <w:rPr>
          <w:rFonts w:ascii="Times New Roman" w:hAnsi="Times New Roman"/>
          <w:sz w:val="24"/>
          <w:szCs w:val="24"/>
        </w:rPr>
        <w:t xml:space="preserve">meski di berikan analgetik per </w:t>
      </w:r>
      <w:r w:rsidRPr="00BB3AB1">
        <w:rPr>
          <w:rFonts w:ascii="Times New Roman" w:hAnsi="Times New Roman"/>
          <w:i/>
          <w:sz w:val="24"/>
          <w:szCs w:val="24"/>
        </w:rPr>
        <w:t>oral</w:t>
      </w:r>
      <w:r w:rsidRPr="00673464">
        <w:rPr>
          <w:rFonts w:ascii="Times New Roman" w:hAnsi="Times New Roman"/>
          <w:sz w:val="24"/>
          <w:szCs w:val="24"/>
        </w:rPr>
        <w:t xml:space="preserve"> pasien masih merasakan nyeri,</w:t>
      </w:r>
      <w:r>
        <w:rPr>
          <w:rFonts w:ascii="Times New Roman" w:hAnsi="Times New Roman"/>
          <w:sz w:val="24"/>
          <w:szCs w:val="24"/>
        </w:rPr>
        <w:t xml:space="preserve"> </w:t>
      </w:r>
      <w:r w:rsidRPr="00673464">
        <w:rPr>
          <w:rFonts w:ascii="Times New Roman" w:hAnsi="Times New Roman"/>
          <w:sz w:val="24"/>
          <w:szCs w:val="24"/>
        </w:rPr>
        <w:t>sehingga perlu diberikan kombinasi antara terapi farmakologi dan non farmakologi.</w:t>
      </w:r>
    </w:p>
    <w:p w:rsidR="00EB5EE2" w:rsidRPr="0021602B" w:rsidRDefault="00EB5EE2" w:rsidP="00EB5EE2">
      <w:pPr>
        <w:pStyle w:val="ListParagraph"/>
        <w:spacing w:after="0" w:line="24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Pr="00673464">
        <w:rPr>
          <w:rFonts w:ascii="Times New Roman" w:hAnsi="Times New Roman" w:cs="Times New Roman"/>
          <w:sz w:val="24"/>
          <w:szCs w:val="24"/>
        </w:rPr>
        <w:t>diatas maka peniliti ingin mengetahui pengaruh pemberian teknik relaksasi progresif terhadap penurunan</w:t>
      </w:r>
      <w:r>
        <w:rPr>
          <w:rFonts w:ascii="Times New Roman" w:hAnsi="Times New Roman" w:cs="Times New Roman"/>
          <w:sz w:val="24"/>
          <w:szCs w:val="24"/>
        </w:rPr>
        <w:t xml:space="preserve"> skala </w:t>
      </w:r>
      <w:r w:rsidRPr="00673464">
        <w:rPr>
          <w:rFonts w:ascii="Times New Roman" w:hAnsi="Times New Roman" w:cs="Times New Roman"/>
          <w:sz w:val="24"/>
          <w:szCs w:val="24"/>
        </w:rPr>
        <w:t xml:space="preserve"> nyeri pada pasien post operasi </w:t>
      </w:r>
      <w:r>
        <w:rPr>
          <w:rFonts w:ascii="Times New Roman" w:hAnsi="Times New Roman" w:cs="Times New Roman"/>
          <w:i/>
          <w:sz w:val="24"/>
          <w:szCs w:val="24"/>
        </w:rPr>
        <w:t>sectio c</w:t>
      </w:r>
      <w:r w:rsidRPr="002727B3">
        <w:rPr>
          <w:rFonts w:ascii="Times New Roman" w:hAnsi="Times New Roman" w:cs="Times New Roman"/>
          <w:i/>
          <w:sz w:val="24"/>
          <w:szCs w:val="24"/>
        </w:rPr>
        <w:t>esare</w:t>
      </w:r>
      <w:r>
        <w:rPr>
          <w:rFonts w:ascii="Times New Roman" w:hAnsi="Times New Roman" w:cs="Times New Roman"/>
          <w:i/>
          <w:sz w:val="24"/>
          <w:szCs w:val="24"/>
        </w:rPr>
        <w:t>a</w:t>
      </w:r>
      <w:r w:rsidRPr="00673464">
        <w:rPr>
          <w:rFonts w:ascii="Times New Roman" w:hAnsi="Times New Roman" w:cs="Times New Roman"/>
          <w:sz w:val="24"/>
          <w:szCs w:val="24"/>
        </w:rPr>
        <w:t xml:space="preserve"> di ruang Darussalam RSU Aminah Blitar.</w:t>
      </w:r>
    </w:p>
    <w:p w:rsidR="00EB5EE2" w:rsidRPr="00DD2586" w:rsidRDefault="00EB5EE2" w:rsidP="00EB5EE2">
      <w:pPr>
        <w:pStyle w:val="ListParagraph"/>
        <w:spacing w:after="0" w:line="480" w:lineRule="auto"/>
        <w:ind w:left="0" w:right="49" w:firstLine="709"/>
        <w:jc w:val="both"/>
        <w:rPr>
          <w:rFonts w:ascii="Times New Roman" w:hAnsi="Times New Roman" w:cs="Times New Roman"/>
          <w:sz w:val="24"/>
          <w:szCs w:val="24"/>
        </w:rPr>
      </w:pPr>
    </w:p>
    <w:p w:rsidR="004A23FF" w:rsidRPr="002F5772" w:rsidRDefault="004A23FF" w:rsidP="0072203E">
      <w:pPr>
        <w:spacing w:before="120" w:after="0" w:line="240" w:lineRule="auto"/>
        <w:rPr>
          <w:rFonts w:ascii="Times New Roman" w:hAnsi="Times New Roman" w:cs="Times New Roman"/>
          <w:b/>
        </w:rPr>
      </w:pPr>
      <w:r w:rsidRPr="002F5772">
        <w:rPr>
          <w:rFonts w:ascii="Times New Roman" w:hAnsi="Times New Roman" w:cs="Times New Roman"/>
          <w:b/>
        </w:rPr>
        <w:t xml:space="preserve">METODE PENELITIAN </w:t>
      </w:r>
    </w:p>
    <w:p w:rsidR="000D1EB1" w:rsidRPr="00673464" w:rsidRDefault="004A23FF" w:rsidP="000D1EB1">
      <w:pPr>
        <w:spacing w:after="0" w:line="240" w:lineRule="auto"/>
        <w:ind w:right="49" w:firstLine="851"/>
        <w:jc w:val="both"/>
        <w:rPr>
          <w:rFonts w:ascii="Times New Roman" w:hAnsi="Times New Roman" w:cs="Times New Roman"/>
          <w:sz w:val="24"/>
          <w:szCs w:val="24"/>
        </w:rPr>
      </w:pPr>
      <w:proofErr w:type="spellStart"/>
      <w:r w:rsidRPr="00710B4B">
        <w:rPr>
          <w:rFonts w:ascii="Times New Roman" w:hAnsi="Times New Roman" w:cs="Times New Roman"/>
          <w:sz w:val="24"/>
          <w:szCs w:val="24"/>
          <w:lang w:val="en-US"/>
        </w:rPr>
        <w:t>Desain</w:t>
      </w:r>
      <w:proofErr w:type="spellEnd"/>
      <w:r w:rsidRPr="00710B4B">
        <w:rPr>
          <w:rFonts w:ascii="Times New Roman" w:hAnsi="Times New Roman" w:cs="Times New Roman"/>
          <w:sz w:val="24"/>
          <w:szCs w:val="24"/>
          <w:lang w:val="en-US"/>
        </w:rPr>
        <w:t xml:space="preserve"> </w:t>
      </w:r>
      <w:proofErr w:type="spellStart"/>
      <w:r w:rsidRPr="00710B4B">
        <w:rPr>
          <w:rFonts w:ascii="Times New Roman" w:hAnsi="Times New Roman" w:cs="Times New Roman"/>
          <w:sz w:val="24"/>
          <w:szCs w:val="24"/>
          <w:lang w:val="en-US"/>
        </w:rPr>
        <w:t>penelitian</w:t>
      </w:r>
      <w:proofErr w:type="spellEnd"/>
      <w:r w:rsidRPr="00710B4B">
        <w:rPr>
          <w:rFonts w:ascii="Times New Roman" w:hAnsi="Times New Roman" w:cs="Times New Roman"/>
          <w:sz w:val="24"/>
          <w:szCs w:val="24"/>
          <w:lang w:val="en-US"/>
        </w:rPr>
        <w:t xml:space="preserve"> </w:t>
      </w:r>
      <w:proofErr w:type="spellStart"/>
      <w:r w:rsidRPr="00710B4B">
        <w:rPr>
          <w:rFonts w:ascii="Times New Roman" w:hAnsi="Times New Roman" w:cs="Times New Roman"/>
          <w:sz w:val="24"/>
          <w:szCs w:val="24"/>
          <w:lang w:val="en-US"/>
        </w:rPr>
        <w:t>adalah</w:t>
      </w:r>
      <w:proofErr w:type="spellEnd"/>
      <w:r w:rsidRPr="00710B4B">
        <w:rPr>
          <w:rFonts w:ascii="Times New Roman" w:hAnsi="Times New Roman" w:cs="Times New Roman"/>
          <w:sz w:val="24"/>
          <w:szCs w:val="24"/>
          <w:lang w:val="en-US"/>
        </w:rPr>
        <w:t xml:space="preserve"> </w:t>
      </w:r>
      <w:proofErr w:type="spellStart"/>
      <w:r w:rsidRPr="00710B4B">
        <w:rPr>
          <w:rFonts w:ascii="Times New Roman" w:hAnsi="Times New Roman" w:cs="Times New Roman"/>
          <w:sz w:val="24"/>
          <w:szCs w:val="24"/>
          <w:lang w:val="en-US"/>
        </w:rPr>
        <w:t>menggunakan</w:t>
      </w:r>
      <w:proofErr w:type="spellEnd"/>
      <w:r w:rsidRPr="00710B4B">
        <w:rPr>
          <w:rFonts w:ascii="Times New Roman" w:hAnsi="Times New Roman" w:cs="Times New Roman"/>
          <w:sz w:val="24"/>
          <w:szCs w:val="24"/>
          <w:lang w:val="en-US"/>
        </w:rPr>
        <w:t xml:space="preserve"> </w:t>
      </w:r>
      <w:r w:rsidR="000D1EB1" w:rsidRPr="00673464">
        <w:rPr>
          <w:rFonts w:ascii="Times New Roman" w:hAnsi="Times New Roman" w:cs="Times New Roman"/>
          <w:sz w:val="24"/>
          <w:szCs w:val="24"/>
        </w:rPr>
        <w:t xml:space="preserve">desain pra eksperimen dengan pendekatan </w:t>
      </w:r>
      <w:r w:rsidR="000D1EB1" w:rsidRPr="00673464">
        <w:rPr>
          <w:rFonts w:ascii="Times New Roman" w:hAnsi="Times New Roman" w:cs="Times New Roman"/>
          <w:i/>
          <w:sz w:val="24"/>
          <w:szCs w:val="24"/>
        </w:rPr>
        <w:t>one group pre-post test</w:t>
      </w:r>
      <w:r w:rsidR="000D1EB1" w:rsidRPr="00673464">
        <w:rPr>
          <w:rFonts w:ascii="Times New Roman" w:hAnsi="Times New Roman" w:cs="Times New Roman"/>
          <w:sz w:val="24"/>
          <w:szCs w:val="24"/>
        </w:rPr>
        <w:t xml:space="preserve">, dimana dalam rancangan ini mengungkapkan hubungan sebab akibat dengan </w:t>
      </w:r>
      <w:proofErr w:type="gramStart"/>
      <w:r w:rsidR="000D1EB1" w:rsidRPr="00673464">
        <w:rPr>
          <w:rFonts w:ascii="Times New Roman" w:hAnsi="Times New Roman" w:cs="Times New Roman"/>
          <w:sz w:val="24"/>
          <w:szCs w:val="24"/>
        </w:rPr>
        <w:t>cara</w:t>
      </w:r>
      <w:proofErr w:type="gramEnd"/>
      <w:r w:rsidR="000D1EB1" w:rsidRPr="00673464">
        <w:rPr>
          <w:rFonts w:ascii="Times New Roman" w:hAnsi="Times New Roman" w:cs="Times New Roman"/>
          <w:sz w:val="24"/>
          <w:szCs w:val="24"/>
        </w:rPr>
        <w:t xml:space="preserve"> melibatkan satu kelompok subjek. Kelompok subjek diobservasi sebelum dilakukan intervensi, kemudian diobservasi lagi setelah intervensi (Nursalam, 2014)</w:t>
      </w:r>
      <w:r w:rsidRPr="00710B4B">
        <w:rPr>
          <w:rFonts w:ascii="Times New Roman" w:hAnsi="Times New Roman" w:cs="Times New Roman"/>
          <w:sz w:val="24"/>
          <w:szCs w:val="24"/>
          <w:lang w:val="en-US"/>
        </w:rPr>
        <w:t xml:space="preserve">. </w:t>
      </w:r>
      <w:proofErr w:type="spellStart"/>
      <w:r w:rsidRPr="00710B4B">
        <w:rPr>
          <w:rFonts w:ascii="Times New Roman" w:hAnsi="Times New Roman" w:cs="Times New Roman"/>
          <w:sz w:val="24"/>
          <w:szCs w:val="24"/>
          <w:lang w:val="en-US"/>
        </w:rPr>
        <w:t>Sampel</w:t>
      </w:r>
      <w:proofErr w:type="spellEnd"/>
      <w:r w:rsidRPr="00710B4B">
        <w:rPr>
          <w:rFonts w:ascii="Times New Roman" w:hAnsi="Times New Roman" w:cs="Times New Roman"/>
          <w:sz w:val="24"/>
          <w:szCs w:val="24"/>
          <w:lang w:val="en-US"/>
        </w:rPr>
        <w:t xml:space="preserve"> </w:t>
      </w:r>
      <w:proofErr w:type="spellStart"/>
      <w:r w:rsidRPr="00710B4B">
        <w:rPr>
          <w:rFonts w:ascii="Times New Roman" w:hAnsi="Times New Roman" w:cs="Times New Roman"/>
          <w:sz w:val="24"/>
          <w:szCs w:val="24"/>
          <w:lang w:val="en-US"/>
        </w:rPr>
        <w:t>dalam</w:t>
      </w:r>
      <w:proofErr w:type="spellEnd"/>
      <w:r w:rsidRPr="00710B4B">
        <w:rPr>
          <w:rFonts w:ascii="Times New Roman" w:hAnsi="Times New Roman" w:cs="Times New Roman"/>
          <w:sz w:val="24"/>
          <w:szCs w:val="24"/>
          <w:lang w:val="en-US"/>
        </w:rPr>
        <w:t xml:space="preserve"> </w:t>
      </w:r>
      <w:proofErr w:type="spellStart"/>
      <w:r w:rsidRPr="00710B4B">
        <w:rPr>
          <w:rFonts w:ascii="Times New Roman" w:hAnsi="Times New Roman" w:cs="Times New Roman"/>
          <w:sz w:val="24"/>
          <w:szCs w:val="24"/>
          <w:lang w:val="en-US"/>
        </w:rPr>
        <w:t>penelitian</w:t>
      </w:r>
      <w:proofErr w:type="spellEnd"/>
      <w:r w:rsidRPr="00710B4B">
        <w:rPr>
          <w:rFonts w:ascii="Times New Roman" w:hAnsi="Times New Roman" w:cs="Times New Roman"/>
          <w:sz w:val="24"/>
          <w:szCs w:val="24"/>
          <w:lang w:val="en-US"/>
        </w:rPr>
        <w:t xml:space="preserve"> </w:t>
      </w:r>
      <w:proofErr w:type="spellStart"/>
      <w:r w:rsidRPr="00710B4B">
        <w:rPr>
          <w:rFonts w:ascii="Times New Roman" w:hAnsi="Times New Roman" w:cs="Times New Roman"/>
          <w:sz w:val="24"/>
          <w:szCs w:val="24"/>
          <w:lang w:val="en-US"/>
        </w:rPr>
        <w:t>ini</w:t>
      </w:r>
      <w:proofErr w:type="spellEnd"/>
      <w:r w:rsidRPr="00710B4B">
        <w:rPr>
          <w:rFonts w:ascii="Times New Roman" w:hAnsi="Times New Roman" w:cs="Times New Roman"/>
          <w:sz w:val="24"/>
          <w:szCs w:val="24"/>
          <w:lang w:val="en-US"/>
        </w:rPr>
        <w:t xml:space="preserve"> </w:t>
      </w:r>
      <w:r w:rsidR="000D1EB1" w:rsidRPr="00673464">
        <w:rPr>
          <w:rFonts w:ascii="Times New Roman" w:hAnsi="Times New Roman" w:cs="Times New Roman"/>
          <w:sz w:val="24"/>
          <w:szCs w:val="24"/>
        </w:rPr>
        <w:t xml:space="preserve">Sampel dalam penelitian ini adalah pasien </w:t>
      </w:r>
      <w:r w:rsidR="000D1EB1">
        <w:rPr>
          <w:rFonts w:ascii="Times New Roman" w:hAnsi="Times New Roman" w:cs="Times New Roman"/>
          <w:i/>
          <w:sz w:val="24"/>
          <w:szCs w:val="24"/>
        </w:rPr>
        <w:t>post sectio c</w:t>
      </w:r>
      <w:r w:rsidR="000D1EB1" w:rsidRPr="00673464">
        <w:rPr>
          <w:rFonts w:ascii="Times New Roman" w:hAnsi="Times New Roman" w:cs="Times New Roman"/>
          <w:i/>
          <w:sz w:val="24"/>
          <w:szCs w:val="24"/>
        </w:rPr>
        <w:t>esarea</w:t>
      </w:r>
      <w:r w:rsidR="000D1EB1" w:rsidRPr="00673464">
        <w:rPr>
          <w:rFonts w:ascii="Times New Roman" w:hAnsi="Times New Roman" w:cs="Times New Roman"/>
          <w:sz w:val="24"/>
          <w:szCs w:val="24"/>
        </w:rPr>
        <w:t xml:space="preserve"> yang menjalani pera</w:t>
      </w:r>
      <w:r w:rsidR="000D1EB1">
        <w:rPr>
          <w:rFonts w:ascii="Times New Roman" w:hAnsi="Times New Roman" w:cs="Times New Roman"/>
          <w:sz w:val="24"/>
          <w:szCs w:val="24"/>
        </w:rPr>
        <w:t xml:space="preserve">watan </w:t>
      </w:r>
      <w:r w:rsidR="000D1EB1" w:rsidRPr="00673464">
        <w:rPr>
          <w:rFonts w:ascii="Times New Roman" w:hAnsi="Times New Roman" w:cs="Times New Roman"/>
          <w:sz w:val="24"/>
          <w:szCs w:val="24"/>
        </w:rPr>
        <w:t xml:space="preserve"> di Ruang Darussalam RSU Aminah Blita</w:t>
      </w:r>
      <w:r w:rsidR="000D1EB1">
        <w:rPr>
          <w:rFonts w:ascii="Times New Roman" w:hAnsi="Times New Roman" w:cs="Times New Roman"/>
          <w:sz w:val="24"/>
          <w:szCs w:val="24"/>
        </w:rPr>
        <w:t xml:space="preserve">r </w:t>
      </w:r>
      <w:r w:rsidR="000D1EB1" w:rsidRPr="00673464">
        <w:rPr>
          <w:rFonts w:ascii="Times New Roman" w:hAnsi="Times New Roman" w:cs="Times New Roman"/>
          <w:sz w:val="24"/>
          <w:szCs w:val="24"/>
        </w:rPr>
        <w:t xml:space="preserve">pada </w:t>
      </w:r>
      <w:r w:rsidR="000D1EB1">
        <w:rPr>
          <w:rFonts w:ascii="Times New Roman" w:hAnsi="Times New Roman" w:cs="Times New Roman"/>
          <w:sz w:val="24"/>
          <w:szCs w:val="24"/>
        </w:rPr>
        <w:t xml:space="preserve"> tanggal 2 Desember 2017-2 januari 2018 sebanyak 25 pasien  dengan ketentuan :</w:t>
      </w:r>
    </w:p>
    <w:p w:rsidR="000D1EB1" w:rsidRPr="00673464" w:rsidRDefault="000D1EB1" w:rsidP="000D1EB1">
      <w:pPr>
        <w:spacing w:after="0" w:line="240" w:lineRule="auto"/>
        <w:ind w:right="49"/>
        <w:jc w:val="both"/>
        <w:rPr>
          <w:rFonts w:ascii="Times New Roman" w:hAnsi="Times New Roman" w:cs="Times New Roman"/>
          <w:sz w:val="24"/>
          <w:szCs w:val="24"/>
        </w:rPr>
      </w:pPr>
      <w:r w:rsidRPr="00673464">
        <w:rPr>
          <w:rFonts w:ascii="Times New Roman" w:hAnsi="Times New Roman" w:cs="Times New Roman"/>
          <w:sz w:val="24"/>
          <w:szCs w:val="24"/>
        </w:rPr>
        <w:t>Kriteria inklusi:</w:t>
      </w:r>
    </w:p>
    <w:p w:rsidR="000D1EB1" w:rsidRPr="001D49CE" w:rsidRDefault="000D1EB1" w:rsidP="000D1EB1">
      <w:pPr>
        <w:pStyle w:val="ListParagraph"/>
        <w:numPr>
          <w:ilvl w:val="0"/>
          <w:numId w:val="6"/>
        </w:numPr>
        <w:spacing w:after="0" w:line="240" w:lineRule="auto"/>
        <w:ind w:left="426" w:right="49"/>
        <w:jc w:val="both"/>
        <w:rPr>
          <w:rFonts w:ascii="Times New Roman" w:hAnsi="Times New Roman" w:cs="Times New Roman"/>
          <w:sz w:val="24"/>
          <w:szCs w:val="24"/>
        </w:rPr>
      </w:pPr>
      <w:r w:rsidRPr="001D49CE">
        <w:rPr>
          <w:rFonts w:ascii="Times New Roman" w:hAnsi="Times New Roman" w:cs="Times New Roman"/>
          <w:sz w:val="24"/>
          <w:szCs w:val="24"/>
        </w:rPr>
        <w:t>Pasien post operasi</w:t>
      </w:r>
      <w:r>
        <w:rPr>
          <w:rFonts w:ascii="Times New Roman" w:hAnsi="Times New Roman" w:cs="Times New Roman"/>
          <w:sz w:val="24"/>
          <w:szCs w:val="24"/>
        </w:rPr>
        <w:t xml:space="preserve"> </w:t>
      </w:r>
      <w:r w:rsidRPr="001D49CE">
        <w:rPr>
          <w:rFonts w:ascii="Times New Roman" w:hAnsi="Times New Roman" w:cs="Times New Roman"/>
          <w:sz w:val="24"/>
          <w:szCs w:val="24"/>
        </w:rPr>
        <w:t xml:space="preserve"> </w:t>
      </w:r>
      <w:r w:rsidRPr="001D49CE">
        <w:rPr>
          <w:rFonts w:ascii="Times New Roman" w:hAnsi="Times New Roman" w:cs="Times New Roman"/>
          <w:i/>
          <w:sz w:val="24"/>
          <w:szCs w:val="24"/>
        </w:rPr>
        <w:t>sectio cesarea</w:t>
      </w:r>
      <w:r w:rsidRPr="001D4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49CE">
        <w:rPr>
          <w:rFonts w:ascii="Times New Roman" w:hAnsi="Times New Roman" w:cs="Times New Roman"/>
          <w:sz w:val="24"/>
          <w:szCs w:val="24"/>
        </w:rPr>
        <w:t>hari ke 2-3</w:t>
      </w:r>
      <w:r>
        <w:rPr>
          <w:rFonts w:ascii="Times New Roman" w:hAnsi="Times New Roman" w:cs="Times New Roman"/>
          <w:sz w:val="24"/>
          <w:szCs w:val="24"/>
        </w:rPr>
        <w:t xml:space="preserve"> </w:t>
      </w:r>
      <w:r w:rsidRPr="001D49CE">
        <w:rPr>
          <w:rFonts w:ascii="Times New Roman" w:hAnsi="Times New Roman" w:cs="Times New Roman"/>
          <w:sz w:val="24"/>
          <w:szCs w:val="24"/>
        </w:rPr>
        <w:t xml:space="preserve">yang di rawat di ruang Darussalam RSU Aminah Blitar </w:t>
      </w:r>
    </w:p>
    <w:p w:rsidR="000D1EB1" w:rsidRPr="00F877C9" w:rsidRDefault="000D1EB1" w:rsidP="000D1EB1">
      <w:pPr>
        <w:pStyle w:val="ListParagraph"/>
        <w:numPr>
          <w:ilvl w:val="0"/>
          <w:numId w:val="6"/>
        </w:numPr>
        <w:spacing w:after="0" w:line="240" w:lineRule="auto"/>
        <w:ind w:left="426" w:right="49"/>
        <w:jc w:val="both"/>
        <w:rPr>
          <w:rFonts w:ascii="Times New Roman" w:hAnsi="Times New Roman" w:cs="Times New Roman"/>
          <w:sz w:val="24"/>
          <w:szCs w:val="24"/>
        </w:rPr>
      </w:pPr>
      <w:r w:rsidRPr="001D49CE">
        <w:rPr>
          <w:rFonts w:ascii="Times New Roman" w:hAnsi="Times New Roman" w:cs="Times New Roman"/>
          <w:sz w:val="24"/>
          <w:szCs w:val="24"/>
        </w:rPr>
        <w:t xml:space="preserve">Pasien yang mendapatkan analgetik oral namun masih merasakan nyeri. </w:t>
      </w:r>
    </w:p>
    <w:p w:rsidR="00F877C9" w:rsidRPr="001D49CE" w:rsidRDefault="00F877C9" w:rsidP="00F877C9">
      <w:pPr>
        <w:pStyle w:val="ListParagraph"/>
        <w:spacing w:after="0" w:line="240" w:lineRule="auto"/>
        <w:ind w:left="426" w:right="49"/>
        <w:jc w:val="both"/>
        <w:rPr>
          <w:rFonts w:ascii="Times New Roman" w:hAnsi="Times New Roman" w:cs="Times New Roman"/>
          <w:sz w:val="24"/>
          <w:szCs w:val="24"/>
        </w:rPr>
      </w:pPr>
    </w:p>
    <w:p w:rsidR="000D1EB1" w:rsidRPr="00673464" w:rsidRDefault="000D1EB1" w:rsidP="000D1EB1">
      <w:pPr>
        <w:spacing w:after="0" w:line="240" w:lineRule="auto"/>
        <w:ind w:right="49"/>
        <w:jc w:val="both"/>
        <w:rPr>
          <w:rFonts w:ascii="Times New Roman" w:hAnsi="Times New Roman" w:cs="Times New Roman"/>
          <w:sz w:val="24"/>
          <w:szCs w:val="24"/>
        </w:rPr>
      </w:pPr>
      <w:r w:rsidRPr="00673464">
        <w:rPr>
          <w:rFonts w:ascii="Times New Roman" w:hAnsi="Times New Roman" w:cs="Times New Roman"/>
          <w:sz w:val="24"/>
          <w:szCs w:val="24"/>
        </w:rPr>
        <w:t>Kriteria Ekslusi:</w:t>
      </w:r>
    </w:p>
    <w:p w:rsidR="000D1EB1" w:rsidRPr="00CB328D" w:rsidRDefault="000D1EB1" w:rsidP="000D1EB1">
      <w:pPr>
        <w:pStyle w:val="ListParagraph"/>
        <w:numPr>
          <w:ilvl w:val="0"/>
          <w:numId w:val="7"/>
        </w:numPr>
        <w:spacing w:after="0" w:line="240" w:lineRule="auto"/>
        <w:ind w:left="426" w:right="49"/>
        <w:jc w:val="both"/>
        <w:rPr>
          <w:rFonts w:ascii="Times New Roman" w:hAnsi="Times New Roman" w:cs="Times New Roman"/>
          <w:sz w:val="24"/>
          <w:szCs w:val="24"/>
        </w:rPr>
      </w:pPr>
      <w:r w:rsidRPr="00673464">
        <w:rPr>
          <w:rFonts w:ascii="Times New Roman" w:hAnsi="Times New Roman" w:cs="Times New Roman"/>
          <w:sz w:val="24"/>
          <w:szCs w:val="24"/>
        </w:rPr>
        <w:t>Tidak mengikuti seluruh sesi relaksasi pro</w:t>
      </w:r>
      <w:r>
        <w:rPr>
          <w:rFonts w:ascii="Times New Roman" w:hAnsi="Times New Roman" w:cs="Times New Roman"/>
          <w:sz w:val="24"/>
          <w:szCs w:val="24"/>
        </w:rPr>
        <w:t xml:space="preserve">gresif </w:t>
      </w:r>
    </w:p>
    <w:p w:rsidR="004A23FF" w:rsidRDefault="004A23FF" w:rsidP="0072203E">
      <w:pPr>
        <w:spacing w:after="0" w:line="240" w:lineRule="auto"/>
        <w:jc w:val="both"/>
        <w:rPr>
          <w:rFonts w:ascii="Times New Roman" w:hAnsi="Times New Roman" w:cs="Times New Roman"/>
          <w:i/>
        </w:rPr>
      </w:pPr>
      <w:r w:rsidRPr="002F5772">
        <w:rPr>
          <w:rFonts w:ascii="Times New Roman" w:hAnsi="Times New Roman" w:cs="Times New Roman"/>
          <w:i/>
        </w:rPr>
        <w:t xml:space="preserve">. </w:t>
      </w:r>
    </w:p>
    <w:p w:rsidR="004A23FF" w:rsidRPr="002F5772" w:rsidRDefault="004A23FF" w:rsidP="0072203E">
      <w:pPr>
        <w:spacing w:after="0" w:line="240" w:lineRule="auto"/>
        <w:jc w:val="both"/>
        <w:rPr>
          <w:rFonts w:ascii="Times New Roman" w:hAnsi="Times New Roman" w:cs="Times New Roman"/>
          <w:b/>
        </w:rPr>
      </w:pPr>
      <w:r w:rsidRPr="002F5772">
        <w:rPr>
          <w:rFonts w:ascii="Times New Roman" w:hAnsi="Times New Roman" w:cs="Times New Roman"/>
          <w:b/>
        </w:rPr>
        <w:t xml:space="preserve">HASIL PENELITIAN </w:t>
      </w:r>
    </w:p>
    <w:p w:rsidR="004A23FF" w:rsidRPr="00C0770E" w:rsidRDefault="004A23FF" w:rsidP="0072203E">
      <w:pPr>
        <w:spacing w:after="0" w:line="240" w:lineRule="auto"/>
        <w:jc w:val="both"/>
        <w:rPr>
          <w:rFonts w:ascii="Times New Roman" w:hAnsi="Times New Roman" w:cs="Times New Roman"/>
          <w:b/>
          <w:sz w:val="24"/>
          <w:szCs w:val="24"/>
          <w:lang w:val="en-US"/>
        </w:rPr>
      </w:pPr>
      <w:proofErr w:type="gramStart"/>
      <w:r w:rsidRPr="00C0770E">
        <w:rPr>
          <w:rFonts w:ascii="Times New Roman" w:hAnsi="Times New Roman" w:cs="Times New Roman"/>
          <w:b/>
          <w:sz w:val="24"/>
          <w:szCs w:val="24"/>
          <w:lang w:val="en-US"/>
        </w:rPr>
        <w:lastRenderedPageBreak/>
        <w:t>4.1.2  Data</w:t>
      </w:r>
      <w:proofErr w:type="gramEnd"/>
      <w:r w:rsidRPr="00C0770E">
        <w:rPr>
          <w:rFonts w:ascii="Times New Roman" w:hAnsi="Times New Roman" w:cs="Times New Roman"/>
          <w:b/>
          <w:sz w:val="24"/>
          <w:szCs w:val="24"/>
          <w:lang w:val="en-US"/>
        </w:rPr>
        <w:t xml:space="preserve"> </w:t>
      </w:r>
      <w:proofErr w:type="spellStart"/>
      <w:r w:rsidRPr="00C0770E">
        <w:rPr>
          <w:rFonts w:ascii="Times New Roman" w:hAnsi="Times New Roman" w:cs="Times New Roman"/>
          <w:b/>
          <w:sz w:val="24"/>
          <w:szCs w:val="24"/>
          <w:lang w:val="en-US"/>
        </w:rPr>
        <w:t>Umum</w:t>
      </w:r>
      <w:proofErr w:type="spellEnd"/>
    </w:p>
    <w:p w:rsidR="004A23FF" w:rsidRPr="00C0770E" w:rsidRDefault="004A23FF" w:rsidP="0072203E">
      <w:pPr>
        <w:tabs>
          <w:tab w:val="left" w:pos="28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proofErr w:type="spellStart"/>
      <w:r w:rsidRPr="00C0770E">
        <w:rPr>
          <w:rFonts w:ascii="Times New Roman" w:hAnsi="Times New Roman" w:cs="Times New Roman"/>
          <w:b/>
          <w:sz w:val="24"/>
          <w:szCs w:val="24"/>
          <w:lang w:val="en-US"/>
        </w:rPr>
        <w:t>Karakteristik</w:t>
      </w:r>
      <w:proofErr w:type="spellEnd"/>
      <w:r w:rsidRPr="00C0770E">
        <w:rPr>
          <w:rFonts w:ascii="Times New Roman" w:hAnsi="Times New Roman" w:cs="Times New Roman"/>
          <w:b/>
          <w:sz w:val="24"/>
          <w:szCs w:val="24"/>
          <w:lang w:val="en-US"/>
        </w:rPr>
        <w:t xml:space="preserve"> </w:t>
      </w:r>
      <w:proofErr w:type="spellStart"/>
      <w:r w:rsidRPr="00C0770E">
        <w:rPr>
          <w:rFonts w:ascii="Times New Roman" w:hAnsi="Times New Roman" w:cs="Times New Roman"/>
          <w:b/>
          <w:sz w:val="24"/>
          <w:szCs w:val="24"/>
          <w:lang w:val="en-US"/>
        </w:rPr>
        <w:t>responden</w:t>
      </w:r>
      <w:proofErr w:type="spellEnd"/>
      <w:r w:rsidRPr="00C0770E">
        <w:rPr>
          <w:rFonts w:ascii="Times New Roman" w:hAnsi="Times New Roman" w:cs="Times New Roman"/>
          <w:b/>
          <w:sz w:val="24"/>
          <w:szCs w:val="24"/>
          <w:lang w:val="en-US"/>
        </w:rPr>
        <w:t xml:space="preserve"> </w:t>
      </w:r>
      <w:proofErr w:type="spellStart"/>
      <w:r w:rsidRPr="00C0770E">
        <w:rPr>
          <w:rFonts w:ascii="Times New Roman" w:hAnsi="Times New Roman" w:cs="Times New Roman"/>
          <w:b/>
          <w:sz w:val="24"/>
          <w:szCs w:val="24"/>
          <w:lang w:val="en-US"/>
        </w:rPr>
        <w:t>berdasarkan</w:t>
      </w:r>
      <w:proofErr w:type="spellEnd"/>
      <w:r w:rsidRPr="00C0770E">
        <w:rPr>
          <w:rFonts w:ascii="Times New Roman" w:hAnsi="Times New Roman" w:cs="Times New Roman"/>
          <w:b/>
          <w:sz w:val="24"/>
          <w:szCs w:val="24"/>
          <w:lang w:val="en-US"/>
        </w:rPr>
        <w:t xml:space="preserve"> </w:t>
      </w:r>
      <w:proofErr w:type="spellStart"/>
      <w:proofErr w:type="gramStart"/>
      <w:r w:rsidR="009B2021">
        <w:rPr>
          <w:rFonts w:ascii="Times New Roman" w:hAnsi="Times New Roman" w:cs="Times New Roman"/>
          <w:b/>
          <w:sz w:val="24"/>
          <w:szCs w:val="24"/>
          <w:lang w:val="en-US"/>
        </w:rPr>
        <w:t>usia</w:t>
      </w:r>
      <w:proofErr w:type="spellEnd"/>
      <w:proofErr w:type="gramEnd"/>
    </w:p>
    <w:p w:rsidR="004A23FF" w:rsidRPr="00C0770E" w:rsidRDefault="004A23FF" w:rsidP="0072203E">
      <w:pPr>
        <w:spacing w:after="0" w:line="240" w:lineRule="auto"/>
        <w:ind w:left="993" w:hanging="993"/>
        <w:jc w:val="both"/>
        <w:rPr>
          <w:rFonts w:ascii="Times New Roman" w:hAnsi="Times New Roman" w:cs="Times New Roman"/>
          <w:sz w:val="24"/>
          <w:szCs w:val="24"/>
          <w:lang w:val="en-US"/>
        </w:rPr>
      </w:pPr>
      <w:proofErr w:type="spellStart"/>
      <w:r w:rsidRPr="00C0770E">
        <w:rPr>
          <w:rFonts w:ascii="Times New Roman" w:hAnsi="Times New Roman" w:cs="Times New Roman"/>
          <w:sz w:val="24"/>
          <w:szCs w:val="24"/>
          <w:lang w:val="en-US"/>
        </w:rPr>
        <w:t>Tabel</w:t>
      </w:r>
      <w:proofErr w:type="spellEnd"/>
      <w:r w:rsidRPr="00C0770E">
        <w:rPr>
          <w:rFonts w:ascii="Times New Roman" w:hAnsi="Times New Roman" w:cs="Times New Roman"/>
          <w:sz w:val="24"/>
          <w:szCs w:val="24"/>
          <w:lang w:val="en-US"/>
        </w:rPr>
        <w:t xml:space="preserve"> 4.1 </w:t>
      </w:r>
      <w:proofErr w:type="spellStart"/>
      <w:r w:rsidRPr="00C0770E">
        <w:rPr>
          <w:rFonts w:ascii="Times New Roman" w:hAnsi="Times New Roman" w:cs="Times New Roman"/>
          <w:sz w:val="24"/>
          <w:szCs w:val="24"/>
          <w:lang w:val="en-US"/>
        </w:rPr>
        <w:t>Karakteristik</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Responden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berdasarkan</w:t>
      </w:r>
      <w:proofErr w:type="spellEnd"/>
      <w:r w:rsidRPr="00C0770E">
        <w:rPr>
          <w:rFonts w:ascii="Times New Roman" w:hAnsi="Times New Roman" w:cs="Times New Roman"/>
          <w:sz w:val="24"/>
          <w:szCs w:val="24"/>
          <w:lang w:val="en-US"/>
        </w:rPr>
        <w:t xml:space="preserve"> </w:t>
      </w:r>
      <w:proofErr w:type="gramStart"/>
      <w:r w:rsidR="009B2021" w:rsidRPr="00A810FD">
        <w:rPr>
          <w:rFonts w:ascii="Times New Roman" w:hAnsi="Times New Roman" w:cs="Times New Roman"/>
          <w:sz w:val="24"/>
          <w:szCs w:val="24"/>
        </w:rPr>
        <w:t>usia</w:t>
      </w:r>
      <w:proofErr w:type="gramEnd"/>
      <w:r w:rsidR="009B2021" w:rsidRPr="00A810FD">
        <w:rPr>
          <w:rFonts w:ascii="Times New Roman" w:hAnsi="Times New Roman" w:cs="Times New Roman"/>
          <w:sz w:val="24"/>
          <w:szCs w:val="24"/>
        </w:rPr>
        <w:t xml:space="preserve"> di ruang Darussalam RSU Aminah Blitar pada tanggal</w:t>
      </w:r>
      <w:r w:rsidR="009B2021">
        <w:rPr>
          <w:rFonts w:ascii="Times New Roman" w:hAnsi="Times New Roman" w:cs="Times New Roman"/>
          <w:sz w:val="24"/>
          <w:szCs w:val="24"/>
        </w:rPr>
        <w:t xml:space="preserve"> 2 Desember 2017-2 januari 2018 </w:t>
      </w:r>
      <w:r w:rsidR="009B2021" w:rsidRPr="00A810FD">
        <w:rPr>
          <w:rFonts w:ascii="Times New Roman" w:hAnsi="Times New Roman" w:cs="Times New Roman"/>
          <w:sz w:val="24"/>
          <w:szCs w:val="24"/>
        </w:rPr>
        <w:t>(n=25)</w:t>
      </w:r>
      <w:r w:rsidRPr="00C0770E">
        <w:rPr>
          <w:rFonts w:ascii="Times New Roman" w:hAnsi="Times New Roman" w:cs="Times New Roman"/>
          <w:sz w:val="24"/>
          <w:szCs w:val="24"/>
          <w:lang w:val="en-US"/>
        </w:rPr>
        <w:t xml:space="preserve"> </w:t>
      </w:r>
    </w:p>
    <w:p w:rsidR="004A23FF" w:rsidRPr="00C0770E" w:rsidRDefault="004A23FF" w:rsidP="0072203E">
      <w:pPr>
        <w:spacing w:after="0" w:line="240" w:lineRule="auto"/>
        <w:jc w:val="both"/>
        <w:rPr>
          <w:rFonts w:ascii="Times New Roman" w:hAnsi="Times New Roman" w:cs="Times New Roman"/>
          <w:b/>
          <w:sz w:val="24"/>
          <w:szCs w:val="24"/>
          <w:lang w:val="en-US"/>
        </w:rPr>
      </w:pPr>
    </w:p>
    <w:tbl>
      <w:tblPr>
        <w:tblStyle w:val="TableGrid"/>
        <w:tblW w:w="3792" w:type="dxa"/>
        <w:jc w:val="center"/>
        <w:tblInd w:w="410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226"/>
        <w:gridCol w:w="1243"/>
        <w:gridCol w:w="1323"/>
      </w:tblGrid>
      <w:tr w:rsidR="004A23FF" w:rsidRPr="00C0770E" w:rsidTr="0093349A">
        <w:trPr>
          <w:jc w:val="center"/>
        </w:trPr>
        <w:tc>
          <w:tcPr>
            <w:tcW w:w="1345" w:type="dxa"/>
            <w:tcBorders>
              <w:top w:val="single" w:sz="4" w:space="0" w:color="auto"/>
              <w:bottom w:val="single" w:sz="4" w:space="0" w:color="auto"/>
            </w:tcBorders>
            <w:vAlign w:val="center"/>
          </w:tcPr>
          <w:p w:rsidR="004A23FF" w:rsidRPr="00C0770E" w:rsidRDefault="009B2021" w:rsidP="0072203E">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usia</w:t>
            </w:r>
            <w:proofErr w:type="spellEnd"/>
          </w:p>
        </w:tc>
        <w:tc>
          <w:tcPr>
            <w:tcW w:w="1243" w:type="dxa"/>
            <w:tcBorders>
              <w:top w:val="single" w:sz="4" w:space="0" w:color="auto"/>
              <w:bottom w:val="single" w:sz="4" w:space="0" w:color="auto"/>
            </w:tcBorders>
          </w:tcPr>
          <w:p w:rsidR="004A23FF" w:rsidRPr="00C0770E" w:rsidRDefault="004A23FF" w:rsidP="0072203E">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Frekuensi</w:t>
            </w:r>
            <w:proofErr w:type="spellEnd"/>
          </w:p>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f</w:t>
            </w:r>
          </w:p>
        </w:tc>
        <w:tc>
          <w:tcPr>
            <w:tcW w:w="1204" w:type="dxa"/>
            <w:tcBorders>
              <w:top w:val="single" w:sz="4" w:space="0" w:color="auto"/>
              <w:bottom w:val="single" w:sz="4" w:space="0" w:color="auto"/>
            </w:tcBorders>
          </w:tcPr>
          <w:p w:rsidR="004A23FF" w:rsidRPr="00C0770E" w:rsidRDefault="004A23FF" w:rsidP="0072203E">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Prosentase</w:t>
            </w:r>
            <w:proofErr w:type="spellEnd"/>
          </w:p>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w:t>
            </w:r>
          </w:p>
        </w:tc>
      </w:tr>
      <w:tr w:rsidR="004A23FF" w:rsidRPr="00C0770E" w:rsidTr="0093349A">
        <w:trPr>
          <w:jc w:val="center"/>
        </w:trPr>
        <w:tc>
          <w:tcPr>
            <w:tcW w:w="1345" w:type="dxa"/>
            <w:tcBorders>
              <w:top w:val="single" w:sz="4" w:space="0" w:color="auto"/>
              <w:bottom w:val="nil"/>
            </w:tcBorders>
            <w:vAlign w:val="center"/>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&lt;20 </w:t>
            </w:r>
            <w:proofErr w:type="spellStart"/>
            <w:r>
              <w:rPr>
                <w:rFonts w:ascii="Times New Roman" w:hAnsi="Times New Roman" w:cs="Times New Roman"/>
                <w:sz w:val="24"/>
                <w:szCs w:val="24"/>
                <w:lang w:val="en-US"/>
              </w:rPr>
              <w:t>thn</w:t>
            </w:r>
            <w:proofErr w:type="spellEnd"/>
          </w:p>
        </w:tc>
        <w:tc>
          <w:tcPr>
            <w:tcW w:w="1243" w:type="dxa"/>
            <w:tcBorders>
              <w:top w:val="single" w:sz="4" w:space="0" w:color="auto"/>
              <w:bottom w:val="nil"/>
            </w:tcBorders>
            <w:vAlign w:val="center"/>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04" w:type="dxa"/>
            <w:tcBorders>
              <w:top w:val="single" w:sz="4" w:space="0" w:color="auto"/>
              <w:bottom w:val="nil"/>
            </w:tcBorders>
            <w:vAlign w:val="center"/>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4A23FF" w:rsidRPr="00C0770E" w:rsidTr="0093349A">
        <w:trPr>
          <w:jc w:val="center"/>
        </w:trPr>
        <w:tc>
          <w:tcPr>
            <w:tcW w:w="1345" w:type="dxa"/>
            <w:tcBorders>
              <w:top w:val="nil"/>
              <w:bottom w:val="single" w:sz="4" w:space="0" w:color="auto"/>
            </w:tcBorders>
            <w:vAlign w:val="center"/>
          </w:tcPr>
          <w:p w:rsidR="004A23FF"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20-35 </w:t>
            </w:r>
            <w:proofErr w:type="spellStart"/>
            <w:r>
              <w:rPr>
                <w:rFonts w:ascii="Times New Roman" w:hAnsi="Times New Roman" w:cs="Times New Roman"/>
                <w:sz w:val="24"/>
                <w:szCs w:val="24"/>
                <w:lang w:val="en-US"/>
              </w:rPr>
              <w:t>thn</w:t>
            </w:r>
            <w:proofErr w:type="spellEnd"/>
          </w:p>
          <w:p w:rsidR="009B2021"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&gt;35 </w:t>
            </w:r>
            <w:proofErr w:type="spellStart"/>
            <w:r>
              <w:rPr>
                <w:rFonts w:ascii="Times New Roman" w:hAnsi="Times New Roman" w:cs="Times New Roman"/>
                <w:sz w:val="24"/>
                <w:szCs w:val="24"/>
                <w:lang w:val="en-US"/>
              </w:rPr>
              <w:t>thn</w:t>
            </w:r>
            <w:proofErr w:type="spellEnd"/>
          </w:p>
        </w:tc>
        <w:tc>
          <w:tcPr>
            <w:tcW w:w="1243" w:type="dxa"/>
            <w:tcBorders>
              <w:top w:val="nil"/>
              <w:bottom w:val="single" w:sz="4" w:space="0" w:color="auto"/>
            </w:tcBorders>
            <w:vAlign w:val="center"/>
          </w:tcPr>
          <w:p w:rsidR="004A23FF"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p w:rsidR="009B2021"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04" w:type="dxa"/>
            <w:tcBorders>
              <w:top w:val="nil"/>
              <w:bottom w:val="single" w:sz="4" w:space="0" w:color="auto"/>
            </w:tcBorders>
            <w:vAlign w:val="center"/>
          </w:tcPr>
          <w:p w:rsidR="004A23FF"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p w:rsidR="009B2021"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4A23FF" w:rsidRPr="00C0770E" w:rsidTr="0093349A">
        <w:trPr>
          <w:jc w:val="center"/>
        </w:trPr>
        <w:tc>
          <w:tcPr>
            <w:tcW w:w="1345" w:type="dxa"/>
            <w:tcBorders>
              <w:top w:val="single" w:sz="4" w:space="0" w:color="auto"/>
              <w:bottom w:val="single" w:sz="4" w:space="0" w:color="auto"/>
            </w:tcBorders>
            <w:vAlign w:val="center"/>
          </w:tcPr>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Total</w:t>
            </w:r>
          </w:p>
        </w:tc>
        <w:tc>
          <w:tcPr>
            <w:tcW w:w="1243" w:type="dxa"/>
            <w:tcBorders>
              <w:top w:val="single" w:sz="4" w:space="0" w:color="auto"/>
              <w:bottom w:val="single" w:sz="4" w:space="0" w:color="auto"/>
            </w:tcBorders>
            <w:vAlign w:val="center"/>
          </w:tcPr>
          <w:p w:rsidR="004A23FF" w:rsidRPr="00C0770E" w:rsidRDefault="009B2021" w:rsidP="0072203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204" w:type="dxa"/>
            <w:tcBorders>
              <w:top w:val="single" w:sz="4" w:space="0" w:color="auto"/>
              <w:bottom w:val="single" w:sz="4" w:space="0" w:color="auto"/>
            </w:tcBorders>
            <w:vAlign w:val="center"/>
          </w:tcPr>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100</w:t>
            </w:r>
          </w:p>
        </w:tc>
      </w:tr>
    </w:tbl>
    <w:p w:rsidR="004A23FF" w:rsidRDefault="004A23FF" w:rsidP="0072203E">
      <w:pPr>
        <w:spacing w:after="0" w:line="240" w:lineRule="auto"/>
        <w:jc w:val="both"/>
        <w:rPr>
          <w:rFonts w:ascii="Times New Roman" w:hAnsi="Times New Roman" w:cs="Times New Roman"/>
          <w:sz w:val="24"/>
          <w:szCs w:val="24"/>
          <w:lang w:val="en-US"/>
        </w:rPr>
      </w:pPr>
    </w:p>
    <w:p w:rsidR="004A23FF" w:rsidRPr="009B2021" w:rsidRDefault="004A23FF" w:rsidP="00F62394">
      <w:pPr>
        <w:spacing w:after="0" w:line="240" w:lineRule="auto"/>
        <w:jc w:val="both"/>
        <w:rPr>
          <w:rFonts w:ascii="Times New Roman" w:hAnsi="Times New Roman" w:cs="Times New Roman"/>
          <w:sz w:val="24"/>
          <w:szCs w:val="24"/>
          <w:lang w:val="en-GB"/>
        </w:rPr>
      </w:pPr>
      <w:proofErr w:type="spellStart"/>
      <w:r w:rsidRPr="00C0770E">
        <w:rPr>
          <w:rFonts w:ascii="Times New Roman" w:hAnsi="Times New Roman" w:cs="Times New Roman"/>
          <w:sz w:val="24"/>
          <w:szCs w:val="24"/>
          <w:lang w:val="en-US"/>
        </w:rPr>
        <w:t>Berdasa</w:t>
      </w:r>
      <w:r w:rsidR="009B2021">
        <w:rPr>
          <w:rFonts w:ascii="Times New Roman" w:hAnsi="Times New Roman" w:cs="Times New Roman"/>
          <w:sz w:val="24"/>
          <w:szCs w:val="24"/>
          <w:lang w:val="en-US"/>
        </w:rPr>
        <w:t>rkan</w:t>
      </w:r>
      <w:proofErr w:type="spellEnd"/>
      <w:r w:rsidR="009B2021">
        <w:rPr>
          <w:rFonts w:ascii="Times New Roman" w:hAnsi="Times New Roman" w:cs="Times New Roman"/>
          <w:sz w:val="24"/>
          <w:szCs w:val="24"/>
          <w:lang w:val="en-US"/>
        </w:rPr>
        <w:t xml:space="preserve"> </w:t>
      </w:r>
      <w:proofErr w:type="spellStart"/>
      <w:r w:rsidR="009B2021">
        <w:rPr>
          <w:rFonts w:ascii="Times New Roman" w:hAnsi="Times New Roman" w:cs="Times New Roman"/>
          <w:sz w:val="24"/>
          <w:szCs w:val="24"/>
          <w:lang w:val="en-US"/>
        </w:rPr>
        <w:t>Tabel</w:t>
      </w:r>
      <w:proofErr w:type="spellEnd"/>
      <w:r w:rsidR="009B2021">
        <w:rPr>
          <w:rFonts w:ascii="Times New Roman" w:hAnsi="Times New Roman" w:cs="Times New Roman"/>
          <w:sz w:val="24"/>
          <w:szCs w:val="24"/>
          <w:lang w:val="en-US"/>
        </w:rPr>
        <w:t xml:space="preserve"> 4.1 </w:t>
      </w:r>
      <w:proofErr w:type="spellStart"/>
      <w:proofErr w:type="gramStart"/>
      <w:r w:rsidR="009B2021">
        <w:rPr>
          <w:rFonts w:ascii="Times New Roman" w:hAnsi="Times New Roman" w:cs="Times New Roman"/>
          <w:sz w:val="24"/>
          <w:szCs w:val="24"/>
          <w:lang w:val="en-US"/>
        </w:rPr>
        <w:t>diatas</w:t>
      </w:r>
      <w:proofErr w:type="spellEnd"/>
      <w:r w:rsidR="009B2021">
        <w:rPr>
          <w:rFonts w:ascii="Times New Roman" w:hAnsi="Times New Roman" w:cs="Times New Roman"/>
          <w:sz w:val="24"/>
          <w:szCs w:val="24"/>
          <w:lang w:val="en-US"/>
        </w:rPr>
        <w:t xml:space="preserve">  </w:t>
      </w:r>
      <w:r w:rsidR="009B2021" w:rsidRPr="00A810FD">
        <w:rPr>
          <w:rFonts w:ascii="Times New Roman" w:hAnsi="Times New Roman" w:cs="Times New Roman"/>
          <w:sz w:val="24"/>
          <w:szCs w:val="24"/>
        </w:rPr>
        <w:t>menunjukkan</w:t>
      </w:r>
      <w:proofErr w:type="gramEnd"/>
      <w:r w:rsidR="009B2021" w:rsidRPr="00A810FD">
        <w:rPr>
          <w:rFonts w:ascii="Times New Roman" w:hAnsi="Times New Roman" w:cs="Times New Roman"/>
          <w:sz w:val="24"/>
          <w:szCs w:val="24"/>
        </w:rPr>
        <w:t xml:space="preserve"> bahwa hampir seluruhnya  (80%)  pasien </w:t>
      </w:r>
      <w:r w:rsidR="009B2021" w:rsidRPr="00A810FD">
        <w:rPr>
          <w:rFonts w:ascii="Times New Roman" w:hAnsi="Times New Roman" w:cs="Times New Roman"/>
          <w:i/>
          <w:sz w:val="24"/>
          <w:szCs w:val="24"/>
        </w:rPr>
        <w:t>post</w:t>
      </w:r>
      <w:r w:rsidR="009B2021" w:rsidRPr="00A810FD">
        <w:rPr>
          <w:rFonts w:ascii="Times New Roman" w:hAnsi="Times New Roman" w:cs="Times New Roman"/>
          <w:sz w:val="24"/>
          <w:szCs w:val="24"/>
        </w:rPr>
        <w:t xml:space="preserve"> operasi </w:t>
      </w:r>
      <w:r w:rsidR="009B2021" w:rsidRPr="00A810FD">
        <w:rPr>
          <w:rFonts w:ascii="Times New Roman" w:hAnsi="Times New Roman" w:cs="Times New Roman"/>
          <w:i/>
          <w:sz w:val="24"/>
          <w:szCs w:val="24"/>
        </w:rPr>
        <w:t xml:space="preserve">sectio cesarea </w:t>
      </w:r>
      <w:r w:rsidR="009B2021" w:rsidRPr="00A810FD">
        <w:rPr>
          <w:rFonts w:ascii="Times New Roman" w:hAnsi="Times New Roman" w:cs="Times New Roman"/>
          <w:sz w:val="24"/>
          <w:szCs w:val="24"/>
        </w:rPr>
        <w:t>berusia 20-35 tahun.</w:t>
      </w:r>
    </w:p>
    <w:p w:rsidR="004A23FF" w:rsidRDefault="004A23FF" w:rsidP="0072203E">
      <w:pPr>
        <w:spacing w:after="0" w:line="240" w:lineRule="auto"/>
        <w:jc w:val="both"/>
        <w:rPr>
          <w:rFonts w:ascii="Times New Roman" w:hAnsi="Times New Roman" w:cs="Times New Roman"/>
          <w:sz w:val="24"/>
          <w:szCs w:val="24"/>
          <w:lang w:val="en-US"/>
        </w:rPr>
      </w:pPr>
    </w:p>
    <w:p w:rsidR="004A23FF" w:rsidRPr="00C0770E" w:rsidRDefault="004A23FF" w:rsidP="0072203E">
      <w:pPr>
        <w:tabs>
          <w:tab w:val="left" w:pos="284"/>
        </w:tabs>
        <w:spacing w:after="0" w:line="240" w:lineRule="auto"/>
        <w:jc w:val="both"/>
        <w:rPr>
          <w:rFonts w:ascii="Times New Roman" w:hAnsi="Times New Roman" w:cs="Times New Roman"/>
          <w:b/>
          <w:sz w:val="24"/>
          <w:szCs w:val="24"/>
          <w:lang w:val="en-US"/>
        </w:rPr>
      </w:pPr>
      <w:r w:rsidRPr="00C0770E">
        <w:rPr>
          <w:rFonts w:ascii="Times New Roman" w:hAnsi="Times New Roman" w:cs="Times New Roman"/>
          <w:b/>
          <w:sz w:val="24"/>
          <w:szCs w:val="24"/>
          <w:lang w:val="en-US"/>
        </w:rPr>
        <w:t>2.</w:t>
      </w:r>
      <w:r w:rsidRPr="00C0770E">
        <w:rPr>
          <w:rFonts w:ascii="Times New Roman" w:hAnsi="Times New Roman" w:cs="Times New Roman"/>
          <w:b/>
          <w:sz w:val="24"/>
          <w:szCs w:val="24"/>
          <w:lang w:val="en-US"/>
        </w:rPr>
        <w:tab/>
        <w:t xml:space="preserve">Data </w:t>
      </w:r>
      <w:proofErr w:type="spellStart"/>
      <w:r w:rsidRPr="00C0770E">
        <w:rPr>
          <w:rFonts w:ascii="Times New Roman" w:hAnsi="Times New Roman" w:cs="Times New Roman"/>
          <w:b/>
          <w:sz w:val="24"/>
          <w:szCs w:val="24"/>
          <w:lang w:val="en-US"/>
        </w:rPr>
        <w:t>karakteri</w:t>
      </w:r>
      <w:r w:rsidR="009B2021">
        <w:rPr>
          <w:rFonts w:ascii="Times New Roman" w:hAnsi="Times New Roman" w:cs="Times New Roman"/>
          <w:b/>
          <w:sz w:val="24"/>
          <w:szCs w:val="24"/>
          <w:lang w:val="en-US"/>
        </w:rPr>
        <w:t>stik</w:t>
      </w:r>
      <w:proofErr w:type="spellEnd"/>
      <w:r w:rsidR="009B2021">
        <w:rPr>
          <w:rFonts w:ascii="Times New Roman" w:hAnsi="Times New Roman" w:cs="Times New Roman"/>
          <w:b/>
          <w:sz w:val="24"/>
          <w:szCs w:val="24"/>
          <w:lang w:val="en-US"/>
        </w:rPr>
        <w:t xml:space="preserve"> </w:t>
      </w:r>
      <w:proofErr w:type="spellStart"/>
      <w:r w:rsidR="009B2021">
        <w:rPr>
          <w:rFonts w:ascii="Times New Roman" w:hAnsi="Times New Roman" w:cs="Times New Roman"/>
          <w:b/>
          <w:sz w:val="24"/>
          <w:szCs w:val="24"/>
          <w:lang w:val="en-US"/>
        </w:rPr>
        <w:t>responden</w:t>
      </w:r>
      <w:proofErr w:type="spellEnd"/>
      <w:r w:rsidR="009B2021">
        <w:rPr>
          <w:rFonts w:ascii="Times New Roman" w:hAnsi="Times New Roman" w:cs="Times New Roman"/>
          <w:b/>
          <w:sz w:val="24"/>
          <w:szCs w:val="24"/>
          <w:lang w:val="en-US"/>
        </w:rPr>
        <w:t xml:space="preserve"> </w:t>
      </w:r>
      <w:proofErr w:type="spellStart"/>
      <w:r w:rsidR="009B2021">
        <w:rPr>
          <w:rFonts w:ascii="Times New Roman" w:hAnsi="Times New Roman" w:cs="Times New Roman"/>
          <w:b/>
          <w:sz w:val="24"/>
          <w:szCs w:val="24"/>
          <w:lang w:val="en-US"/>
        </w:rPr>
        <w:t>berdasarkan</w:t>
      </w:r>
      <w:proofErr w:type="spellEnd"/>
      <w:r w:rsidR="009B2021">
        <w:rPr>
          <w:rFonts w:ascii="Times New Roman" w:hAnsi="Times New Roman" w:cs="Times New Roman"/>
          <w:b/>
          <w:sz w:val="24"/>
          <w:szCs w:val="24"/>
          <w:lang w:val="en-US"/>
        </w:rPr>
        <w:t xml:space="preserve"> </w:t>
      </w:r>
      <w:proofErr w:type="spellStart"/>
      <w:r w:rsidR="009B2021">
        <w:rPr>
          <w:rFonts w:ascii="Times New Roman" w:hAnsi="Times New Roman" w:cs="Times New Roman"/>
          <w:b/>
          <w:sz w:val="24"/>
          <w:szCs w:val="24"/>
          <w:lang w:val="en-US"/>
        </w:rPr>
        <w:t>jumlah</w:t>
      </w:r>
      <w:proofErr w:type="spellEnd"/>
      <w:r w:rsidR="009B2021">
        <w:rPr>
          <w:rFonts w:ascii="Times New Roman" w:hAnsi="Times New Roman" w:cs="Times New Roman"/>
          <w:b/>
          <w:sz w:val="24"/>
          <w:szCs w:val="24"/>
          <w:lang w:val="en-US"/>
        </w:rPr>
        <w:t xml:space="preserve"> </w:t>
      </w:r>
      <w:proofErr w:type="spellStart"/>
      <w:r w:rsidR="009B2021">
        <w:rPr>
          <w:rFonts w:ascii="Times New Roman" w:hAnsi="Times New Roman" w:cs="Times New Roman"/>
          <w:b/>
          <w:sz w:val="24"/>
          <w:szCs w:val="24"/>
          <w:lang w:val="en-US"/>
        </w:rPr>
        <w:t>anak</w:t>
      </w:r>
      <w:proofErr w:type="spellEnd"/>
      <w:r w:rsidR="009B2021">
        <w:rPr>
          <w:rFonts w:ascii="Times New Roman" w:hAnsi="Times New Roman" w:cs="Times New Roman"/>
          <w:b/>
          <w:sz w:val="24"/>
          <w:szCs w:val="24"/>
          <w:lang w:val="en-US"/>
        </w:rPr>
        <w:t xml:space="preserve"> </w:t>
      </w:r>
      <w:proofErr w:type="spellStart"/>
      <w:r w:rsidR="009B2021">
        <w:rPr>
          <w:rFonts w:ascii="Times New Roman" w:hAnsi="Times New Roman" w:cs="Times New Roman"/>
          <w:b/>
          <w:sz w:val="24"/>
          <w:szCs w:val="24"/>
          <w:lang w:val="en-US"/>
        </w:rPr>
        <w:t>lahir</w:t>
      </w:r>
      <w:proofErr w:type="spellEnd"/>
      <w:r w:rsidRPr="00C0770E">
        <w:rPr>
          <w:rFonts w:ascii="Times New Roman" w:hAnsi="Times New Roman" w:cs="Times New Roman"/>
          <w:b/>
          <w:sz w:val="24"/>
          <w:szCs w:val="24"/>
          <w:lang w:val="en-US"/>
        </w:rPr>
        <w:t xml:space="preserve"> </w:t>
      </w:r>
    </w:p>
    <w:p w:rsidR="009B2021" w:rsidRPr="00A810FD" w:rsidRDefault="004A23FF" w:rsidP="009B2021">
      <w:pPr>
        <w:tabs>
          <w:tab w:val="left" w:pos="6975"/>
        </w:tabs>
        <w:spacing w:after="0"/>
        <w:ind w:left="1418" w:hanging="1134"/>
        <w:jc w:val="both"/>
        <w:rPr>
          <w:rFonts w:ascii="Times New Roman" w:hAnsi="Times New Roman" w:cs="Times New Roman"/>
          <w:sz w:val="24"/>
          <w:szCs w:val="24"/>
        </w:rPr>
      </w:pPr>
      <w:proofErr w:type="spellStart"/>
      <w:r w:rsidRPr="00C0770E">
        <w:rPr>
          <w:rFonts w:ascii="Times New Roman" w:hAnsi="Times New Roman" w:cs="Times New Roman"/>
          <w:sz w:val="24"/>
          <w:szCs w:val="24"/>
          <w:lang w:val="en-US"/>
        </w:rPr>
        <w:t>Tabel</w:t>
      </w:r>
      <w:proofErr w:type="spellEnd"/>
      <w:r w:rsidRPr="00C0770E">
        <w:rPr>
          <w:rFonts w:ascii="Times New Roman" w:hAnsi="Times New Roman" w:cs="Times New Roman"/>
          <w:sz w:val="24"/>
          <w:szCs w:val="24"/>
          <w:lang w:val="en-US"/>
        </w:rPr>
        <w:t xml:space="preserve"> 4.2 </w:t>
      </w:r>
      <w:proofErr w:type="spellStart"/>
      <w:r w:rsidRPr="00C0770E">
        <w:rPr>
          <w:rFonts w:ascii="Times New Roman" w:hAnsi="Times New Roman" w:cs="Times New Roman"/>
          <w:sz w:val="24"/>
          <w:szCs w:val="24"/>
          <w:lang w:val="en-US"/>
        </w:rPr>
        <w:t>Karakteristik</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Responden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berdasarkan</w:t>
      </w:r>
      <w:proofErr w:type="spellEnd"/>
      <w:r w:rsidRPr="00C0770E">
        <w:rPr>
          <w:rFonts w:ascii="Times New Roman" w:hAnsi="Times New Roman" w:cs="Times New Roman"/>
          <w:sz w:val="24"/>
          <w:szCs w:val="24"/>
          <w:lang w:val="en-US"/>
        </w:rPr>
        <w:t xml:space="preserve"> </w:t>
      </w:r>
      <w:r w:rsidR="009B2021" w:rsidRPr="00A810FD">
        <w:rPr>
          <w:rFonts w:ascii="Times New Roman" w:hAnsi="Times New Roman" w:cs="Times New Roman"/>
          <w:sz w:val="24"/>
          <w:szCs w:val="24"/>
        </w:rPr>
        <w:t xml:space="preserve">jumlah anak lahir di ruang Darussalam RSU Aminah Blitar pada tanggal </w:t>
      </w:r>
      <w:r w:rsidR="009B2021">
        <w:rPr>
          <w:rFonts w:ascii="Times New Roman" w:hAnsi="Times New Roman" w:cs="Times New Roman"/>
          <w:sz w:val="24"/>
          <w:szCs w:val="24"/>
        </w:rPr>
        <w:t xml:space="preserve">2 Desember 2017-2 januari 2018 </w:t>
      </w:r>
      <w:r w:rsidR="009B2021" w:rsidRPr="00A810FD">
        <w:rPr>
          <w:rFonts w:ascii="Times New Roman" w:hAnsi="Times New Roman" w:cs="Times New Roman"/>
          <w:sz w:val="24"/>
          <w:szCs w:val="24"/>
        </w:rPr>
        <w:t>(n=25)</w:t>
      </w:r>
    </w:p>
    <w:p w:rsidR="004A23FF" w:rsidRPr="00C0770E" w:rsidRDefault="004A23FF" w:rsidP="0072203E">
      <w:pPr>
        <w:spacing w:after="0" w:line="240" w:lineRule="auto"/>
        <w:jc w:val="both"/>
        <w:rPr>
          <w:rFonts w:ascii="Times New Roman" w:hAnsi="Times New Roman" w:cs="Times New Roman"/>
          <w:sz w:val="24"/>
          <w:szCs w:val="24"/>
          <w:lang w:val="en-US"/>
        </w:rPr>
      </w:pPr>
    </w:p>
    <w:tbl>
      <w:tblPr>
        <w:tblStyle w:val="TableGrid"/>
        <w:tblW w:w="4125" w:type="dxa"/>
        <w:jc w:val="center"/>
        <w:tblInd w:w="1571"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firstRow="1" w:lastRow="0" w:firstColumn="1" w:lastColumn="0" w:noHBand="0" w:noVBand="1"/>
      </w:tblPr>
      <w:tblGrid>
        <w:gridCol w:w="1441"/>
        <w:gridCol w:w="1243"/>
        <w:gridCol w:w="1441"/>
      </w:tblGrid>
      <w:tr w:rsidR="004A23FF" w:rsidRPr="00C0770E" w:rsidTr="0093349A">
        <w:trPr>
          <w:jc w:val="center"/>
        </w:trPr>
        <w:tc>
          <w:tcPr>
            <w:tcW w:w="1470" w:type="dxa"/>
            <w:tcBorders>
              <w:top w:val="single" w:sz="4" w:space="0" w:color="auto"/>
              <w:bottom w:val="single" w:sz="4" w:space="0" w:color="auto"/>
              <w:right w:val="nil"/>
            </w:tcBorders>
            <w:vAlign w:val="center"/>
          </w:tcPr>
          <w:p w:rsidR="004A23FF" w:rsidRPr="00C0770E" w:rsidRDefault="009B2021" w:rsidP="0072203E">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Jumlah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lahir</w:t>
            </w:r>
            <w:proofErr w:type="spellEnd"/>
          </w:p>
        </w:tc>
        <w:tc>
          <w:tcPr>
            <w:tcW w:w="1207" w:type="dxa"/>
            <w:tcBorders>
              <w:top w:val="single" w:sz="4" w:space="0" w:color="auto"/>
              <w:left w:val="nil"/>
              <w:bottom w:val="single" w:sz="4" w:space="0" w:color="auto"/>
              <w:right w:val="nil"/>
            </w:tcBorders>
          </w:tcPr>
          <w:p w:rsidR="004A23FF" w:rsidRPr="00C0770E" w:rsidRDefault="004A23FF" w:rsidP="0072203E">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Frekuensi</w:t>
            </w:r>
            <w:proofErr w:type="spellEnd"/>
          </w:p>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f</w:t>
            </w:r>
          </w:p>
        </w:tc>
        <w:tc>
          <w:tcPr>
            <w:tcW w:w="1448" w:type="dxa"/>
            <w:tcBorders>
              <w:top w:val="single" w:sz="4" w:space="0" w:color="auto"/>
              <w:left w:val="nil"/>
              <w:bottom w:val="single" w:sz="4" w:space="0" w:color="auto"/>
            </w:tcBorders>
          </w:tcPr>
          <w:p w:rsidR="004A23FF" w:rsidRPr="00C0770E" w:rsidRDefault="004A23FF" w:rsidP="0072203E">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Prosentase</w:t>
            </w:r>
            <w:proofErr w:type="spellEnd"/>
          </w:p>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w:t>
            </w:r>
          </w:p>
        </w:tc>
      </w:tr>
      <w:tr w:rsidR="004A23FF" w:rsidRPr="00C0770E" w:rsidTr="0093349A">
        <w:trPr>
          <w:jc w:val="center"/>
        </w:trPr>
        <w:tc>
          <w:tcPr>
            <w:tcW w:w="1470" w:type="dxa"/>
            <w:tcBorders>
              <w:top w:val="single" w:sz="4" w:space="0" w:color="auto"/>
              <w:righ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07" w:type="dxa"/>
            <w:tcBorders>
              <w:top w:val="single" w:sz="4" w:space="0" w:color="auto"/>
              <w:left w:val="nil"/>
              <w:righ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48" w:type="dxa"/>
            <w:tcBorders>
              <w:top w:val="single" w:sz="4" w:space="0" w:color="auto"/>
              <w:lef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4A23FF" w:rsidRPr="00C0770E" w:rsidTr="0093349A">
        <w:trPr>
          <w:jc w:val="center"/>
        </w:trPr>
        <w:tc>
          <w:tcPr>
            <w:tcW w:w="1470" w:type="dxa"/>
            <w:tcBorders>
              <w:righ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07" w:type="dxa"/>
            <w:tcBorders>
              <w:left w:val="nil"/>
              <w:righ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448" w:type="dxa"/>
            <w:tcBorders>
              <w:lef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4A23FF" w:rsidRPr="00C0770E" w:rsidTr="0093349A">
        <w:trPr>
          <w:jc w:val="center"/>
        </w:trPr>
        <w:tc>
          <w:tcPr>
            <w:tcW w:w="1470" w:type="dxa"/>
            <w:tcBorders>
              <w:right w:val="nil"/>
            </w:tcBorders>
          </w:tcPr>
          <w:p w:rsidR="004A23FF" w:rsidRPr="00C0770E" w:rsidRDefault="009B2021" w:rsidP="009B2021">
            <w:pPr>
              <w:spacing w:after="0" w:line="240" w:lineRule="auto"/>
              <w:ind w:left="555"/>
              <w:rPr>
                <w:rFonts w:ascii="Times New Roman" w:hAnsi="Times New Roman" w:cs="Times New Roman"/>
                <w:bCs/>
                <w:sz w:val="24"/>
                <w:szCs w:val="24"/>
                <w:lang w:val="en-US"/>
              </w:rPr>
            </w:pPr>
            <w:r>
              <w:rPr>
                <w:rFonts w:ascii="Times New Roman" w:hAnsi="Times New Roman" w:cs="Times New Roman"/>
                <w:sz w:val="24"/>
                <w:szCs w:val="24"/>
                <w:lang w:val="en-US"/>
              </w:rPr>
              <w:t>2</w:t>
            </w:r>
          </w:p>
        </w:tc>
        <w:tc>
          <w:tcPr>
            <w:tcW w:w="1207" w:type="dxa"/>
            <w:tcBorders>
              <w:left w:val="nil"/>
              <w:righ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48" w:type="dxa"/>
            <w:tcBorders>
              <w:lef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4A23FF" w:rsidRPr="00C0770E" w:rsidTr="0093349A">
        <w:trPr>
          <w:jc w:val="center"/>
        </w:trPr>
        <w:tc>
          <w:tcPr>
            <w:tcW w:w="1470" w:type="dxa"/>
            <w:tcBorders>
              <w:bottom w:val="single" w:sz="4" w:space="0" w:color="auto"/>
              <w:right w:val="nil"/>
            </w:tcBorders>
          </w:tcPr>
          <w:p w:rsidR="004A23FF" w:rsidRPr="00C0770E" w:rsidRDefault="009B2021" w:rsidP="0072203E">
            <w:pPr>
              <w:spacing w:after="0" w:line="240" w:lineRule="auto"/>
              <w:jc w:val="center"/>
              <w:rPr>
                <w:rFonts w:ascii="Times New Roman" w:hAnsi="Times New Roman" w:cs="Times New Roman"/>
                <w:b/>
                <w:bCs/>
                <w:sz w:val="24"/>
                <w:szCs w:val="24"/>
                <w:lang w:val="en-US"/>
              </w:rPr>
            </w:pPr>
            <w:r>
              <w:rPr>
                <w:rFonts w:ascii="Times New Roman" w:hAnsi="Times New Roman" w:cs="Times New Roman"/>
                <w:sz w:val="24"/>
                <w:szCs w:val="24"/>
                <w:lang w:val="en-US"/>
              </w:rPr>
              <w:t>3</w:t>
            </w:r>
          </w:p>
        </w:tc>
        <w:tc>
          <w:tcPr>
            <w:tcW w:w="1207" w:type="dxa"/>
            <w:tcBorders>
              <w:left w:val="nil"/>
              <w:bottom w:val="single" w:sz="4" w:space="0" w:color="auto"/>
              <w:right w:val="nil"/>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48" w:type="dxa"/>
            <w:tcBorders>
              <w:left w:val="nil"/>
              <w:bottom w:val="single" w:sz="4" w:space="0" w:color="auto"/>
            </w:tcBorders>
          </w:tcPr>
          <w:p w:rsidR="004A23FF" w:rsidRPr="00C0770E" w:rsidRDefault="009B2021"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4A23FF" w:rsidRPr="00C0770E" w:rsidTr="0093349A">
        <w:trPr>
          <w:jc w:val="center"/>
        </w:trPr>
        <w:tc>
          <w:tcPr>
            <w:tcW w:w="1470" w:type="dxa"/>
            <w:tcBorders>
              <w:top w:val="single" w:sz="4" w:space="0" w:color="auto"/>
              <w:bottom w:val="single" w:sz="4" w:space="0" w:color="auto"/>
              <w:right w:val="nil"/>
            </w:tcBorders>
          </w:tcPr>
          <w:p w:rsidR="004A23FF" w:rsidRPr="00C0770E" w:rsidRDefault="004A23FF" w:rsidP="0072203E">
            <w:pPr>
              <w:spacing w:after="0" w:line="240" w:lineRule="auto"/>
              <w:jc w:val="center"/>
              <w:rPr>
                <w:rFonts w:ascii="Times New Roman" w:hAnsi="Times New Roman" w:cs="Times New Roman"/>
                <w:sz w:val="24"/>
                <w:szCs w:val="24"/>
                <w:lang w:val="en-US"/>
              </w:rPr>
            </w:pPr>
            <w:r w:rsidRPr="00C0770E">
              <w:rPr>
                <w:rFonts w:ascii="Times New Roman" w:hAnsi="Times New Roman" w:cs="Times New Roman"/>
                <w:b/>
                <w:sz w:val="24"/>
                <w:szCs w:val="24"/>
                <w:lang w:val="en-US"/>
              </w:rPr>
              <w:t>Total</w:t>
            </w:r>
          </w:p>
        </w:tc>
        <w:tc>
          <w:tcPr>
            <w:tcW w:w="1207" w:type="dxa"/>
            <w:tcBorders>
              <w:top w:val="single" w:sz="4" w:space="0" w:color="auto"/>
              <w:left w:val="nil"/>
              <w:bottom w:val="single" w:sz="4" w:space="0" w:color="auto"/>
              <w:right w:val="nil"/>
            </w:tcBorders>
            <w:vAlign w:val="center"/>
          </w:tcPr>
          <w:p w:rsidR="004A23FF" w:rsidRPr="00C0770E" w:rsidRDefault="009B2021" w:rsidP="0072203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448" w:type="dxa"/>
            <w:tcBorders>
              <w:top w:val="single" w:sz="4" w:space="0" w:color="auto"/>
              <w:left w:val="nil"/>
              <w:bottom w:val="single" w:sz="4" w:space="0" w:color="auto"/>
            </w:tcBorders>
            <w:vAlign w:val="center"/>
          </w:tcPr>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100</w:t>
            </w:r>
          </w:p>
        </w:tc>
      </w:tr>
    </w:tbl>
    <w:p w:rsidR="004A23FF" w:rsidRDefault="004A23FF" w:rsidP="0072203E">
      <w:pPr>
        <w:spacing w:after="0" w:line="240" w:lineRule="auto"/>
        <w:jc w:val="both"/>
        <w:rPr>
          <w:rFonts w:ascii="Times New Roman" w:hAnsi="Times New Roman" w:cs="Times New Roman"/>
          <w:sz w:val="24"/>
          <w:szCs w:val="24"/>
          <w:lang w:val="en-US"/>
        </w:rPr>
      </w:pPr>
    </w:p>
    <w:p w:rsidR="009B2021" w:rsidRDefault="004A23FF" w:rsidP="00F62394">
      <w:pPr>
        <w:tabs>
          <w:tab w:val="left" w:pos="6975"/>
        </w:tabs>
        <w:spacing w:after="0" w:line="240" w:lineRule="auto"/>
        <w:jc w:val="both"/>
        <w:rPr>
          <w:rFonts w:ascii="Times New Roman" w:hAnsi="Times New Roman" w:cs="Times New Roman"/>
          <w:sz w:val="24"/>
          <w:szCs w:val="24"/>
          <w:lang w:val="en-GB"/>
        </w:rPr>
      </w:pPr>
      <w:proofErr w:type="spellStart"/>
      <w:r w:rsidRPr="00C0770E">
        <w:rPr>
          <w:rFonts w:ascii="Times New Roman" w:hAnsi="Times New Roman" w:cs="Times New Roman"/>
          <w:sz w:val="24"/>
          <w:szCs w:val="24"/>
          <w:lang w:val="en-US"/>
        </w:rPr>
        <w:t>Berdasarkan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Tabel</w:t>
      </w:r>
      <w:proofErr w:type="spellEnd"/>
      <w:r w:rsidRPr="00C0770E">
        <w:rPr>
          <w:rFonts w:ascii="Times New Roman" w:hAnsi="Times New Roman" w:cs="Times New Roman"/>
          <w:sz w:val="24"/>
          <w:szCs w:val="24"/>
          <w:lang w:val="en-US"/>
        </w:rPr>
        <w:t xml:space="preserve"> </w:t>
      </w:r>
      <w:proofErr w:type="gramStart"/>
      <w:r w:rsidRPr="00C0770E">
        <w:rPr>
          <w:rFonts w:ascii="Times New Roman" w:hAnsi="Times New Roman" w:cs="Times New Roman"/>
          <w:sz w:val="24"/>
          <w:szCs w:val="24"/>
          <w:lang w:val="en-US"/>
        </w:rPr>
        <w:t xml:space="preserve">4.2  </w:t>
      </w:r>
      <w:proofErr w:type="spellStart"/>
      <w:r w:rsidRPr="00C0770E">
        <w:rPr>
          <w:rFonts w:ascii="Times New Roman" w:hAnsi="Times New Roman" w:cs="Times New Roman"/>
          <w:sz w:val="24"/>
          <w:szCs w:val="24"/>
          <w:lang w:val="en-US"/>
        </w:rPr>
        <w:t>diatas</w:t>
      </w:r>
      <w:proofErr w:type="spellEnd"/>
      <w:proofErr w:type="gram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menunjukan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bahwa</w:t>
      </w:r>
      <w:proofErr w:type="spellEnd"/>
      <w:r w:rsidRPr="00C0770E">
        <w:rPr>
          <w:rFonts w:ascii="Times New Roman" w:hAnsi="Times New Roman" w:cs="Times New Roman"/>
          <w:sz w:val="24"/>
          <w:szCs w:val="24"/>
          <w:lang w:val="en-US"/>
        </w:rPr>
        <w:t xml:space="preserve"> </w:t>
      </w:r>
      <w:r w:rsidR="009B2021" w:rsidRPr="00A810FD">
        <w:rPr>
          <w:rFonts w:ascii="Times New Roman" w:hAnsi="Times New Roman" w:cs="Times New Roman"/>
          <w:sz w:val="24"/>
          <w:szCs w:val="24"/>
        </w:rPr>
        <w:t xml:space="preserve">hampir setengahnya (48%) pasien </w:t>
      </w:r>
      <w:r w:rsidR="009B2021" w:rsidRPr="00A810FD">
        <w:rPr>
          <w:rFonts w:ascii="Times New Roman" w:hAnsi="Times New Roman" w:cs="Times New Roman"/>
          <w:i/>
          <w:sz w:val="24"/>
          <w:szCs w:val="24"/>
        </w:rPr>
        <w:t>post</w:t>
      </w:r>
      <w:r w:rsidR="009B2021" w:rsidRPr="00A810FD">
        <w:rPr>
          <w:rFonts w:ascii="Times New Roman" w:hAnsi="Times New Roman" w:cs="Times New Roman"/>
          <w:sz w:val="24"/>
          <w:szCs w:val="24"/>
        </w:rPr>
        <w:t xml:space="preserve"> operasi </w:t>
      </w:r>
      <w:r w:rsidR="009B2021" w:rsidRPr="00A810FD">
        <w:rPr>
          <w:rFonts w:ascii="Times New Roman" w:hAnsi="Times New Roman" w:cs="Times New Roman"/>
          <w:i/>
          <w:sz w:val="24"/>
          <w:szCs w:val="24"/>
        </w:rPr>
        <w:t xml:space="preserve">sectio cesarea </w:t>
      </w:r>
      <w:r w:rsidR="00F877C9">
        <w:rPr>
          <w:rFonts w:ascii="Times New Roman" w:hAnsi="Times New Roman" w:cs="Times New Roman"/>
          <w:sz w:val="24"/>
          <w:szCs w:val="24"/>
        </w:rPr>
        <w:t>memiliki 1 ana</w:t>
      </w:r>
      <w:r w:rsidR="00F877C9">
        <w:rPr>
          <w:rFonts w:ascii="Times New Roman" w:hAnsi="Times New Roman" w:cs="Times New Roman"/>
          <w:sz w:val="24"/>
          <w:szCs w:val="24"/>
          <w:lang w:val="en-GB"/>
        </w:rPr>
        <w:t>k</w:t>
      </w:r>
    </w:p>
    <w:p w:rsidR="00F877C9" w:rsidRPr="00F877C9" w:rsidRDefault="00F877C9" w:rsidP="00F62394">
      <w:pPr>
        <w:tabs>
          <w:tab w:val="left" w:pos="6975"/>
        </w:tabs>
        <w:spacing w:after="0" w:line="240" w:lineRule="auto"/>
        <w:jc w:val="both"/>
        <w:rPr>
          <w:rFonts w:ascii="Times New Roman" w:hAnsi="Times New Roman" w:cs="Times New Roman"/>
          <w:sz w:val="24"/>
          <w:szCs w:val="24"/>
          <w:lang w:val="en-GB"/>
        </w:rPr>
      </w:pPr>
    </w:p>
    <w:p w:rsidR="00F62394" w:rsidRPr="00F62394" w:rsidRDefault="00F62394" w:rsidP="00F62394">
      <w:pPr>
        <w:tabs>
          <w:tab w:val="left" w:pos="284"/>
        </w:tabs>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w:t>
      </w:r>
      <w:r w:rsidR="004A23FF" w:rsidRPr="00F62394">
        <w:rPr>
          <w:rFonts w:ascii="Times New Roman" w:hAnsi="Times New Roman" w:cs="Times New Roman"/>
          <w:b/>
          <w:sz w:val="24"/>
          <w:szCs w:val="24"/>
          <w:lang w:val="en-US"/>
        </w:rPr>
        <w:t>Data</w:t>
      </w:r>
      <w:proofErr w:type="gramEnd"/>
      <w:r w:rsidR="004A23FF" w:rsidRPr="00F62394">
        <w:rPr>
          <w:rFonts w:ascii="Times New Roman" w:hAnsi="Times New Roman" w:cs="Times New Roman"/>
          <w:b/>
          <w:sz w:val="24"/>
          <w:szCs w:val="24"/>
          <w:lang w:val="en-US"/>
        </w:rPr>
        <w:t xml:space="preserve"> </w:t>
      </w:r>
      <w:proofErr w:type="spellStart"/>
      <w:r w:rsidR="004A23FF" w:rsidRPr="00F62394">
        <w:rPr>
          <w:rFonts w:ascii="Times New Roman" w:hAnsi="Times New Roman" w:cs="Times New Roman"/>
          <w:b/>
          <w:sz w:val="24"/>
          <w:szCs w:val="24"/>
          <w:lang w:val="en-US"/>
        </w:rPr>
        <w:t>karakteristik</w:t>
      </w:r>
      <w:proofErr w:type="spellEnd"/>
      <w:r w:rsidR="004A23FF" w:rsidRPr="00F62394">
        <w:rPr>
          <w:rFonts w:ascii="Times New Roman" w:hAnsi="Times New Roman" w:cs="Times New Roman"/>
          <w:b/>
          <w:sz w:val="24"/>
          <w:szCs w:val="24"/>
          <w:lang w:val="en-US"/>
        </w:rPr>
        <w:t xml:space="preserve"> </w:t>
      </w:r>
      <w:proofErr w:type="spellStart"/>
      <w:r w:rsidR="004A23FF" w:rsidRPr="00F62394">
        <w:rPr>
          <w:rFonts w:ascii="Times New Roman" w:hAnsi="Times New Roman" w:cs="Times New Roman"/>
          <w:b/>
          <w:sz w:val="24"/>
          <w:szCs w:val="24"/>
          <w:lang w:val="en-US"/>
        </w:rPr>
        <w:t>responden</w:t>
      </w:r>
      <w:proofErr w:type="spellEnd"/>
      <w:r w:rsidR="004A23FF" w:rsidRPr="00F62394">
        <w:rPr>
          <w:rFonts w:ascii="Times New Roman" w:hAnsi="Times New Roman" w:cs="Times New Roman"/>
          <w:b/>
          <w:sz w:val="24"/>
          <w:szCs w:val="24"/>
          <w:lang w:val="en-US"/>
        </w:rPr>
        <w:t xml:space="preserve"> </w:t>
      </w:r>
      <w:proofErr w:type="spellStart"/>
      <w:r w:rsidR="004A23FF" w:rsidRPr="00F62394">
        <w:rPr>
          <w:rFonts w:ascii="Times New Roman" w:hAnsi="Times New Roman" w:cs="Times New Roman"/>
          <w:b/>
          <w:sz w:val="24"/>
          <w:szCs w:val="24"/>
          <w:lang w:val="en-US"/>
        </w:rPr>
        <w:t>berdasarkan</w:t>
      </w:r>
      <w:proofErr w:type="spellEnd"/>
      <w:r w:rsidR="004A23FF" w:rsidRPr="00F62394">
        <w:rPr>
          <w:rFonts w:ascii="Times New Roman" w:hAnsi="Times New Roman" w:cs="Times New Roman"/>
          <w:b/>
          <w:sz w:val="24"/>
          <w:szCs w:val="24"/>
          <w:lang w:val="en-US"/>
        </w:rPr>
        <w:t xml:space="preserve"> </w:t>
      </w:r>
      <w:proofErr w:type="spellStart"/>
      <w:r w:rsidR="004A23FF" w:rsidRPr="00F62394">
        <w:rPr>
          <w:rFonts w:ascii="Times New Roman" w:hAnsi="Times New Roman" w:cs="Times New Roman"/>
          <w:b/>
          <w:sz w:val="24"/>
          <w:szCs w:val="24"/>
          <w:lang w:val="en-US"/>
        </w:rPr>
        <w:t>tingkat</w:t>
      </w:r>
      <w:proofErr w:type="spellEnd"/>
      <w:r w:rsidR="004A23FF" w:rsidRPr="00F62394">
        <w:rPr>
          <w:rFonts w:ascii="Times New Roman" w:hAnsi="Times New Roman" w:cs="Times New Roman"/>
          <w:b/>
          <w:sz w:val="24"/>
          <w:szCs w:val="24"/>
          <w:lang w:val="en-US"/>
        </w:rPr>
        <w:t xml:space="preserve"> </w:t>
      </w:r>
      <w:proofErr w:type="spellStart"/>
      <w:r w:rsidR="004A23FF" w:rsidRPr="00F62394">
        <w:rPr>
          <w:rFonts w:ascii="Times New Roman" w:hAnsi="Times New Roman" w:cs="Times New Roman"/>
          <w:b/>
          <w:sz w:val="24"/>
          <w:szCs w:val="24"/>
          <w:lang w:val="en-US"/>
        </w:rPr>
        <w:t>pendidikan</w:t>
      </w:r>
      <w:proofErr w:type="spellEnd"/>
      <w:r w:rsidR="004A23FF" w:rsidRPr="00F62394">
        <w:rPr>
          <w:rFonts w:ascii="Times New Roman" w:hAnsi="Times New Roman" w:cs="Times New Roman"/>
          <w:b/>
          <w:sz w:val="24"/>
          <w:szCs w:val="24"/>
          <w:lang w:val="en-US"/>
        </w:rPr>
        <w:t xml:space="preserve"> </w:t>
      </w:r>
    </w:p>
    <w:p w:rsidR="00F62394" w:rsidRDefault="004A23FF" w:rsidP="00F62394">
      <w:pPr>
        <w:tabs>
          <w:tab w:val="left" w:pos="6975"/>
        </w:tabs>
        <w:spacing w:after="0"/>
        <w:ind w:left="1418" w:hanging="1134"/>
        <w:jc w:val="both"/>
        <w:rPr>
          <w:rFonts w:ascii="Times New Roman" w:hAnsi="Times New Roman" w:cs="Times New Roman"/>
          <w:sz w:val="24"/>
          <w:szCs w:val="24"/>
        </w:rPr>
      </w:pPr>
      <w:proofErr w:type="spellStart"/>
      <w:r w:rsidRPr="00C0770E">
        <w:rPr>
          <w:rFonts w:ascii="Times New Roman" w:hAnsi="Times New Roman" w:cs="Times New Roman"/>
          <w:sz w:val="24"/>
          <w:szCs w:val="24"/>
          <w:lang w:val="en-US"/>
        </w:rPr>
        <w:t>Tabel</w:t>
      </w:r>
      <w:proofErr w:type="spellEnd"/>
      <w:r w:rsidRPr="00C0770E">
        <w:rPr>
          <w:rFonts w:ascii="Times New Roman" w:hAnsi="Times New Roman" w:cs="Times New Roman"/>
          <w:sz w:val="24"/>
          <w:szCs w:val="24"/>
          <w:lang w:val="en-US"/>
        </w:rPr>
        <w:t xml:space="preserve"> 4.3 </w:t>
      </w:r>
      <w:proofErr w:type="spellStart"/>
      <w:r w:rsidRPr="00C0770E">
        <w:rPr>
          <w:rFonts w:ascii="Times New Roman" w:hAnsi="Times New Roman" w:cs="Times New Roman"/>
          <w:sz w:val="24"/>
          <w:szCs w:val="24"/>
          <w:lang w:val="en-US"/>
        </w:rPr>
        <w:t>Karakteristik</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Responden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berdasarkan</w:t>
      </w:r>
      <w:proofErr w:type="spellEnd"/>
      <w:r w:rsidRPr="00C0770E">
        <w:rPr>
          <w:rFonts w:ascii="Times New Roman" w:hAnsi="Times New Roman" w:cs="Times New Roman"/>
          <w:sz w:val="24"/>
          <w:szCs w:val="24"/>
          <w:lang w:val="en-US"/>
        </w:rPr>
        <w:t xml:space="preserve"> Tingkat </w:t>
      </w:r>
      <w:proofErr w:type="spellStart"/>
      <w:r w:rsidRPr="00C0770E">
        <w:rPr>
          <w:rFonts w:ascii="Times New Roman" w:hAnsi="Times New Roman" w:cs="Times New Roman"/>
          <w:sz w:val="24"/>
          <w:szCs w:val="24"/>
          <w:lang w:val="en-US"/>
        </w:rPr>
        <w:t>Pendidikan</w:t>
      </w:r>
      <w:proofErr w:type="spellEnd"/>
      <w:r w:rsidRPr="00C0770E">
        <w:rPr>
          <w:rFonts w:ascii="Times New Roman" w:hAnsi="Times New Roman" w:cs="Times New Roman"/>
          <w:sz w:val="24"/>
          <w:szCs w:val="24"/>
          <w:lang w:val="en-US"/>
        </w:rPr>
        <w:t xml:space="preserve"> di </w:t>
      </w:r>
      <w:r w:rsidR="00F62394" w:rsidRPr="00A810FD">
        <w:rPr>
          <w:rFonts w:ascii="Times New Roman" w:hAnsi="Times New Roman" w:cs="Times New Roman"/>
          <w:sz w:val="24"/>
          <w:szCs w:val="24"/>
        </w:rPr>
        <w:t xml:space="preserve">di ruang Darussalam RSU Aminah </w:t>
      </w:r>
      <w:r w:rsidR="00F62394" w:rsidRPr="00A810FD">
        <w:rPr>
          <w:rFonts w:ascii="Times New Roman" w:hAnsi="Times New Roman" w:cs="Times New Roman"/>
          <w:sz w:val="24"/>
          <w:szCs w:val="24"/>
        </w:rPr>
        <w:lastRenderedPageBreak/>
        <w:t>Blitar pada tanggal</w:t>
      </w:r>
      <w:r w:rsidR="00F62394">
        <w:rPr>
          <w:rFonts w:ascii="Times New Roman" w:hAnsi="Times New Roman" w:cs="Times New Roman"/>
          <w:sz w:val="24"/>
          <w:szCs w:val="24"/>
        </w:rPr>
        <w:t xml:space="preserve"> 2 Desember 2017-2 januari 2018 </w:t>
      </w:r>
      <w:r w:rsidR="00F62394" w:rsidRPr="00A810FD">
        <w:rPr>
          <w:rFonts w:ascii="Times New Roman" w:hAnsi="Times New Roman" w:cs="Times New Roman"/>
          <w:sz w:val="24"/>
          <w:szCs w:val="24"/>
        </w:rPr>
        <w:t>(n=25)</w:t>
      </w:r>
    </w:p>
    <w:tbl>
      <w:tblPr>
        <w:tblStyle w:val="TableGrid"/>
        <w:tblW w:w="4085" w:type="dxa"/>
        <w:jc w:val="center"/>
        <w:tblInd w:w="2291"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firstRow="1" w:lastRow="0" w:firstColumn="1" w:lastColumn="0" w:noHBand="0" w:noVBand="1"/>
      </w:tblPr>
      <w:tblGrid>
        <w:gridCol w:w="1519"/>
        <w:gridCol w:w="1243"/>
        <w:gridCol w:w="1323"/>
      </w:tblGrid>
      <w:tr w:rsidR="004A23FF" w:rsidRPr="00C0770E" w:rsidTr="0093349A">
        <w:trPr>
          <w:jc w:val="center"/>
        </w:trPr>
        <w:tc>
          <w:tcPr>
            <w:tcW w:w="1519" w:type="dxa"/>
            <w:tcBorders>
              <w:top w:val="single" w:sz="4" w:space="0" w:color="auto"/>
              <w:bottom w:val="single" w:sz="4" w:space="0" w:color="auto"/>
              <w:right w:val="nil"/>
            </w:tcBorders>
            <w:vAlign w:val="center"/>
          </w:tcPr>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 xml:space="preserve">Tingkat </w:t>
            </w:r>
            <w:proofErr w:type="spellStart"/>
            <w:r w:rsidRPr="00C0770E">
              <w:rPr>
                <w:rFonts w:ascii="Times New Roman" w:hAnsi="Times New Roman" w:cs="Times New Roman"/>
                <w:b/>
                <w:sz w:val="24"/>
                <w:szCs w:val="24"/>
                <w:lang w:val="en-US"/>
              </w:rPr>
              <w:t>Pendidikan</w:t>
            </w:r>
            <w:proofErr w:type="spellEnd"/>
          </w:p>
        </w:tc>
        <w:tc>
          <w:tcPr>
            <w:tcW w:w="1243" w:type="dxa"/>
            <w:tcBorders>
              <w:top w:val="single" w:sz="4" w:space="0" w:color="auto"/>
              <w:left w:val="nil"/>
              <w:bottom w:val="single" w:sz="4" w:space="0" w:color="auto"/>
              <w:right w:val="nil"/>
            </w:tcBorders>
          </w:tcPr>
          <w:p w:rsidR="004A23FF" w:rsidRPr="00C0770E" w:rsidRDefault="004A23FF" w:rsidP="0072203E">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Frekuensi</w:t>
            </w:r>
            <w:proofErr w:type="spellEnd"/>
          </w:p>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f</w:t>
            </w:r>
          </w:p>
        </w:tc>
        <w:tc>
          <w:tcPr>
            <w:tcW w:w="1323" w:type="dxa"/>
            <w:tcBorders>
              <w:top w:val="single" w:sz="4" w:space="0" w:color="auto"/>
              <w:left w:val="nil"/>
              <w:bottom w:val="single" w:sz="4" w:space="0" w:color="auto"/>
            </w:tcBorders>
          </w:tcPr>
          <w:p w:rsidR="004A23FF" w:rsidRPr="00C0770E" w:rsidRDefault="004A23FF" w:rsidP="0072203E">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Prosentase</w:t>
            </w:r>
            <w:proofErr w:type="spellEnd"/>
          </w:p>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w:t>
            </w:r>
          </w:p>
        </w:tc>
      </w:tr>
      <w:tr w:rsidR="004A23FF" w:rsidRPr="00C0770E" w:rsidTr="0093349A">
        <w:trPr>
          <w:jc w:val="center"/>
        </w:trPr>
        <w:tc>
          <w:tcPr>
            <w:tcW w:w="1519" w:type="dxa"/>
            <w:tcBorders>
              <w:top w:val="single" w:sz="4" w:space="0" w:color="auto"/>
              <w:right w:val="nil"/>
            </w:tcBorders>
          </w:tcPr>
          <w:p w:rsidR="004A23FF" w:rsidRPr="00C0770E" w:rsidRDefault="004A23FF" w:rsidP="0072203E">
            <w:pPr>
              <w:spacing w:after="0" w:line="240" w:lineRule="auto"/>
              <w:jc w:val="center"/>
              <w:rPr>
                <w:rFonts w:ascii="Times New Roman" w:hAnsi="Times New Roman" w:cs="Times New Roman"/>
                <w:sz w:val="24"/>
                <w:szCs w:val="24"/>
                <w:lang w:val="en-US"/>
              </w:rPr>
            </w:pPr>
            <w:r w:rsidRPr="00C0770E">
              <w:rPr>
                <w:rFonts w:ascii="Times New Roman" w:hAnsi="Times New Roman" w:cs="Times New Roman"/>
                <w:sz w:val="24"/>
                <w:szCs w:val="24"/>
                <w:lang w:val="en-US"/>
              </w:rPr>
              <w:t>SD</w:t>
            </w:r>
          </w:p>
        </w:tc>
        <w:tc>
          <w:tcPr>
            <w:tcW w:w="1243" w:type="dxa"/>
            <w:tcBorders>
              <w:top w:val="single" w:sz="4" w:space="0" w:color="auto"/>
              <w:left w:val="nil"/>
              <w:right w:val="nil"/>
            </w:tcBorders>
          </w:tcPr>
          <w:p w:rsidR="004A23FF" w:rsidRPr="00C0770E" w:rsidRDefault="00F62394"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23" w:type="dxa"/>
            <w:tcBorders>
              <w:top w:val="single" w:sz="4" w:space="0" w:color="auto"/>
              <w:left w:val="nil"/>
            </w:tcBorders>
          </w:tcPr>
          <w:p w:rsidR="004A23FF" w:rsidRPr="00C0770E" w:rsidRDefault="00F62394"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4A23FF" w:rsidRPr="00C0770E" w:rsidTr="0093349A">
        <w:trPr>
          <w:jc w:val="center"/>
        </w:trPr>
        <w:tc>
          <w:tcPr>
            <w:tcW w:w="1519" w:type="dxa"/>
            <w:tcBorders>
              <w:right w:val="nil"/>
            </w:tcBorders>
          </w:tcPr>
          <w:p w:rsidR="004A23FF" w:rsidRPr="00C0770E" w:rsidRDefault="004A23FF" w:rsidP="0072203E">
            <w:pPr>
              <w:spacing w:after="0" w:line="240" w:lineRule="auto"/>
              <w:jc w:val="center"/>
              <w:rPr>
                <w:rFonts w:ascii="Times New Roman" w:hAnsi="Times New Roman" w:cs="Times New Roman"/>
                <w:sz w:val="24"/>
                <w:szCs w:val="24"/>
                <w:lang w:val="en-US"/>
              </w:rPr>
            </w:pPr>
            <w:r w:rsidRPr="00C0770E">
              <w:rPr>
                <w:rFonts w:ascii="Times New Roman" w:hAnsi="Times New Roman" w:cs="Times New Roman"/>
                <w:sz w:val="24"/>
                <w:szCs w:val="24"/>
                <w:lang w:val="en-US"/>
              </w:rPr>
              <w:t>SMP</w:t>
            </w:r>
          </w:p>
        </w:tc>
        <w:tc>
          <w:tcPr>
            <w:tcW w:w="1243" w:type="dxa"/>
            <w:tcBorders>
              <w:left w:val="nil"/>
              <w:right w:val="nil"/>
            </w:tcBorders>
          </w:tcPr>
          <w:p w:rsidR="004A23FF" w:rsidRPr="00C0770E" w:rsidRDefault="00F62394"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23" w:type="dxa"/>
            <w:tcBorders>
              <w:left w:val="nil"/>
            </w:tcBorders>
          </w:tcPr>
          <w:p w:rsidR="004A23FF" w:rsidRPr="00C0770E" w:rsidRDefault="00F62394"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4A23FF" w:rsidRPr="00C0770E" w:rsidTr="0093349A">
        <w:trPr>
          <w:jc w:val="center"/>
        </w:trPr>
        <w:tc>
          <w:tcPr>
            <w:tcW w:w="1519" w:type="dxa"/>
            <w:tcBorders>
              <w:right w:val="nil"/>
            </w:tcBorders>
          </w:tcPr>
          <w:p w:rsidR="004A23FF" w:rsidRPr="00C0770E" w:rsidRDefault="004A23FF" w:rsidP="0072203E">
            <w:pPr>
              <w:spacing w:after="0" w:line="240" w:lineRule="auto"/>
              <w:jc w:val="center"/>
              <w:rPr>
                <w:rFonts w:ascii="Times New Roman" w:hAnsi="Times New Roman" w:cs="Times New Roman"/>
                <w:sz w:val="24"/>
                <w:szCs w:val="24"/>
                <w:lang w:val="en-US"/>
              </w:rPr>
            </w:pPr>
            <w:r w:rsidRPr="00C0770E">
              <w:rPr>
                <w:rFonts w:ascii="Times New Roman" w:hAnsi="Times New Roman" w:cs="Times New Roman"/>
                <w:sz w:val="24"/>
                <w:szCs w:val="24"/>
                <w:lang w:val="en-US"/>
              </w:rPr>
              <w:t>SMA</w:t>
            </w:r>
          </w:p>
        </w:tc>
        <w:tc>
          <w:tcPr>
            <w:tcW w:w="1243" w:type="dxa"/>
            <w:tcBorders>
              <w:left w:val="nil"/>
              <w:right w:val="nil"/>
            </w:tcBorders>
          </w:tcPr>
          <w:p w:rsidR="004A23FF" w:rsidRPr="00C0770E" w:rsidRDefault="00F62394"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323" w:type="dxa"/>
            <w:tcBorders>
              <w:left w:val="nil"/>
            </w:tcBorders>
          </w:tcPr>
          <w:p w:rsidR="004A23FF" w:rsidRPr="00C0770E" w:rsidRDefault="00F62394"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r>
      <w:tr w:rsidR="004A23FF" w:rsidRPr="00C0770E" w:rsidTr="0093349A">
        <w:trPr>
          <w:trHeight w:val="80"/>
          <w:jc w:val="center"/>
        </w:trPr>
        <w:tc>
          <w:tcPr>
            <w:tcW w:w="1519" w:type="dxa"/>
            <w:tcBorders>
              <w:bottom w:val="single" w:sz="4" w:space="0" w:color="auto"/>
              <w:right w:val="nil"/>
            </w:tcBorders>
          </w:tcPr>
          <w:p w:rsidR="004A23FF" w:rsidRPr="00C0770E" w:rsidRDefault="004A23FF" w:rsidP="0072203E">
            <w:pPr>
              <w:spacing w:after="0" w:line="240" w:lineRule="auto"/>
              <w:jc w:val="center"/>
              <w:rPr>
                <w:rFonts w:ascii="Times New Roman" w:hAnsi="Times New Roman" w:cs="Times New Roman"/>
                <w:b/>
                <w:bCs/>
                <w:sz w:val="24"/>
                <w:szCs w:val="24"/>
                <w:lang w:val="en-US"/>
              </w:rPr>
            </w:pPr>
            <w:r w:rsidRPr="00C0770E">
              <w:rPr>
                <w:rFonts w:ascii="Times New Roman" w:hAnsi="Times New Roman" w:cs="Times New Roman"/>
                <w:sz w:val="24"/>
                <w:szCs w:val="24"/>
                <w:lang w:val="en-US"/>
              </w:rPr>
              <w:t>PT (</w:t>
            </w:r>
            <w:proofErr w:type="spellStart"/>
            <w:r w:rsidRPr="00C0770E">
              <w:rPr>
                <w:rFonts w:ascii="Times New Roman" w:hAnsi="Times New Roman" w:cs="Times New Roman"/>
                <w:sz w:val="24"/>
                <w:szCs w:val="24"/>
                <w:lang w:val="en-US"/>
              </w:rPr>
              <w:t>Perguruan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Tinggi</w:t>
            </w:r>
            <w:proofErr w:type="spellEnd"/>
            <w:r w:rsidRPr="00C0770E">
              <w:rPr>
                <w:rFonts w:ascii="Times New Roman" w:hAnsi="Times New Roman" w:cs="Times New Roman"/>
                <w:sz w:val="24"/>
                <w:szCs w:val="24"/>
                <w:lang w:val="en-US"/>
              </w:rPr>
              <w:t>)</w:t>
            </w:r>
          </w:p>
        </w:tc>
        <w:tc>
          <w:tcPr>
            <w:tcW w:w="1243" w:type="dxa"/>
            <w:tcBorders>
              <w:left w:val="nil"/>
              <w:bottom w:val="single" w:sz="4" w:space="0" w:color="auto"/>
              <w:right w:val="nil"/>
            </w:tcBorders>
          </w:tcPr>
          <w:p w:rsidR="004A23FF" w:rsidRPr="00C0770E" w:rsidRDefault="00F62394"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23" w:type="dxa"/>
            <w:tcBorders>
              <w:left w:val="nil"/>
              <w:bottom w:val="single" w:sz="4" w:space="0" w:color="auto"/>
            </w:tcBorders>
          </w:tcPr>
          <w:p w:rsidR="004A23FF" w:rsidRPr="00C0770E" w:rsidRDefault="00F62394" w:rsidP="00722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4A23FF" w:rsidRPr="00C0770E" w:rsidTr="0093349A">
        <w:trPr>
          <w:jc w:val="center"/>
        </w:trPr>
        <w:tc>
          <w:tcPr>
            <w:tcW w:w="1519" w:type="dxa"/>
            <w:tcBorders>
              <w:top w:val="single" w:sz="4" w:space="0" w:color="auto"/>
              <w:bottom w:val="single" w:sz="4" w:space="0" w:color="auto"/>
              <w:right w:val="nil"/>
            </w:tcBorders>
          </w:tcPr>
          <w:p w:rsidR="004A23FF" w:rsidRPr="00C0770E" w:rsidRDefault="004A23FF" w:rsidP="0072203E">
            <w:pPr>
              <w:spacing w:after="0" w:line="240" w:lineRule="auto"/>
              <w:jc w:val="center"/>
              <w:rPr>
                <w:rFonts w:ascii="Times New Roman" w:hAnsi="Times New Roman" w:cs="Times New Roman"/>
                <w:sz w:val="24"/>
                <w:szCs w:val="24"/>
                <w:lang w:val="en-US"/>
              </w:rPr>
            </w:pPr>
            <w:r w:rsidRPr="00C0770E">
              <w:rPr>
                <w:rFonts w:ascii="Times New Roman" w:hAnsi="Times New Roman" w:cs="Times New Roman"/>
                <w:b/>
                <w:sz w:val="24"/>
                <w:szCs w:val="24"/>
                <w:lang w:val="en-US"/>
              </w:rPr>
              <w:t>Total</w:t>
            </w:r>
          </w:p>
        </w:tc>
        <w:tc>
          <w:tcPr>
            <w:tcW w:w="1243" w:type="dxa"/>
            <w:tcBorders>
              <w:top w:val="single" w:sz="4" w:space="0" w:color="auto"/>
              <w:left w:val="nil"/>
              <w:bottom w:val="single" w:sz="4" w:space="0" w:color="auto"/>
              <w:right w:val="nil"/>
            </w:tcBorders>
            <w:vAlign w:val="center"/>
          </w:tcPr>
          <w:p w:rsidR="004A23FF" w:rsidRPr="00C0770E" w:rsidRDefault="00F62394" w:rsidP="0072203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323" w:type="dxa"/>
            <w:tcBorders>
              <w:top w:val="single" w:sz="4" w:space="0" w:color="auto"/>
              <w:left w:val="nil"/>
              <w:bottom w:val="single" w:sz="4" w:space="0" w:color="auto"/>
            </w:tcBorders>
            <w:vAlign w:val="center"/>
          </w:tcPr>
          <w:p w:rsidR="004A23FF" w:rsidRPr="00C0770E" w:rsidRDefault="004A23FF" w:rsidP="0072203E">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100</w:t>
            </w:r>
          </w:p>
        </w:tc>
      </w:tr>
    </w:tbl>
    <w:p w:rsidR="004A23FF" w:rsidRDefault="004A23FF" w:rsidP="0072203E">
      <w:pPr>
        <w:spacing w:after="0" w:line="240" w:lineRule="auto"/>
        <w:jc w:val="both"/>
        <w:rPr>
          <w:rFonts w:ascii="Times New Roman" w:hAnsi="Times New Roman" w:cs="Times New Roman"/>
          <w:sz w:val="24"/>
          <w:szCs w:val="24"/>
          <w:lang w:val="en-US"/>
        </w:rPr>
      </w:pPr>
    </w:p>
    <w:p w:rsidR="004A23FF" w:rsidRDefault="004A23FF" w:rsidP="0072203E">
      <w:pPr>
        <w:spacing w:after="0" w:line="240" w:lineRule="auto"/>
        <w:jc w:val="both"/>
        <w:rPr>
          <w:rFonts w:ascii="Times New Roman" w:hAnsi="Times New Roman" w:cs="Times New Roman"/>
          <w:sz w:val="24"/>
          <w:szCs w:val="24"/>
          <w:lang w:val="en-US"/>
        </w:rPr>
      </w:pPr>
      <w:proofErr w:type="spellStart"/>
      <w:r w:rsidRPr="00C0770E">
        <w:rPr>
          <w:rFonts w:ascii="Times New Roman" w:hAnsi="Times New Roman" w:cs="Times New Roman"/>
          <w:sz w:val="24"/>
          <w:szCs w:val="24"/>
          <w:lang w:val="en-US"/>
        </w:rPr>
        <w:t>Berdasarkan</w:t>
      </w:r>
      <w:proofErr w:type="spellEnd"/>
      <w:r w:rsidRPr="00C0770E">
        <w:rPr>
          <w:rFonts w:ascii="Times New Roman" w:hAnsi="Times New Roman" w:cs="Times New Roman"/>
          <w:sz w:val="24"/>
          <w:szCs w:val="24"/>
          <w:lang w:val="en-US"/>
        </w:rPr>
        <w:t xml:space="preserve"> </w:t>
      </w:r>
      <w:proofErr w:type="spellStart"/>
      <w:proofErr w:type="gramStart"/>
      <w:r w:rsidRPr="00C0770E">
        <w:rPr>
          <w:rFonts w:ascii="Times New Roman" w:hAnsi="Times New Roman" w:cs="Times New Roman"/>
          <w:sz w:val="24"/>
          <w:szCs w:val="24"/>
          <w:lang w:val="en-US"/>
        </w:rPr>
        <w:t>Tabel</w:t>
      </w:r>
      <w:proofErr w:type="spellEnd"/>
      <w:r w:rsidR="00F62394">
        <w:rPr>
          <w:rFonts w:ascii="Times New Roman" w:hAnsi="Times New Roman" w:cs="Times New Roman"/>
          <w:sz w:val="24"/>
          <w:szCs w:val="24"/>
          <w:lang w:val="en-US"/>
        </w:rPr>
        <w:t xml:space="preserve">  4.3</w:t>
      </w:r>
      <w:proofErr w:type="gramEnd"/>
      <w:r w:rsidR="00F62394">
        <w:rPr>
          <w:rFonts w:ascii="Times New Roman" w:hAnsi="Times New Roman" w:cs="Times New Roman"/>
          <w:sz w:val="24"/>
          <w:szCs w:val="24"/>
          <w:lang w:val="en-US"/>
        </w:rPr>
        <w:t xml:space="preserve">  </w:t>
      </w:r>
      <w:proofErr w:type="spellStart"/>
      <w:r w:rsidR="00F62394">
        <w:rPr>
          <w:rFonts w:ascii="Times New Roman" w:hAnsi="Times New Roman" w:cs="Times New Roman"/>
          <w:sz w:val="24"/>
          <w:szCs w:val="24"/>
          <w:lang w:val="en-US"/>
        </w:rPr>
        <w:t>diatas</w:t>
      </w:r>
      <w:proofErr w:type="spellEnd"/>
      <w:r w:rsidR="00F62394">
        <w:rPr>
          <w:rFonts w:ascii="Times New Roman" w:hAnsi="Times New Roman" w:cs="Times New Roman"/>
          <w:sz w:val="24"/>
          <w:szCs w:val="24"/>
          <w:lang w:val="en-US"/>
        </w:rPr>
        <w:t xml:space="preserve"> </w:t>
      </w:r>
      <w:proofErr w:type="spellStart"/>
      <w:r w:rsidR="00F62394">
        <w:rPr>
          <w:rFonts w:ascii="Times New Roman" w:hAnsi="Times New Roman" w:cs="Times New Roman"/>
          <w:sz w:val="24"/>
          <w:szCs w:val="24"/>
          <w:lang w:val="en-US"/>
        </w:rPr>
        <w:t>menunjukan</w:t>
      </w:r>
      <w:proofErr w:type="spellEnd"/>
      <w:r w:rsidR="00F62394">
        <w:rPr>
          <w:rFonts w:ascii="Times New Roman" w:hAnsi="Times New Roman" w:cs="Times New Roman"/>
          <w:sz w:val="24"/>
          <w:szCs w:val="24"/>
          <w:lang w:val="en-US"/>
        </w:rPr>
        <w:t xml:space="preserve"> </w:t>
      </w:r>
      <w:proofErr w:type="spellStart"/>
      <w:r w:rsidR="00F62394">
        <w:rPr>
          <w:rFonts w:ascii="Times New Roman" w:hAnsi="Times New Roman" w:cs="Times New Roman"/>
          <w:sz w:val="24"/>
          <w:szCs w:val="24"/>
          <w:lang w:val="en-US"/>
        </w:rPr>
        <w:t>bahwa</w:t>
      </w:r>
      <w:proofErr w:type="spellEnd"/>
      <w:r w:rsidR="00F62394">
        <w:rPr>
          <w:rFonts w:ascii="Times New Roman" w:hAnsi="Times New Roman" w:cs="Times New Roman"/>
          <w:sz w:val="24"/>
          <w:szCs w:val="24"/>
          <w:lang w:val="en-US"/>
        </w:rPr>
        <w:t xml:space="preserve"> 13 (52</w:t>
      </w:r>
      <w:r w:rsidRPr="00C0770E">
        <w:rPr>
          <w:rFonts w:ascii="Times New Roman" w:hAnsi="Times New Roman" w:cs="Times New Roman"/>
          <w:sz w:val="24"/>
          <w:szCs w:val="24"/>
          <w:lang w:val="en-US"/>
        </w:rPr>
        <w:t xml:space="preserve">%)  orang </w:t>
      </w:r>
      <w:proofErr w:type="spellStart"/>
      <w:r w:rsidRPr="00C0770E">
        <w:rPr>
          <w:rFonts w:ascii="Times New Roman" w:hAnsi="Times New Roman" w:cs="Times New Roman"/>
          <w:sz w:val="24"/>
          <w:szCs w:val="24"/>
          <w:lang w:val="en-US"/>
        </w:rPr>
        <w:t>responden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berpendidikan</w:t>
      </w:r>
      <w:proofErr w:type="spellEnd"/>
      <w:r w:rsidRPr="00C0770E">
        <w:rPr>
          <w:rFonts w:ascii="Times New Roman" w:hAnsi="Times New Roman" w:cs="Times New Roman"/>
          <w:sz w:val="24"/>
          <w:szCs w:val="24"/>
          <w:lang w:val="en-US"/>
        </w:rPr>
        <w:t xml:space="preserve"> SMA.</w:t>
      </w:r>
    </w:p>
    <w:p w:rsidR="00D905A3" w:rsidRDefault="00F62394" w:rsidP="00F62394">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4.D</w:t>
      </w:r>
      <w:r w:rsidRPr="00F62394">
        <w:rPr>
          <w:rFonts w:ascii="Times New Roman" w:hAnsi="Times New Roman" w:cs="Times New Roman"/>
          <w:b/>
          <w:sz w:val="24"/>
          <w:szCs w:val="24"/>
          <w:lang w:val="en-US"/>
        </w:rPr>
        <w:t>ata</w:t>
      </w:r>
      <w:proofErr w:type="gramEnd"/>
      <w:r w:rsidRPr="00F62394">
        <w:rPr>
          <w:rFonts w:ascii="Times New Roman" w:hAnsi="Times New Roman" w:cs="Times New Roman"/>
          <w:b/>
          <w:sz w:val="24"/>
          <w:szCs w:val="24"/>
          <w:lang w:val="en-US"/>
        </w:rPr>
        <w:t xml:space="preserve"> </w:t>
      </w:r>
      <w:proofErr w:type="spellStart"/>
      <w:r w:rsidRPr="00F62394">
        <w:rPr>
          <w:rFonts w:ascii="Times New Roman" w:hAnsi="Times New Roman" w:cs="Times New Roman"/>
          <w:b/>
          <w:sz w:val="24"/>
          <w:szCs w:val="24"/>
          <w:lang w:val="en-US"/>
        </w:rPr>
        <w:t>karakteristik</w:t>
      </w:r>
      <w:proofErr w:type="spellEnd"/>
      <w:r w:rsidRPr="00F62394">
        <w:rPr>
          <w:rFonts w:ascii="Times New Roman" w:hAnsi="Times New Roman" w:cs="Times New Roman"/>
          <w:b/>
          <w:sz w:val="24"/>
          <w:szCs w:val="24"/>
          <w:lang w:val="en-US"/>
        </w:rPr>
        <w:t xml:space="preserve"> </w:t>
      </w:r>
      <w:proofErr w:type="spellStart"/>
      <w:r w:rsidRPr="00F62394">
        <w:rPr>
          <w:rFonts w:ascii="Times New Roman" w:hAnsi="Times New Roman" w:cs="Times New Roman"/>
          <w:b/>
          <w:sz w:val="24"/>
          <w:szCs w:val="24"/>
          <w:lang w:val="en-US"/>
        </w:rPr>
        <w:t>responden</w:t>
      </w:r>
      <w:proofErr w:type="spellEnd"/>
      <w:r w:rsidRPr="00F62394">
        <w:rPr>
          <w:rFonts w:ascii="Times New Roman" w:hAnsi="Times New Roman" w:cs="Times New Roman"/>
          <w:b/>
          <w:sz w:val="24"/>
          <w:szCs w:val="24"/>
          <w:lang w:val="en-US"/>
        </w:rPr>
        <w:t xml:space="preserve"> </w:t>
      </w:r>
      <w:proofErr w:type="spellStart"/>
      <w:r w:rsidRPr="00F62394">
        <w:rPr>
          <w:rFonts w:ascii="Times New Roman" w:hAnsi="Times New Roman" w:cs="Times New Roman"/>
          <w:b/>
          <w:sz w:val="24"/>
          <w:szCs w:val="24"/>
          <w:lang w:val="en-US"/>
        </w:rPr>
        <w:t>berdasarkan</w:t>
      </w:r>
      <w:proofErr w:type="spellEnd"/>
      <w:r w:rsidRPr="00F62394">
        <w:rPr>
          <w:rFonts w:ascii="Times New Roman" w:hAnsi="Times New Roman" w:cs="Times New Roman"/>
          <w:b/>
          <w:sz w:val="24"/>
          <w:szCs w:val="24"/>
          <w:lang w:val="en-US"/>
        </w:rPr>
        <w:t xml:space="preserve"> </w:t>
      </w:r>
      <w:proofErr w:type="spellStart"/>
      <w:r w:rsidRPr="00F62394">
        <w:rPr>
          <w:rFonts w:ascii="Times New Roman" w:hAnsi="Times New Roman" w:cs="Times New Roman"/>
          <w:b/>
          <w:sz w:val="24"/>
          <w:szCs w:val="24"/>
          <w:lang w:val="en-US"/>
        </w:rPr>
        <w:t>pengalaman</w:t>
      </w:r>
      <w:proofErr w:type="spellEnd"/>
      <w:r w:rsidRPr="00F62394">
        <w:rPr>
          <w:rFonts w:ascii="Times New Roman" w:hAnsi="Times New Roman" w:cs="Times New Roman"/>
          <w:b/>
          <w:sz w:val="24"/>
          <w:szCs w:val="24"/>
          <w:lang w:val="en-US"/>
        </w:rPr>
        <w:t xml:space="preserve"> sc</w:t>
      </w:r>
    </w:p>
    <w:p w:rsidR="00D905A3" w:rsidRDefault="00D905A3" w:rsidP="00D905A3">
      <w:pPr>
        <w:tabs>
          <w:tab w:val="left" w:pos="6975"/>
        </w:tabs>
        <w:spacing w:after="0"/>
        <w:ind w:left="1418" w:hanging="1134"/>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4.4</w:t>
      </w:r>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Karakteristik</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Responden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berdasarkan</w:t>
      </w:r>
      <w:proofErr w:type="spellEnd"/>
      <w:r w:rsidRPr="00C077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w:t>
      </w:r>
      <w:proofErr w:type="spellEnd"/>
      <w:r>
        <w:rPr>
          <w:rFonts w:ascii="Times New Roman" w:hAnsi="Times New Roman" w:cs="Times New Roman"/>
          <w:sz w:val="24"/>
          <w:szCs w:val="24"/>
          <w:lang w:val="en-US"/>
        </w:rPr>
        <w:t xml:space="preserve"> </w:t>
      </w:r>
      <w:r w:rsidRPr="00A810FD">
        <w:rPr>
          <w:rFonts w:ascii="Times New Roman" w:hAnsi="Times New Roman" w:cs="Times New Roman"/>
          <w:sz w:val="24"/>
          <w:szCs w:val="24"/>
        </w:rPr>
        <w:t>di ruang Darussalam RSU Aminah Blitar pada tanggal</w:t>
      </w:r>
      <w:r>
        <w:rPr>
          <w:rFonts w:ascii="Times New Roman" w:hAnsi="Times New Roman" w:cs="Times New Roman"/>
          <w:sz w:val="24"/>
          <w:szCs w:val="24"/>
        </w:rPr>
        <w:t xml:space="preserve"> 2 Desember 2017-2 januari 2018 </w:t>
      </w:r>
      <w:r w:rsidRPr="00A810FD">
        <w:rPr>
          <w:rFonts w:ascii="Times New Roman" w:hAnsi="Times New Roman" w:cs="Times New Roman"/>
          <w:sz w:val="24"/>
          <w:szCs w:val="24"/>
        </w:rPr>
        <w:t>(n=25)</w:t>
      </w:r>
    </w:p>
    <w:tbl>
      <w:tblPr>
        <w:tblStyle w:val="TableGrid"/>
        <w:tblW w:w="4085" w:type="dxa"/>
        <w:jc w:val="center"/>
        <w:tblInd w:w="2291"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firstRow="1" w:lastRow="0" w:firstColumn="1" w:lastColumn="0" w:noHBand="0" w:noVBand="1"/>
      </w:tblPr>
      <w:tblGrid>
        <w:gridCol w:w="1519"/>
        <w:gridCol w:w="1243"/>
        <w:gridCol w:w="1323"/>
      </w:tblGrid>
      <w:tr w:rsidR="00D905A3" w:rsidRPr="00C0770E" w:rsidTr="00A07142">
        <w:trPr>
          <w:jc w:val="center"/>
        </w:trPr>
        <w:tc>
          <w:tcPr>
            <w:tcW w:w="1519" w:type="dxa"/>
            <w:tcBorders>
              <w:top w:val="single" w:sz="4" w:space="0" w:color="auto"/>
              <w:bottom w:val="single" w:sz="4" w:space="0" w:color="auto"/>
              <w:right w:val="nil"/>
            </w:tcBorders>
            <w:vAlign w:val="center"/>
          </w:tcPr>
          <w:p w:rsidR="00D905A3" w:rsidRPr="00C0770E" w:rsidRDefault="00D905A3" w:rsidP="00A07142">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Pengalaman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sc</w:t>
            </w:r>
            <w:proofErr w:type="spellEnd"/>
          </w:p>
        </w:tc>
        <w:tc>
          <w:tcPr>
            <w:tcW w:w="1243" w:type="dxa"/>
            <w:tcBorders>
              <w:top w:val="single" w:sz="4" w:space="0" w:color="auto"/>
              <w:left w:val="nil"/>
              <w:bottom w:val="single" w:sz="4" w:space="0" w:color="auto"/>
              <w:right w:val="nil"/>
            </w:tcBorders>
          </w:tcPr>
          <w:p w:rsidR="00D905A3" w:rsidRPr="00C0770E" w:rsidRDefault="00D905A3" w:rsidP="00A07142">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Frekuensi</w:t>
            </w:r>
            <w:proofErr w:type="spellEnd"/>
          </w:p>
          <w:p w:rsidR="00D905A3" w:rsidRPr="00C0770E" w:rsidRDefault="00D905A3"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F</w:t>
            </w:r>
          </w:p>
        </w:tc>
        <w:tc>
          <w:tcPr>
            <w:tcW w:w="1323" w:type="dxa"/>
            <w:tcBorders>
              <w:top w:val="single" w:sz="4" w:space="0" w:color="auto"/>
              <w:left w:val="nil"/>
              <w:bottom w:val="single" w:sz="4" w:space="0" w:color="auto"/>
            </w:tcBorders>
          </w:tcPr>
          <w:p w:rsidR="00D905A3" w:rsidRPr="00C0770E" w:rsidRDefault="00D905A3" w:rsidP="00A07142">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Prosentase</w:t>
            </w:r>
            <w:proofErr w:type="spellEnd"/>
          </w:p>
          <w:p w:rsidR="00D905A3" w:rsidRPr="00C0770E" w:rsidRDefault="00D905A3"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w:t>
            </w:r>
          </w:p>
        </w:tc>
      </w:tr>
      <w:tr w:rsidR="00D905A3" w:rsidRPr="00C0770E" w:rsidTr="00A07142">
        <w:trPr>
          <w:jc w:val="center"/>
        </w:trPr>
        <w:tc>
          <w:tcPr>
            <w:tcW w:w="1519" w:type="dxa"/>
            <w:tcBorders>
              <w:top w:val="single" w:sz="4" w:space="0" w:color="auto"/>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Ya</w:t>
            </w:r>
            <w:proofErr w:type="spellEnd"/>
          </w:p>
        </w:tc>
        <w:tc>
          <w:tcPr>
            <w:tcW w:w="1243" w:type="dxa"/>
            <w:tcBorders>
              <w:top w:val="single" w:sz="4" w:space="0" w:color="auto"/>
              <w:left w:val="nil"/>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23" w:type="dxa"/>
            <w:tcBorders>
              <w:top w:val="single" w:sz="4" w:space="0" w:color="auto"/>
              <w:lef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D905A3" w:rsidRPr="00C0770E" w:rsidTr="00A07142">
        <w:trPr>
          <w:jc w:val="center"/>
        </w:trPr>
        <w:tc>
          <w:tcPr>
            <w:tcW w:w="1519" w:type="dxa"/>
            <w:tcBorders>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p>
        </w:tc>
        <w:tc>
          <w:tcPr>
            <w:tcW w:w="1243" w:type="dxa"/>
            <w:tcBorders>
              <w:left w:val="nil"/>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323" w:type="dxa"/>
            <w:tcBorders>
              <w:lef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D905A3" w:rsidRPr="00C0770E" w:rsidTr="00A07142">
        <w:trPr>
          <w:jc w:val="center"/>
        </w:trPr>
        <w:tc>
          <w:tcPr>
            <w:tcW w:w="1519" w:type="dxa"/>
            <w:tcBorders>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c>
          <w:tcPr>
            <w:tcW w:w="1243" w:type="dxa"/>
            <w:tcBorders>
              <w:left w:val="nil"/>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c>
          <w:tcPr>
            <w:tcW w:w="1323" w:type="dxa"/>
            <w:tcBorders>
              <w:lef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r>
      <w:tr w:rsidR="00D905A3" w:rsidRPr="00C0770E" w:rsidTr="00A07142">
        <w:trPr>
          <w:trHeight w:val="80"/>
          <w:jc w:val="center"/>
        </w:trPr>
        <w:tc>
          <w:tcPr>
            <w:tcW w:w="1519" w:type="dxa"/>
            <w:tcBorders>
              <w:bottom w:val="single" w:sz="4" w:space="0" w:color="auto"/>
              <w:right w:val="nil"/>
            </w:tcBorders>
          </w:tcPr>
          <w:p w:rsidR="00D905A3" w:rsidRPr="00C0770E" w:rsidRDefault="00D905A3" w:rsidP="00D905A3">
            <w:pPr>
              <w:spacing w:after="0" w:line="240" w:lineRule="auto"/>
              <w:rPr>
                <w:rFonts w:ascii="Times New Roman" w:hAnsi="Times New Roman" w:cs="Times New Roman"/>
                <w:b/>
                <w:bCs/>
                <w:sz w:val="24"/>
                <w:szCs w:val="24"/>
                <w:lang w:val="en-US"/>
              </w:rPr>
            </w:pPr>
          </w:p>
        </w:tc>
        <w:tc>
          <w:tcPr>
            <w:tcW w:w="1243" w:type="dxa"/>
            <w:tcBorders>
              <w:left w:val="nil"/>
              <w:bottom w:val="single" w:sz="4" w:space="0" w:color="auto"/>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c>
          <w:tcPr>
            <w:tcW w:w="1323" w:type="dxa"/>
            <w:tcBorders>
              <w:left w:val="nil"/>
              <w:bottom w:val="single" w:sz="4" w:space="0" w:color="auto"/>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r>
      <w:tr w:rsidR="00D905A3" w:rsidRPr="00C0770E" w:rsidTr="00A07142">
        <w:trPr>
          <w:jc w:val="center"/>
        </w:trPr>
        <w:tc>
          <w:tcPr>
            <w:tcW w:w="1519" w:type="dxa"/>
            <w:tcBorders>
              <w:top w:val="single" w:sz="4" w:space="0" w:color="auto"/>
              <w:bottom w:val="single" w:sz="4" w:space="0" w:color="auto"/>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sidRPr="00C0770E">
              <w:rPr>
                <w:rFonts w:ascii="Times New Roman" w:hAnsi="Times New Roman" w:cs="Times New Roman"/>
                <w:b/>
                <w:sz w:val="24"/>
                <w:szCs w:val="24"/>
                <w:lang w:val="en-US"/>
              </w:rPr>
              <w:t>Total</w:t>
            </w:r>
          </w:p>
        </w:tc>
        <w:tc>
          <w:tcPr>
            <w:tcW w:w="1243" w:type="dxa"/>
            <w:tcBorders>
              <w:top w:val="single" w:sz="4" w:space="0" w:color="auto"/>
              <w:left w:val="nil"/>
              <w:bottom w:val="single" w:sz="4" w:space="0" w:color="auto"/>
              <w:right w:val="nil"/>
            </w:tcBorders>
            <w:vAlign w:val="center"/>
          </w:tcPr>
          <w:p w:rsidR="00D905A3" w:rsidRPr="00C0770E" w:rsidRDefault="00D905A3" w:rsidP="00A0714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323" w:type="dxa"/>
            <w:tcBorders>
              <w:top w:val="single" w:sz="4" w:space="0" w:color="auto"/>
              <w:left w:val="nil"/>
              <w:bottom w:val="single" w:sz="4" w:space="0" w:color="auto"/>
            </w:tcBorders>
            <w:vAlign w:val="center"/>
          </w:tcPr>
          <w:p w:rsidR="00D905A3" w:rsidRPr="00C0770E" w:rsidRDefault="00D905A3"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100</w:t>
            </w:r>
          </w:p>
        </w:tc>
      </w:tr>
    </w:tbl>
    <w:p w:rsidR="00D905A3" w:rsidRDefault="00D905A3" w:rsidP="00D905A3">
      <w:pPr>
        <w:tabs>
          <w:tab w:val="left" w:pos="6975"/>
        </w:tabs>
        <w:spacing w:after="0" w:line="240" w:lineRule="auto"/>
        <w:ind w:left="180"/>
        <w:jc w:val="both"/>
        <w:rPr>
          <w:rFonts w:ascii="Times New Roman" w:hAnsi="Times New Roman" w:cs="Times New Roman"/>
          <w:sz w:val="24"/>
          <w:szCs w:val="24"/>
          <w:lang w:val="en-GB"/>
        </w:rPr>
      </w:pPr>
      <w:proofErr w:type="spellStart"/>
      <w:r w:rsidRPr="00C0770E">
        <w:rPr>
          <w:rFonts w:ascii="Times New Roman" w:hAnsi="Times New Roman" w:cs="Times New Roman"/>
          <w:sz w:val="24"/>
          <w:szCs w:val="24"/>
          <w:lang w:val="en-US"/>
        </w:rPr>
        <w:t>Berdasarkan</w:t>
      </w:r>
      <w:proofErr w:type="spellEnd"/>
      <w:r w:rsidRPr="00C0770E">
        <w:rPr>
          <w:rFonts w:ascii="Times New Roman" w:hAnsi="Times New Roman" w:cs="Times New Roman"/>
          <w:sz w:val="24"/>
          <w:szCs w:val="24"/>
          <w:lang w:val="en-US"/>
        </w:rPr>
        <w:t xml:space="preserve"> </w:t>
      </w:r>
      <w:proofErr w:type="spellStart"/>
      <w:proofErr w:type="gramStart"/>
      <w:r w:rsidRPr="00C0770E">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4.4</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A810FD">
        <w:rPr>
          <w:rFonts w:ascii="Times New Roman" w:hAnsi="Times New Roman" w:cs="Times New Roman"/>
          <w:sz w:val="24"/>
          <w:szCs w:val="24"/>
        </w:rPr>
        <w:t xml:space="preserve">bahwa sebagian besar (76%)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cesarea </w:t>
      </w:r>
      <w:r w:rsidRPr="00A810FD">
        <w:rPr>
          <w:rFonts w:ascii="Times New Roman" w:hAnsi="Times New Roman" w:cs="Times New Roman"/>
          <w:sz w:val="24"/>
          <w:szCs w:val="24"/>
        </w:rPr>
        <w:t>belum pernah memiliki riwayat SC</w:t>
      </w:r>
    </w:p>
    <w:p w:rsidR="00D905A3" w:rsidRDefault="00D905A3" w:rsidP="00D905A3">
      <w:pPr>
        <w:tabs>
          <w:tab w:val="left" w:pos="6975"/>
        </w:tabs>
        <w:spacing w:after="0" w:line="240" w:lineRule="auto"/>
        <w:ind w:left="180"/>
        <w:jc w:val="both"/>
        <w:rPr>
          <w:rFonts w:ascii="Times New Roman" w:hAnsi="Times New Roman" w:cs="Times New Roman"/>
          <w:sz w:val="24"/>
          <w:szCs w:val="24"/>
          <w:lang w:val="en-GB"/>
        </w:rPr>
      </w:pPr>
    </w:p>
    <w:p w:rsidR="00D905A3" w:rsidRPr="00D905A3" w:rsidRDefault="00D905A3" w:rsidP="00D905A3">
      <w:pPr>
        <w:tabs>
          <w:tab w:val="left" w:pos="6975"/>
        </w:tabs>
        <w:spacing w:after="0" w:line="240" w:lineRule="auto"/>
        <w:ind w:left="180"/>
        <w:jc w:val="both"/>
        <w:rPr>
          <w:rFonts w:ascii="Times New Roman" w:hAnsi="Times New Roman" w:cs="Times New Roman"/>
          <w:sz w:val="24"/>
          <w:szCs w:val="24"/>
          <w:lang w:val="en-GB"/>
        </w:rPr>
      </w:pPr>
    </w:p>
    <w:p w:rsidR="00D905A3" w:rsidRDefault="00D905A3" w:rsidP="00D905A3">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5.Data</w:t>
      </w:r>
      <w:proofErr w:type="gramEnd"/>
      <w:r>
        <w:rPr>
          <w:rFonts w:ascii="Times New Roman" w:hAnsi="Times New Roman" w:cs="Times New Roman"/>
          <w:b/>
          <w:sz w:val="24"/>
          <w:szCs w:val="24"/>
          <w:lang w:val="en-US"/>
        </w:rPr>
        <w:t xml:space="preserve"> </w:t>
      </w:r>
      <w:proofErr w:type="spellStart"/>
      <w:r w:rsidRPr="00F62394">
        <w:rPr>
          <w:rFonts w:ascii="Times New Roman" w:hAnsi="Times New Roman" w:cs="Times New Roman"/>
          <w:b/>
          <w:sz w:val="24"/>
          <w:szCs w:val="24"/>
          <w:lang w:val="en-US"/>
        </w:rPr>
        <w:t>karakteristik</w:t>
      </w:r>
      <w:proofErr w:type="spellEnd"/>
      <w:r w:rsidRPr="00F62394">
        <w:rPr>
          <w:rFonts w:ascii="Times New Roman" w:hAnsi="Times New Roman" w:cs="Times New Roman"/>
          <w:b/>
          <w:sz w:val="24"/>
          <w:szCs w:val="24"/>
          <w:lang w:val="en-US"/>
        </w:rPr>
        <w:t xml:space="preserve"> </w:t>
      </w:r>
      <w:proofErr w:type="spellStart"/>
      <w:r w:rsidRPr="00F62394">
        <w:rPr>
          <w:rFonts w:ascii="Times New Roman" w:hAnsi="Times New Roman" w:cs="Times New Roman"/>
          <w:b/>
          <w:sz w:val="24"/>
          <w:szCs w:val="24"/>
          <w:lang w:val="en-US"/>
        </w:rPr>
        <w:t>responden</w:t>
      </w:r>
      <w:proofErr w:type="spellEnd"/>
      <w:r w:rsidRPr="00F62394">
        <w:rPr>
          <w:rFonts w:ascii="Times New Roman" w:hAnsi="Times New Roman" w:cs="Times New Roman"/>
          <w:b/>
          <w:sz w:val="24"/>
          <w:szCs w:val="24"/>
          <w:lang w:val="en-US"/>
        </w:rPr>
        <w:t xml:space="preserve"> </w:t>
      </w:r>
      <w:proofErr w:type="spellStart"/>
      <w:r w:rsidRPr="00F62394">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riwayat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operasi</w:t>
      </w:r>
      <w:proofErr w:type="spellEnd"/>
      <w:r>
        <w:rPr>
          <w:rFonts w:ascii="Times New Roman" w:hAnsi="Times New Roman" w:cs="Times New Roman"/>
          <w:b/>
          <w:sz w:val="24"/>
          <w:szCs w:val="24"/>
          <w:lang w:val="en-US"/>
        </w:rPr>
        <w:t xml:space="preserve"> yang lain</w:t>
      </w:r>
    </w:p>
    <w:p w:rsidR="00D905A3" w:rsidRDefault="00D905A3" w:rsidP="00D905A3">
      <w:pPr>
        <w:tabs>
          <w:tab w:val="left" w:pos="6975"/>
        </w:tabs>
        <w:spacing w:after="0"/>
        <w:ind w:left="1418" w:hanging="1134"/>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4.5</w:t>
      </w:r>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Karakteristik</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Responden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berdasarkan</w:t>
      </w:r>
      <w:proofErr w:type="spellEnd"/>
      <w:r w:rsidRPr="00D905A3">
        <w:rPr>
          <w:rFonts w:ascii="Times New Roman" w:hAnsi="Times New Roman" w:cs="Times New Roman"/>
          <w:sz w:val="24"/>
          <w:szCs w:val="24"/>
        </w:rPr>
        <w:t xml:space="preserve"> </w:t>
      </w:r>
      <w:r w:rsidRPr="00A810FD">
        <w:rPr>
          <w:rFonts w:ascii="Times New Roman" w:hAnsi="Times New Roman" w:cs="Times New Roman"/>
          <w:sz w:val="24"/>
          <w:szCs w:val="24"/>
        </w:rPr>
        <w:t xml:space="preserve">riwayat operasi lain di ruang Darussalam RSU Aminah Blitar pada tanggal </w:t>
      </w:r>
      <w:r>
        <w:rPr>
          <w:rFonts w:ascii="Times New Roman" w:hAnsi="Times New Roman" w:cs="Times New Roman"/>
          <w:sz w:val="24"/>
          <w:szCs w:val="24"/>
        </w:rPr>
        <w:t>2 Desember 2017-2 januari 2018</w:t>
      </w:r>
      <w:r w:rsidRPr="00A810FD">
        <w:rPr>
          <w:rFonts w:ascii="Times New Roman" w:hAnsi="Times New Roman" w:cs="Times New Roman"/>
          <w:sz w:val="24"/>
          <w:szCs w:val="24"/>
        </w:rPr>
        <w:t xml:space="preserve"> (n=25)</w:t>
      </w:r>
    </w:p>
    <w:tbl>
      <w:tblPr>
        <w:tblStyle w:val="TableGrid"/>
        <w:tblW w:w="4085" w:type="dxa"/>
        <w:jc w:val="center"/>
        <w:tblInd w:w="2291"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firstRow="1" w:lastRow="0" w:firstColumn="1" w:lastColumn="0" w:noHBand="0" w:noVBand="1"/>
      </w:tblPr>
      <w:tblGrid>
        <w:gridCol w:w="1519"/>
        <w:gridCol w:w="1243"/>
        <w:gridCol w:w="1323"/>
      </w:tblGrid>
      <w:tr w:rsidR="00D905A3" w:rsidRPr="00C0770E" w:rsidTr="00A07142">
        <w:trPr>
          <w:jc w:val="center"/>
        </w:trPr>
        <w:tc>
          <w:tcPr>
            <w:tcW w:w="1519" w:type="dxa"/>
            <w:tcBorders>
              <w:top w:val="single" w:sz="4" w:space="0" w:color="auto"/>
              <w:bottom w:val="single" w:sz="4" w:space="0" w:color="auto"/>
              <w:right w:val="nil"/>
            </w:tcBorders>
            <w:vAlign w:val="center"/>
          </w:tcPr>
          <w:p w:rsidR="00D905A3" w:rsidRPr="00C0770E" w:rsidRDefault="00D905A3" w:rsidP="00A07142">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Riwayat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operasi</w:t>
            </w:r>
            <w:proofErr w:type="spellEnd"/>
            <w:r>
              <w:rPr>
                <w:rFonts w:ascii="Times New Roman" w:hAnsi="Times New Roman" w:cs="Times New Roman"/>
                <w:b/>
                <w:sz w:val="24"/>
                <w:szCs w:val="24"/>
                <w:lang w:val="en-US"/>
              </w:rPr>
              <w:t xml:space="preserve"> lain</w:t>
            </w:r>
          </w:p>
        </w:tc>
        <w:tc>
          <w:tcPr>
            <w:tcW w:w="1243" w:type="dxa"/>
            <w:tcBorders>
              <w:top w:val="single" w:sz="4" w:space="0" w:color="auto"/>
              <w:left w:val="nil"/>
              <w:bottom w:val="single" w:sz="4" w:space="0" w:color="auto"/>
              <w:right w:val="nil"/>
            </w:tcBorders>
          </w:tcPr>
          <w:p w:rsidR="00D905A3" w:rsidRPr="00C0770E" w:rsidRDefault="00D905A3" w:rsidP="00A07142">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Frekuensi</w:t>
            </w:r>
            <w:proofErr w:type="spellEnd"/>
          </w:p>
          <w:p w:rsidR="00D905A3" w:rsidRPr="00C0770E" w:rsidRDefault="00D905A3"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F</w:t>
            </w:r>
          </w:p>
        </w:tc>
        <w:tc>
          <w:tcPr>
            <w:tcW w:w="1323" w:type="dxa"/>
            <w:tcBorders>
              <w:top w:val="single" w:sz="4" w:space="0" w:color="auto"/>
              <w:left w:val="nil"/>
              <w:bottom w:val="single" w:sz="4" w:space="0" w:color="auto"/>
            </w:tcBorders>
          </w:tcPr>
          <w:p w:rsidR="00D905A3" w:rsidRPr="00C0770E" w:rsidRDefault="00D905A3" w:rsidP="00A07142">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Prosentase</w:t>
            </w:r>
            <w:proofErr w:type="spellEnd"/>
          </w:p>
          <w:p w:rsidR="00D905A3" w:rsidRPr="00C0770E" w:rsidRDefault="00D905A3"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w:t>
            </w:r>
          </w:p>
        </w:tc>
      </w:tr>
      <w:tr w:rsidR="00D905A3" w:rsidRPr="00C0770E" w:rsidTr="00A07142">
        <w:trPr>
          <w:jc w:val="center"/>
        </w:trPr>
        <w:tc>
          <w:tcPr>
            <w:tcW w:w="1519" w:type="dxa"/>
            <w:tcBorders>
              <w:top w:val="single" w:sz="4" w:space="0" w:color="auto"/>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Ya</w:t>
            </w:r>
            <w:proofErr w:type="spellEnd"/>
          </w:p>
        </w:tc>
        <w:tc>
          <w:tcPr>
            <w:tcW w:w="1243" w:type="dxa"/>
            <w:tcBorders>
              <w:top w:val="single" w:sz="4" w:space="0" w:color="auto"/>
              <w:left w:val="nil"/>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23" w:type="dxa"/>
            <w:tcBorders>
              <w:top w:val="single" w:sz="4" w:space="0" w:color="auto"/>
              <w:lef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905A3" w:rsidRPr="00C0770E" w:rsidTr="00A07142">
        <w:trPr>
          <w:jc w:val="center"/>
        </w:trPr>
        <w:tc>
          <w:tcPr>
            <w:tcW w:w="1519" w:type="dxa"/>
            <w:tcBorders>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p>
        </w:tc>
        <w:tc>
          <w:tcPr>
            <w:tcW w:w="1243" w:type="dxa"/>
            <w:tcBorders>
              <w:left w:val="nil"/>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323" w:type="dxa"/>
            <w:tcBorders>
              <w:lef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D905A3" w:rsidRPr="00C0770E" w:rsidTr="00A07142">
        <w:trPr>
          <w:jc w:val="center"/>
        </w:trPr>
        <w:tc>
          <w:tcPr>
            <w:tcW w:w="1519" w:type="dxa"/>
            <w:tcBorders>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c>
          <w:tcPr>
            <w:tcW w:w="1243" w:type="dxa"/>
            <w:tcBorders>
              <w:left w:val="nil"/>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c>
          <w:tcPr>
            <w:tcW w:w="1323" w:type="dxa"/>
            <w:tcBorders>
              <w:lef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r>
      <w:tr w:rsidR="00D905A3" w:rsidRPr="00C0770E" w:rsidTr="00A07142">
        <w:trPr>
          <w:trHeight w:val="80"/>
          <w:jc w:val="center"/>
        </w:trPr>
        <w:tc>
          <w:tcPr>
            <w:tcW w:w="1519" w:type="dxa"/>
            <w:tcBorders>
              <w:bottom w:val="single" w:sz="4" w:space="0" w:color="auto"/>
              <w:right w:val="nil"/>
            </w:tcBorders>
          </w:tcPr>
          <w:p w:rsidR="00D905A3" w:rsidRPr="00C0770E" w:rsidRDefault="00D905A3" w:rsidP="00A07142">
            <w:pPr>
              <w:spacing w:after="0" w:line="240" w:lineRule="auto"/>
              <w:rPr>
                <w:rFonts w:ascii="Times New Roman" w:hAnsi="Times New Roman" w:cs="Times New Roman"/>
                <w:b/>
                <w:bCs/>
                <w:sz w:val="24"/>
                <w:szCs w:val="24"/>
                <w:lang w:val="en-US"/>
              </w:rPr>
            </w:pPr>
          </w:p>
        </w:tc>
        <w:tc>
          <w:tcPr>
            <w:tcW w:w="1243" w:type="dxa"/>
            <w:tcBorders>
              <w:left w:val="nil"/>
              <w:bottom w:val="single" w:sz="4" w:space="0" w:color="auto"/>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c>
          <w:tcPr>
            <w:tcW w:w="1323" w:type="dxa"/>
            <w:tcBorders>
              <w:left w:val="nil"/>
              <w:bottom w:val="single" w:sz="4" w:space="0" w:color="auto"/>
            </w:tcBorders>
          </w:tcPr>
          <w:p w:rsidR="00D905A3" w:rsidRPr="00C0770E" w:rsidRDefault="00D905A3" w:rsidP="00A07142">
            <w:pPr>
              <w:spacing w:after="0" w:line="240" w:lineRule="auto"/>
              <w:jc w:val="center"/>
              <w:rPr>
                <w:rFonts w:ascii="Times New Roman" w:hAnsi="Times New Roman" w:cs="Times New Roman"/>
                <w:sz w:val="24"/>
                <w:szCs w:val="24"/>
                <w:lang w:val="en-US"/>
              </w:rPr>
            </w:pPr>
          </w:p>
        </w:tc>
      </w:tr>
      <w:tr w:rsidR="00D905A3" w:rsidRPr="00C0770E" w:rsidTr="00A07142">
        <w:trPr>
          <w:jc w:val="center"/>
        </w:trPr>
        <w:tc>
          <w:tcPr>
            <w:tcW w:w="1519" w:type="dxa"/>
            <w:tcBorders>
              <w:top w:val="single" w:sz="4" w:space="0" w:color="auto"/>
              <w:bottom w:val="single" w:sz="4" w:space="0" w:color="auto"/>
              <w:right w:val="nil"/>
            </w:tcBorders>
          </w:tcPr>
          <w:p w:rsidR="00D905A3" w:rsidRPr="00C0770E" w:rsidRDefault="00D905A3" w:rsidP="00A07142">
            <w:pPr>
              <w:spacing w:after="0" w:line="240" w:lineRule="auto"/>
              <w:jc w:val="center"/>
              <w:rPr>
                <w:rFonts w:ascii="Times New Roman" w:hAnsi="Times New Roman" w:cs="Times New Roman"/>
                <w:sz w:val="24"/>
                <w:szCs w:val="24"/>
                <w:lang w:val="en-US"/>
              </w:rPr>
            </w:pPr>
            <w:r w:rsidRPr="00C0770E">
              <w:rPr>
                <w:rFonts w:ascii="Times New Roman" w:hAnsi="Times New Roman" w:cs="Times New Roman"/>
                <w:b/>
                <w:sz w:val="24"/>
                <w:szCs w:val="24"/>
                <w:lang w:val="en-US"/>
              </w:rPr>
              <w:t>Total</w:t>
            </w:r>
          </w:p>
        </w:tc>
        <w:tc>
          <w:tcPr>
            <w:tcW w:w="1243" w:type="dxa"/>
            <w:tcBorders>
              <w:top w:val="single" w:sz="4" w:space="0" w:color="auto"/>
              <w:left w:val="nil"/>
              <w:bottom w:val="single" w:sz="4" w:space="0" w:color="auto"/>
              <w:right w:val="nil"/>
            </w:tcBorders>
            <w:vAlign w:val="center"/>
          </w:tcPr>
          <w:p w:rsidR="00D905A3" w:rsidRPr="00C0770E" w:rsidRDefault="00D905A3" w:rsidP="00A0714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323" w:type="dxa"/>
            <w:tcBorders>
              <w:top w:val="single" w:sz="4" w:space="0" w:color="auto"/>
              <w:left w:val="nil"/>
              <w:bottom w:val="single" w:sz="4" w:space="0" w:color="auto"/>
            </w:tcBorders>
            <w:vAlign w:val="center"/>
          </w:tcPr>
          <w:p w:rsidR="00D905A3" w:rsidRPr="00C0770E" w:rsidRDefault="00D905A3"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100</w:t>
            </w:r>
          </w:p>
        </w:tc>
      </w:tr>
    </w:tbl>
    <w:p w:rsidR="00D905A3" w:rsidRDefault="00D905A3" w:rsidP="00D905A3">
      <w:pPr>
        <w:tabs>
          <w:tab w:val="left" w:pos="6975"/>
        </w:tabs>
        <w:spacing w:after="0" w:line="240" w:lineRule="auto"/>
        <w:ind w:left="270"/>
        <w:jc w:val="both"/>
        <w:rPr>
          <w:rFonts w:ascii="Times New Roman" w:hAnsi="Times New Roman" w:cs="Times New Roman"/>
          <w:sz w:val="24"/>
          <w:szCs w:val="24"/>
          <w:lang w:val="en-GB"/>
        </w:rPr>
      </w:pPr>
      <w:proofErr w:type="spellStart"/>
      <w:r w:rsidRPr="00C0770E">
        <w:rPr>
          <w:rFonts w:ascii="Times New Roman" w:hAnsi="Times New Roman" w:cs="Times New Roman"/>
          <w:sz w:val="24"/>
          <w:szCs w:val="24"/>
          <w:lang w:val="en-US"/>
        </w:rPr>
        <w:t>Berdasarkan</w:t>
      </w:r>
      <w:proofErr w:type="spellEnd"/>
      <w:r w:rsidRPr="00C0770E">
        <w:rPr>
          <w:rFonts w:ascii="Times New Roman" w:hAnsi="Times New Roman" w:cs="Times New Roman"/>
          <w:sz w:val="24"/>
          <w:szCs w:val="24"/>
          <w:lang w:val="en-US"/>
        </w:rPr>
        <w:t xml:space="preserve"> </w:t>
      </w:r>
      <w:proofErr w:type="spellStart"/>
      <w:proofErr w:type="gramStart"/>
      <w:r w:rsidRPr="00C0770E">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4.5</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A810FD">
        <w:rPr>
          <w:rFonts w:ascii="Times New Roman" w:hAnsi="Times New Roman" w:cs="Times New Roman"/>
          <w:sz w:val="24"/>
          <w:szCs w:val="24"/>
        </w:rPr>
        <w:t xml:space="preserve">hampir seluruhnya (88%)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cesarea </w:t>
      </w:r>
      <w:r w:rsidRPr="00A810FD">
        <w:rPr>
          <w:rFonts w:ascii="Times New Roman" w:hAnsi="Times New Roman" w:cs="Times New Roman"/>
          <w:sz w:val="24"/>
          <w:szCs w:val="24"/>
        </w:rPr>
        <w:t xml:space="preserve">tidak memiliki riwayat operasi lain. </w:t>
      </w:r>
    </w:p>
    <w:p w:rsidR="00BB49A1" w:rsidRDefault="00D905A3" w:rsidP="00BB49A1">
      <w:pPr>
        <w:spacing w:after="0" w:line="240" w:lineRule="auto"/>
        <w:ind w:left="284"/>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US"/>
        </w:rPr>
        <w:t>6.Data</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karakteristik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responden</w:t>
      </w:r>
      <w:proofErr w:type="spellEnd"/>
      <w:r>
        <w:rPr>
          <w:rFonts w:ascii="Times New Roman" w:hAnsi="Times New Roman" w:cs="Times New Roman"/>
          <w:b/>
          <w:sz w:val="24"/>
          <w:szCs w:val="24"/>
          <w:lang w:val="en-US"/>
        </w:rPr>
        <w:t xml:space="preserve"> </w:t>
      </w:r>
      <w:r w:rsidR="00BB49A1" w:rsidRPr="00BB49A1">
        <w:rPr>
          <w:rFonts w:ascii="Times New Roman" w:hAnsi="Times New Roman" w:cs="Times New Roman"/>
          <w:b/>
          <w:sz w:val="24"/>
          <w:szCs w:val="24"/>
        </w:rPr>
        <w:t>berdasarkan hari  perawatan</w:t>
      </w:r>
    </w:p>
    <w:p w:rsidR="00BB49A1" w:rsidRDefault="00BB49A1" w:rsidP="00BB49A1">
      <w:pPr>
        <w:tabs>
          <w:tab w:val="left" w:pos="6975"/>
        </w:tabs>
        <w:spacing w:after="0"/>
        <w:ind w:left="1418" w:hanging="1134"/>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4.6</w:t>
      </w:r>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Karakteristik</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Responden</w:t>
      </w:r>
      <w:proofErr w:type="spellEnd"/>
      <w:r w:rsidRPr="00C0770E">
        <w:rPr>
          <w:rFonts w:ascii="Times New Roman" w:hAnsi="Times New Roman" w:cs="Times New Roman"/>
          <w:sz w:val="24"/>
          <w:szCs w:val="24"/>
          <w:lang w:val="en-US"/>
        </w:rPr>
        <w:t xml:space="preserve"> </w:t>
      </w:r>
      <w:proofErr w:type="spellStart"/>
      <w:r w:rsidRPr="00C0770E">
        <w:rPr>
          <w:rFonts w:ascii="Times New Roman" w:hAnsi="Times New Roman" w:cs="Times New Roman"/>
          <w:sz w:val="24"/>
          <w:szCs w:val="24"/>
          <w:lang w:val="en-US"/>
        </w:rPr>
        <w:t>berdasarkan</w:t>
      </w:r>
      <w:proofErr w:type="spellEnd"/>
      <w:r w:rsidRPr="00D905A3">
        <w:rPr>
          <w:rFonts w:ascii="Times New Roman" w:hAnsi="Times New Roman" w:cs="Times New Roman"/>
          <w:sz w:val="24"/>
          <w:szCs w:val="24"/>
        </w:rPr>
        <w:t xml:space="preserve"> </w:t>
      </w:r>
      <w:r w:rsidRPr="00A810FD">
        <w:rPr>
          <w:rFonts w:ascii="Times New Roman" w:hAnsi="Times New Roman" w:cs="Times New Roman"/>
          <w:sz w:val="24"/>
          <w:szCs w:val="24"/>
        </w:rPr>
        <w:t xml:space="preserve">perawatan hari ke- di ruang Darussalam RSU Aminah Blitar pada tanggal </w:t>
      </w:r>
      <w:r>
        <w:rPr>
          <w:rFonts w:ascii="Times New Roman" w:hAnsi="Times New Roman" w:cs="Times New Roman"/>
          <w:sz w:val="24"/>
          <w:szCs w:val="24"/>
        </w:rPr>
        <w:t xml:space="preserve">2 Desember 2017-2 </w:t>
      </w:r>
      <w:proofErr w:type="gramStart"/>
      <w:r>
        <w:rPr>
          <w:rFonts w:ascii="Times New Roman" w:hAnsi="Times New Roman" w:cs="Times New Roman"/>
          <w:sz w:val="24"/>
          <w:szCs w:val="24"/>
        </w:rPr>
        <w:t>januari  2018</w:t>
      </w:r>
      <w:proofErr w:type="gramEnd"/>
      <w:r w:rsidRPr="00A810FD">
        <w:rPr>
          <w:rFonts w:ascii="Times New Roman" w:hAnsi="Times New Roman" w:cs="Times New Roman"/>
          <w:sz w:val="24"/>
          <w:szCs w:val="24"/>
        </w:rPr>
        <w:t xml:space="preserve"> (n=25)</w:t>
      </w:r>
    </w:p>
    <w:p w:rsidR="00BB49A1" w:rsidRPr="00BB49A1" w:rsidRDefault="00BB49A1" w:rsidP="00BB49A1">
      <w:pPr>
        <w:spacing w:after="0" w:line="240" w:lineRule="auto"/>
        <w:ind w:left="284"/>
        <w:jc w:val="both"/>
        <w:rPr>
          <w:rFonts w:ascii="Times New Roman" w:hAnsi="Times New Roman" w:cs="Times New Roman"/>
          <w:b/>
          <w:sz w:val="24"/>
          <w:szCs w:val="24"/>
          <w:lang w:val="en-GB"/>
        </w:rPr>
      </w:pPr>
    </w:p>
    <w:tbl>
      <w:tblPr>
        <w:tblStyle w:val="TableGrid"/>
        <w:tblW w:w="4085" w:type="dxa"/>
        <w:jc w:val="center"/>
        <w:tblInd w:w="2291"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firstRow="1" w:lastRow="0" w:firstColumn="1" w:lastColumn="0" w:noHBand="0" w:noVBand="1"/>
      </w:tblPr>
      <w:tblGrid>
        <w:gridCol w:w="1519"/>
        <w:gridCol w:w="1243"/>
        <w:gridCol w:w="1323"/>
      </w:tblGrid>
      <w:tr w:rsidR="00BB49A1" w:rsidRPr="00C0770E" w:rsidTr="00A07142">
        <w:trPr>
          <w:jc w:val="center"/>
        </w:trPr>
        <w:tc>
          <w:tcPr>
            <w:tcW w:w="1519" w:type="dxa"/>
            <w:tcBorders>
              <w:top w:val="single" w:sz="4" w:space="0" w:color="auto"/>
              <w:bottom w:val="single" w:sz="4" w:space="0" w:color="auto"/>
              <w:right w:val="nil"/>
            </w:tcBorders>
            <w:vAlign w:val="center"/>
          </w:tcPr>
          <w:p w:rsidR="00BB49A1" w:rsidRPr="00C0770E" w:rsidRDefault="00BB49A1" w:rsidP="00A07142">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Hari</w:t>
            </w:r>
            <w:proofErr w:type="spellEnd"/>
          </w:p>
        </w:tc>
        <w:tc>
          <w:tcPr>
            <w:tcW w:w="1243" w:type="dxa"/>
            <w:tcBorders>
              <w:top w:val="single" w:sz="4" w:space="0" w:color="auto"/>
              <w:left w:val="nil"/>
              <w:bottom w:val="single" w:sz="4" w:space="0" w:color="auto"/>
              <w:right w:val="nil"/>
            </w:tcBorders>
          </w:tcPr>
          <w:p w:rsidR="00BB49A1" w:rsidRPr="00C0770E" w:rsidRDefault="00BB49A1" w:rsidP="00A07142">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Frekuensi</w:t>
            </w:r>
            <w:proofErr w:type="spellEnd"/>
          </w:p>
          <w:p w:rsidR="00BB49A1" w:rsidRPr="00C0770E" w:rsidRDefault="00BB49A1"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F</w:t>
            </w:r>
          </w:p>
        </w:tc>
        <w:tc>
          <w:tcPr>
            <w:tcW w:w="1323" w:type="dxa"/>
            <w:tcBorders>
              <w:top w:val="single" w:sz="4" w:space="0" w:color="auto"/>
              <w:left w:val="nil"/>
              <w:bottom w:val="single" w:sz="4" w:space="0" w:color="auto"/>
            </w:tcBorders>
          </w:tcPr>
          <w:p w:rsidR="00BB49A1" w:rsidRPr="00C0770E" w:rsidRDefault="00BB49A1" w:rsidP="00A07142">
            <w:pPr>
              <w:spacing w:after="0" w:line="240" w:lineRule="auto"/>
              <w:jc w:val="center"/>
              <w:rPr>
                <w:rFonts w:ascii="Times New Roman" w:hAnsi="Times New Roman" w:cs="Times New Roman"/>
                <w:b/>
                <w:sz w:val="24"/>
                <w:szCs w:val="24"/>
                <w:lang w:val="en-US"/>
              </w:rPr>
            </w:pPr>
            <w:proofErr w:type="spellStart"/>
            <w:r w:rsidRPr="00C0770E">
              <w:rPr>
                <w:rFonts w:ascii="Times New Roman" w:hAnsi="Times New Roman" w:cs="Times New Roman"/>
                <w:b/>
                <w:sz w:val="24"/>
                <w:szCs w:val="24"/>
                <w:lang w:val="en-US"/>
              </w:rPr>
              <w:t>Prosentase</w:t>
            </w:r>
            <w:proofErr w:type="spellEnd"/>
          </w:p>
          <w:p w:rsidR="00BB49A1" w:rsidRPr="00C0770E" w:rsidRDefault="00BB49A1"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w:t>
            </w:r>
          </w:p>
        </w:tc>
      </w:tr>
      <w:tr w:rsidR="00BB49A1" w:rsidRPr="00C0770E" w:rsidTr="00A07142">
        <w:trPr>
          <w:jc w:val="center"/>
        </w:trPr>
        <w:tc>
          <w:tcPr>
            <w:tcW w:w="1519" w:type="dxa"/>
            <w:tcBorders>
              <w:top w:val="single" w:sz="4" w:space="0" w:color="auto"/>
              <w:righ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43" w:type="dxa"/>
            <w:tcBorders>
              <w:top w:val="single" w:sz="4" w:space="0" w:color="auto"/>
              <w:left w:val="nil"/>
              <w:righ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323" w:type="dxa"/>
            <w:tcBorders>
              <w:top w:val="single" w:sz="4" w:space="0" w:color="auto"/>
              <w:left w:val="nil"/>
            </w:tcBorders>
          </w:tcPr>
          <w:p w:rsidR="00BB49A1" w:rsidRPr="00C0770E" w:rsidRDefault="00BB49A1" w:rsidP="00BB49A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56</w:t>
            </w:r>
          </w:p>
        </w:tc>
      </w:tr>
      <w:tr w:rsidR="00BB49A1" w:rsidRPr="00C0770E" w:rsidTr="00A07142">
        <w:trPr>
          <w:jc w:val="center"/>
        </w:trPr>
        <w:tc>
          <w:tcPr>
            <w:tcW w:w="1519" w:type="dxa"/>
            <w:tcBorders>
              <w:righ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43" w:type="dxa"/>
            <w:tcBorders>
              <w:left w:val="nil"/>
              <w:righ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323" w:type="dxa"/>
            <w:tcBorders>
              <w:lef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BB49A1" w:rsidRPr="00C0770E" w:rsidTr="00A07142">
        <w:trPr>
          <w:jc w:val="center"/>
        </w:trPr>
        <w:tc>
          <w:tcPr>
            <w:tcW w:w="1519" w:type="dxa"/>
            <w:tcBorders>
              <w:righ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p>
        </w:tc>
        <w:tc>
          <w:tcPr>
            <w:tcW w:w="1243" w:type="dxa"/>
            <w:tcBorders>
              <w:left w:val="nil"/>
              <w:righ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p>
        </w:tc>
        <w:tc>
          <w:tcPr>
            <w:tcW w:w="1323" w:type="dxa"/>
            <w:tcBorders>
              <w:lef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p>
        </w:tc>
      </w:tr>
      <w:tr w:rsidR="00BB49A1" w:rsidRPr="00C0770E" w:rsidTr="00A07142">
        <w:trPr>
          <w:trHeight w:val="80"/>
          <w:jc w:val="center"/>
        </w:trPr>
        <w:tc>
          <w:tcPr>
            <w:tcW w:w="1519" w:type="dxa"/>
            <w:tcBorders>
              <w:bottom w:val="single" w:sz="4" w:space="0" w:color="auto"/>
              <w:right w:val="nil"/>
            </w:tcBorders>
          </w:tcPr>
          <w:p w:rsidR="00BB49A1" w:rsidRPr="00C0770E" w:rsidRDefault="00BB49A1" w:rsidP="00A07142">
            <w:pPr>
              <w:spacing w:after="0" w:line="240" w:lineRule="auto"/>
              <w:rPr>
                <w:rFonts w:ascii="Times New Roman" w:hAnsi="Times New Roman" w:cs="Times New Roman"/>
                <w:b/>
                <w:bCs/>
                <w:sz w:val="24"/>
                <w:szCs w:val="24"/>
                <w:lang w:val="en-US"/>
              </w:rPr>
            </w:pPr>
          </w:p>
        </w:tc>
        <w:tc>
          <w:tcPr>
            <w:tcW w:w="1243" w:type="dxa"/>
            <w:tcBorders>
              <w:left w:val="nil"/>
              <w:bottom w:val="single" w:sz="4" w:space="0" w:color="auto"/>
              <w:righ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p>
        </w:tc>
        <w:tc>
          <w:tcPr>
            <w:tcW w:w="1323" w:type="dxa"/>
            <w:tcBorders>
              <w:left w:val="nil"/>
              <w:bottom w:val="single" w:sz="4" w:space="0" w:color="auto"/>
            </w:tcBorders>
          </w:tcPr>
          <w:p w:rsidR="00BB49A1" w:rsidRPr="00C0770E" w:rsidRDefault="00BB49A1" w:rsidP="00A07142">
            <w:pPr>
              <w:spacing w:after="0" w:line="240" w:lineRule="auto"/>
              <w:jc w:val="center"/>
              <w:rPr>
                <w:rFonts w:ascii="Times New Roman" w:hAnsi="Times New Roman" w:cs="Times New Roman"/>
                <w:sz w:val="24"/>
                <w:szCs w:val="24"/>
                <w:lang w:val="en-US"/>
              </w:rPr>
            </w:pPr>
          </w:p>
        </w:tc>
      </w:tr>
      <w:tr w:rsidR="00BB49A1" w:rsidRPr="00C0770E" w:rsidTr="00A07142">
        <w:trPr>
          <w:jc w:val="center"/>
        </w:trPr>
        <w:tc>
          <w:tcPr>
            <w:tcW w:w="1519" w:type="dxa"/>
            <w:tcBorders>
              <w:top w:val="single" w:sz="4" w:space="0" w:color="auto"/>
              <w:bottom w:val="single" w:sz="4" w:space="0" w:color="auto"/>
              <w:right w:val="nil"/>
            </w:tcBorders>
          </w:tcPr>
          <w:p w:rsidR="00BB49A1" w:rsidRPr="00C0770E" w:rsidRDefault="00BB49A1" w:rsidP="00A07142">
            <w:pPr>
              <w:spacing w:after="0" w:line="240" w:lineRule="auto"/>
              <w:jc w:val="center"/>
              <w:rPr>
                <w:rFonts w:ascii="Times New Roman" w:hAnsi="Times New Roman" w:cs="Times New Roman"/>
                <w:sz w:val="24"/>
                <w:szCs w:val="24"/>
                <w:lang w:val="en-US"/>
              </w:rPr>
            </w:pPr>
            <w:r w:rsidRPr="00C0770E">
              <w:rPr>
                <w:rFonts w:ascii="Times New Roman" w:hAnsi="Times New Roman" w:cs="Times New Roman"/>
                <w:b/>
                <w:sz w:val="24"/>
                <w:szCs w:val="24"/>
                <w:lang w:val="en-US"/>
              </w:rPr>
              <w:t>Total</w:t>
            </w:r>
          </w:p>
        </w:tc>
        <w:tc>
          <w:tcPr>
            <w:tcW w:w="1243" w:type="dxa"/>
            <w:tcBorders>
              <w:top w:val="single" w:sz="4" w:space="0" w:color="auto"/>
              <w:left w:val="nil"/>
              <w:bottom w:val="single" w:sz="4" w:space="0" w:color="auto"/>
              <w:right w:val="nil"/>
            </w:tcBorders>
            <w:vAlign w:val="center"/>
          </w:tcPr>
          <w:p w:rsidR="00BB49A1" w:rsidRPr="00C0770E" w:rsidRDefault="00BB49A1" w:rsidP="00A0714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323" w:type="dxa"/>
            <w:tcBorders>
              <w:top w:val="single" w:sz="4" w:space="0" w:color="auto"/>
              <w:left w:val="nil"/>
              <w:bottom w:val="single" w:sz="4" w:space="0" w:color="auto"/>
            </w:tcBorders>
            <w:vAlign w:val="center"/>
          </w:tcPr>
          <w:p w:rsidR="00BB49A1" w:rsidRPr="00C0770E" w:rsidRDefault="00BB49A1" w:rsidP="00A07142">
            <w:pPr>
              <w:spacing w:after="0" w:line="240" w:lineRule="auto"/>
              <w:jc w:val="center"/>
              <w:rPr>
                <w:rFonts w:ascii="Times New Roman" w:hAnsi="Times New Roman" w:cs="Times New Roman"/>
                <w:b/>
                <w:sz w:val="24"/>
                <w:szCs w:val="24"/>
                <w:lang w:val="en-US"/>
              </w:rPr>
            </w:pPr>
            <w:r w:rsidRPr="00C0770E">
              <w:rPr>
                <w:rFonts w:ascii="Times New Roman" w:hAnsi="Times New Roman" w:cs="Times New Roman"/>
                <w:b/>
                <w:sz w:val="24"/>
                <w:szCs w:val="24"/>
                <w:lang w:val="en-US"/>
              </w:rPr>
              <w:t>100</w:t>
            </w:r>
          </w:p>
        </w:tc>
      </w:tr>
    </w:tbl>
    <w:p w:rsidR="00BB49A1" w:rsidRPr="00BB49A1" w:rsidRDefault="00BB49A1" w:rsidP="00BB49A1">
      <w:pPr>
        <w:spacing w:after="0" w:line="240" w:lineRule="auto"/>
        <w:ind w:left="284"/>
        <w:jc w:val="both"/>
        <w:rPr>
          <w:rFonts w:ascii="Times New Roman" w:hAnsi="Times New Roman" w:cs="Times New Roman"/>
          <w:b/>
          <w:sz w:val="24"/>
          <w:szCs w:val="24"/>
          <w:lang w:val="en-GB"/>
        </w:rPr>
      </w:pPr>
    </w:p>
    <w:p w:rsidR="004A23FF" w:rsidRPr="00BB49A1" w:rsidRDefault="00BB49A1" w:rsidP="00BB49A1">
      <w:pPr>
        <w:spacing w:after="0" w:line="240" w:lineRule="auto"/>
        <w:ind w:left="284"/>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4.6</w:t>
      </w:r>
      <w:proofErr w:type="gramEnd"/>
      <w:r w:rsidRPr="00C077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810FD">
        <w:rPr>
          <w:rFonts w:ascii="Times New Roman" w:hAnsi="Times New Roman" w:cs="Times New Roman"/>
          <w:sz w:val="24"/>
          <w:szCs w:val="24"/>
        </w:rPr>
        <w:t xml:space="preserve">menunjukkan bahwa sebagian besar (56%)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cesarea </w:t>
      </w:r>
      <w:r w:rsidRPr="00A810FD">
        <w:rPr>
          <w:rFonts w:ascii="Times New Roman" w:hAnsi="Times New Roman" w:cs="Times New Roman"/>
          <w:sz w:val="24"/>
          <w:szCs w:val="24"/>
        </w:rPr>
        <w:t xml:space="preserve">menjalani perawatan SC hari ke-2. </w:t>
      </w:r>
      <w:r w:rsidRPr="00C0770E">
        <w:rPr>
          <w:rFonts w:ascii="Times New Roman" w:hAnsi="Times New Roman" w:cs="Times New Roman"/>
          <w:sz w:val="24"/>
          <w:szCs w:val="24"/>
          <w:lang w:val="en-US"/>
        </w:rPr>
        <w:t xml:space="preserve"> </w:t>
      </w:r>
    </w:p>
    <w:p w:rsidR="004A23FF" w:rsidRDefault="004A23FF" w:rsidP="0072203E">
      <w:pPr>
        <w:spacing w:after="0" w:line="240" w:lineRule="auto"/>
        <w:jc w:val="both"/>
        <w:rPr>
          <w:rFonts w:ascii="Times New Roman" w:hAnsi="Times New Roman" w:cs="Times New Roman"/>
          <w:sz w:val="24"/>
          <w:szCs w:val="24"/>
          <w:lang w:val="en-US"/>
        </w:rPr>
      </w:pPr>
    </w:p>
    <w:p w:rsidR="004A23FF" w:rsidRPr="00C0770E" w:rsidRDefault="004A23FF" w:rsidP="0072203E">
      <w:pPr>
        <w:spacing w:after="0" w:line="240" w:lineRule="auto"/>
        <w:jc w:val="both"/>
        <w:rPr>
          <w:rFonts w:ascii="Times New Roman" w:hAnsi="Times New Roman" w:cs="Times New Roman"/>
          <w:b/>
          <w:sz w:val="24"/>
          <w:szCs w:val="24"/>
          <w:lang w:val="en-US"/>
        </w:rPr>
      </w:pPr>
      <w:r w:rsidRPr="00C0770E">
        <w:rPr>
          <w:rFonts w:ascii="Times New Roman" w:hAnsi="Times New Roman" w:cs="Times New Roman"/>
          <w:b/>
          <w:sz w:val="24"/>
          <w:szCs w:val="24"/>
          <w:lang w:val="en-US"/>
        </w:rPr>
        <w:t xml:space="preserve">4.1.3 Data </w:t>
      </w:r>
      <w:proofErr w:type="spellStart"/>
      <w:r w:rsidRPr="00C0770E">
        <w:rPr>
          <w:rFonts w:ascii="Times New Roman" w:hAnsi="Times New Roman" w:cs="Times New Roman"/>
          <w:b/>
          <w:sz w:val="24"/>
          <w:szCs w:val="24"/>
          <w:lang w:val="en-US"/>
        </w:rPr>
        <w:t>Khusus</w:t>
      </w:r>
      <w:proofErr w:type="spellEnd"/>
    </w:p>
    <w:p w:rsidR="00BB49A1" w:rsidRDefault="00BB49A1" w:rsidP="00BB49A1">
      <w:pPr>
        <w:spacing w:after="0" w:line="240" w:lineRule="auto"/>
        <w:ind w:left="851" w:hanging="284"/>
        <w:jc w:val="both"/>
        <w:rPr>
          <w:rFonts w:ascii="Times New Roman" w:hAnsi="Times New Roman" w:cs="Times New Roman"/>
          <w:b/>
          <w:sz w:val="24"/>
          <w:szCs w:val="24"/>
          <w:lang w:val="en-GB"/>
        </w:rPr>
      </w:pPr>
      <w:r>
        <w:rPr>
          <w:rFonts w:ascii="Times New Roman" w:hAnsi="Times New Roman" w:cs="Times New Roman"/>
          <w:b/>
          <w:sz w:val="24"/>
          <w:szCs w:val="24"/>
          <w:lang w:val="en-US"/>
        </w:rPr>
        <w:t xml:space="preserve">1. </w:t>
      </w:r>
      <w:r w:rsidR="004A23FF" w:rsidRPr="00C0770E">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skala</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nyeri</w:t>
      </w:r>
      <w:proofErr w:type="spellEnd"/>
      <w:r>
        <w:rPr>
          <w:rFonts w:ascii="Times New Roman" w:hAnsi="Times New Roman" w:cs="Times New Roman"/>
          <w:b/>
          <w:sz w:val="24"/>
          <w:szCs w:val="24"/>
          <w:lang w:val="en-US"/>
        </w:rPr>
        <w:t xml:space="preserve"> </w:t>
      </w:r>
      <w:r w:rsidRPr="00BB49A1">
        <w:rPr>
          <w:rFonts w:ascii="Times New Roman" w:hAnsi="Times New Roman" w:cs="Times New Roman"/>
          <w:b/>
          <w:sz w:val="24"/>
          <w:szCs w:val="24"/>
        </w:rPr>
        <w:t xml:space="preserve">pada pasien </w:t>
      </w:r>
      <w:r w:rsidRPr="00BB49A1">
        <w:rPr>
          <w:rFonts w:ascii="Times New Roman" w:hAnsi="Times New Roman" w:cs="Times New Roman"/>
          <w:b/>
          <w:i/>
          <w:sz w:val="24"/>
          <w:szCs w:val="24"/>
        </w:rPr>
        <w:t>post</w:t>
      </w:r>
      <w:r w:rsidRPr="00BB49A1">
        <w:rPr>
          <w:rFonts w:ascii="Times New Roman" w:hAnsi="Times New Roman" w:cs="Times New Roman"/>
          <w:b/>
          <w:sz w:val="24"/>
          <w:szCs w:val="24"/>
        </w:rPr>
        <w:t xml:space="preserve"> operasi </w:t>
      </w:r>
      <w:r w:rsidRPr="00BB49A1">
        <w:rPr>
          <w:rFonts w:ascii="Times New Roman" w:hAnsi="Times New Roman" w:cs="Times New Roman"/>
          <w:b/>
          <w:i/>
          <w:sz w:val="24"/>
          <w:szCs w:val="24"/>
        </w:rPr>
        <w:t xml:space="preserve">sectio cesarea </w:t>
      </w:r>
      <w:r w:rsidRPr="00BB49A1">
        <w:rPr>
          <w:rFonts w:ascii="Times New Roman" w:hAnsi="Times New Roman" w:cs="Times New Roman"/>
          <w:b/>
          <w:sz w:val="24"/>
          <w:szCs w:val="24"/>
        </w:rPr>
        <w:t>sebelum  dan sesudah dilakukan teknik relaksasi progresif pada sesi pertama dan sesi kedua</w:t>
      </w:r>
    </w:p>
    <w:p w:rsidR="00B91411" w:rsidRPr="00B91411" w:rsidRDefault="00B91411" w:rsidP="00B91411">
      <w:pPr>
        <w:spacing w:after="0" w:line="240" w:lineRule="auto"/>
        <w:jc w:val="both"/>
        <w:rPr>
          <w:rFonts w:ascii="Times New Roman" w:hAnsi="Times New Roman" w:cs="Times New Roman"/>
          <w:b/>
          <w:sz w:val="24"/>
          <w:szCs w:val="24"/>
          <w:lang w:val="en-GB"/>
        </w:rPr>
      </w:pPr>
    </w:p>
    <w:p w:rsidR="00B91411" w:rsidRPr="00B91411" w:rsidRDefault="00B91411" w:rsidP="00BB49A1">
      <w:pPr>
        <w:spacing w:after="0" w:line="240" w:lineRule="auto"/>
        <w:ind w:left="851" w:hanging="284"/>
        <w:jc w:val="both"/>
        <w:rPr>
          <w:rFonts w:ascii="Times New Roman" w:hAnsi="Times New Roman" w:cs="Times New Roman"/>
          <w:b/>
          <w:sz w:val="24"/>
          <w:szCs w:val="24"/>
          <w:lang w:val="en-GB"/>
        </w:rPr>
      </w:pPr>
    </w:p>
    <w:p w:rsidR="00BB49A1" w:rsidRDefault="00BB49A1" w:rsidP="00BB49A1">
      <w:pPr>
        <w:tabs>
          <w:tab w:val="left" w:pos="6975"/>
        </w:tabs>
        <w:spacing w:after="0"/>
        <w:ind w:left="1276" w:hanging="992"/>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4.7</w:t>
      </w:r>
      <w:r w:rsidRPr="00C0770E">
        <w:rPr>
          <w:rFonts w:ascii="Times New Roman" w:hAnsi="Times New Roman" w:cs="Times New Roman"/>
          <w:sz w:val="24"/>
          <w:szCs w:val="24"/>
          <w:lang w:val="en-US"/>
        </w:rPr>
        <w:t xml:space="preserve"> </w:t>
      </w:r>
      <w:r w:rsidRPr="00A810FD">
        <w:rPr>
          <w:rFonts w:ascii="Times New Roman" w:hAnsi="Times New Roman" w:cs="Times New Roman"/>
          <w:sz w:val="24"/>
          <w:szCs w:val="24"/>
        </w:rPr>
        <w:t xml:space="preserve">skala nyeri pada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cesarea </w:t>
      </w:r>
      <w:r w:rsidRPr="00A810FD">
        <w:rPr>
          <w:rFonts w:ascii="Times New Roman" w:hAnsi="Times New Roman" w:cs="Times New Roman"/>
          <w:sz w:val="24"/>
          <w:szCs w:val="24"/>
        </w:rPr>
        <w:t xml:space="preserve">sebelum dilakukan teknik relaksasi progresif </w:t>
      </w:r>
      <w:r>
        <w:rPr>
          <w:rFonts w:ascii="Times New Roman" w:hAnsi="Times New Roman" w:cs="Times New Roman"/>
          <w:sz w:val="24"/>
          <w:szCs w:val="24"/>
        </w:rPr>
        <w:t xml:space="preserve">sesi satu dan sesi  dua </w:t>
      </w:r>
      <w:r w:rsidRPr="00A810FD">
        <w:rPr>
          <w:rFonts w:ascii="Times New Roman" w:hAnsi="Times New Roman" w:cs="Times New Roman"/>
          <w:sz w:val="24"/>
          <w:szCs w:val="24"/>
        </w:rPr>
        <w:t xml:space="preserve">di ruang Darussalam RSU Aminah Blitar pada tanggal </w:t>
      </w:r>
      <w:r>
        <w:rPr>
          <w:rFonts w:ascii="Times New Roman" w:hAnsi="Times New Roman" w:cs="Times New Roman"/>
          <w:sz w:val="24"/>
          <w:szCs w:val="24"/>
        </w:rPr>
        <w:t xml:space="preserve">2 Desember 2017-2 januari 2018 </w:t>
      </w:r>
      <w:r w:rsidRPr="00A810FD">
        <w:rPr>
          <w:rFonts w:ascii="Times New Roman" w:hAnsi="Times New Roman" w:cs="Times New Roman"/>
          <w:sz w:val="24"/>
          <w:szCs w:val="24"/>
        </w:rPr>
        <w:t>(n=</w:t>
      </w:r>
      <w:r>
        <w:rPr>
          <w:rFonts w:ascii="Times New Roman" w:hAnsi="Times New Roman" w:cs="Times New Roman"/>
          <w:sz w:val="24"/>
          <w:szCs w:val="24"/>
        </w:rPr>
        <w:t>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1046"/>
        <w:gridCol w:w="712"/>
        <w:gridCol w:w="758"/>
        <w:gridCol w:w="631"/>
        <w:gridCol w:w="758"/>
      </w:tblGrid>
      <w:tr w:rsidR="009E64A0" w:rsidTr="009E64A0">
        <w:tc>
          <w:tcPr>
            <w:tcW w:w="470" w:type="dxa"/>
            <w:tcBorders>
              <w:top w:val="single" w:sz="4" w:space="0" w:color="auto"/>
              <w:bottom w:val="single" w:sz="4" w:space="0" w:color="auto"/>
            </w:tcBorders>
          </w:tcPr>
          <w:p w:rsidR="009E64A0" w:rsidRPr="00A3198D" w:rsidRDefault="009E64A0" w:rsidP="009E64A0">
            <w:pPr>
              <w:tabs>
                <w:tab w:val="left" w:pos="6975"/>
              </w:tabs>
              <w:spacing w:line="240" w:lineRule="auto"/>
              <w:ind w:firstLine="247"/>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1046" w:type="dxa"/>
            <w:tcBorders>
              <w:top w:val="single" w:sz="4" w:space="0" w:color="auto"/>
              <w:bottom w:val="single" w:sz="4" w:space="0" w:color="auto"/>
            </w:tcBorders>
          </w:tcPr>
          <w:p w:rsidR="009E64A0" w:rsidRPr="009E64A0" w:rsidRDefault="009E64A0" w:rsidP="009E64A0">
            <w:pPr>
              <w:tabs>
                <w:tab w:val="left" w:pos="6975"/>
              </w:tabs>
              <w:spacing w:line="240" w:lineRule="auto"/>
              <w:rPr>
                <w:rFonts w:ascii="Times New Roman" w:hAnsi="Times New Roman" w:cs="Times New Roman"/>
                <w:b/>
                <w:sz w:val="24"/>
                <w:szCs w:val="24"/>
              </w:rPr>
            </w:pPr>
            <w:r w:rsidRPr="009E64A0">
              <w:rPr>
                <w:rFonts w:ascii="Times New Roman" w:hAnsi="Times New Roman" w:cs="Times New Roman"/>
                <w:b/>
                <w:sz w:val="24"/>
                <w:szCs w:val="24"/>
              </w:rPr>
              <w:t>Nilai</w:t>
            </w:r>
          </w:p>
        </w:tc>
        <w:tc>
          <w:tcPr>
            <w:tcW w:w="712" w:type="dxa"/>
            <w:tcBorders>
              <w:top w:val="single" w:sz="4" w:space="0" w:color="auto"/>
              <w:bottom w:val="single" w:sz="4" w:space="0" w:color="auto"/>
            </w:tcBorders>
          </w:tcPr>
          <w:p w:rsidR="009E64A0" w:rsidRPr="009E64A0" w:rsidRDefault="009E64A0" w:rsidP="009E64A0">
            <w:pPr>
              <w:tabs>
                <w:tab w:val="left" w:pos="6975"/>
              </w:tabs>
              <w:spacing w:line="240" w:lineRule="auto"/>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Skala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nyeri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sesi</w:t>
            </w:r>
            <w:proofErr w:type="spellEnd"/>
            <w:r>
              <w:rPr>
                <w:rFonts w:ascii="Times New Roman" w:hAnsi="Times New Roman" w:cs="Times New Roman"/>
                <w:b/>
                <w:sz w:val="24"/>
                <w:szCs w:val="24"/>
                <w:lang w:val="en-GB"/>
              </w:rPr>
              <w:t xml:space="preserve"> 1</w:t>
            </w:r>
          </w:p>
        </w:tc>
        <w:tc>
          <w:tcPr>
            <w:tcW w:w="758" w:type="dxa"/>
            <w:tcBorders>
              <w:top w:val="single" w:sz="4" w:space="0" w:color="auto"/>
              <w:bottom w:val="single" w:sz="4" w:space="0" w:color="auto"/>
            </w:tcBorders>
          </w:tcPr>
          <w:p w:rsidR="009E64A0" w:rsidRDefault="009E64A0" w:rsidP="009E64A0">
            <w:pPr>
              <w:tabs>
                <w:tab w:val="left" w:pos="6975"/>
              </w:tabs>
              <w:spacing w:line="240" w:lineRule="auto"/>
              <w:jc w:val="both"/>
              <w:rPr>
                <w:rFonts w:ascii="Times New Roman" w:hAnsi="Times New Roman" w:cs="Times New Roman"/>
                <w:sz w:val="24"/>
                <w:szCs w:val="24"/>
              </w:rPr>
            </w:pPr>
          </w:p>
        </w:tc>
        <w:tc>
          <w:tcPr>
            <w:tcW w:w="1389" w:type="dxa"/>
            <w:gridSpan w:val="2"/>
            <w:tcBorders>
              <w:top w:val="single" w:sz="4" w:space="0" w:color="auto"/>
              <w:bottom w:val="single" w:sz="4" w:space="0" w:color="auto"/>
            </w:tcBorders>
          </w:tcPr>
          <w:p w:rsidR="009E64A0" w:rsidRPr="009E64A0" w:rsidRDefault="009E64A0" w:rsidP="009E64A0">
            <w:pPr>
              <w:tabs>
                <w:tab w:val="left" w:pos="6975"/>
              </w:tabs>
              <w:spacing w:line="240" w:lineRule="auto"/>
              <w:jc w:val="both"/>
              <w:rPr>
                <w:rFonts w:ascii="Times New Roman" w:hAnsi="Times New Roman" w:cs="Times New Roman"/>
                <w:b/>
                <w:sz w:val="24"/>
                <w:szCs w:val="24"/>
              </w:rPr>
            </w:pPr>
            <w:r w:rsidRPr="009E64A0">
              <w:rPr>
                <w:rFonts w:ascii="Times New Roman" w:hAnsi="Times New Roman" w:cs="Times New Roman"/>
                <w:b/>
                <w:sz w:val="24"/>
                <w:szCs w:val="24"/>
              </w:rPr>
              <w:t>Skala nyeri sesi dua</w:t>
            </w:r>
          </w:p>
        </w:tc>
      </w:tr>
      <w:tr w:rsidR="009E64A0" w:rsidTr="009E64A0">
        <w:tc>
          <w:tcPr>
            <w:tcW w:w="470" w:type="dxa"/>
            <w:tcBorders>
              <w:top w:val="single" w:sz="4" w:space="0" w:color="auto"/>
            </w:tcBorders>
          </w:tcPr>
          <w:p w:rsidR="009E64A0" w:rsidRDefault="009E64A0" w:rsidP="009E64A0">
            <w:pPr>
              <w:tabs>
                <w:tab w:val="left" w:pos="6975"/>
              </w:tabs>
              <w:spacing w:line="240" w:lineRule="auto"/>
              <w:ind w:firstLine="247"/>
              <w:jc w:val="both"/>
              <w:rPr>
                <w:rFonts w:ascii="Times New Roman" w:hAnsi="Times New Roman" w:cs="Times New Roman"/>
                <w:sz w:val="24"/>
                <w:szCs w:val="24"/>
              </w:rPr>
            </w:pPr>
          </w:p>
        </w:tc>
        <w:tc>
          <w:tcPr>
            <w:tcW w:w="1046" w:type="dxa"/>
            <w:tcBorders>
              <w:top w:val="single" w:sz="4" w:space="0" w:color="auto"/>
            </w:tcBorders>
          </w:tcPr>
          <w:p w:rsidR="009E64A0" w:rsidRDefault="009E64A0" w:rsidP="009E64A0">
            <w:pPr>
              <w:tabs>
                <w:tab w:val="left" w:pos="6975"/>
              </w:tabs>
              <w:spacing w:line="240" w:lineRule="auto"/>
              <w:jc w:val="both"/>
              <w:rPr>
                <w:rFonts w:ascii="Times New Roman" w:hAnsi="Times New Roman" w:cs="Times New Roman"/>
                <w:sz w:val="24"/>
                <w:szCs w:val="24"/>
              </w:rPr>
            </w:pPr>
          </w:p>
        </w:tc>
        <w:tc>
          <w:tcPr>
            <w:tcW w:w="712" w:type="dxa"/>
            <w:tcBorders>
              <w:top w:val="single" w:sz="4" w:space="0" w:color="auto"/>
              <w:bottom w:val="single" w:sz="4" w:space="0" w:color="auto"/>
            </w:tcBorders>
          </w:tcPr>
          <w:p w:rsidR="009E64A0" w:rsidRPr="009E64A0" w:rsidRDefault="009E64A0" w:rsidP="009E64A0">
            <w:pPr>
              <w:tabs>
                <w:tab w:val="left" w:pos="6975"/>
              </w:tabs>
              <w:spacing w:line="240" w:lineRule="auto"/>
              <w:jc w:val="center"/>
              <w:rPr>
                <w:rFonts w:ascii="Times New Roman" w:hAnsi="Times New Roman" w:cs="Times New Roman"/>
                <w:b/>
                <w:sz w:val="24"/>
                <w:szCs w:val="24"/>
              </w:rPr>
            </w:pPr>
            <w:r w:rsidRPr="009E64A0">
              <w:rPr>
                <w:rFonts w:ascii="Times New Roman" w:hAnsi="Times New Roman" w:cs="Times New Roman"/>
                <w:b/>
                <w:sz w:val="24"/>
                <w:szCs w:val="24"/>
              </w:rPr>
              <w:t>PRE</w:t>
            </w:r>
          </w:p>
        </w:tc>
        <w:tc>
          <w:tcPr>
            <w:tcW w:w="758" w:type="dxa"/>
            <w:tcBorders>
              <w:top w:val="single" w:sz="4" w:space="0" w:color="auto"/>
              <w:bottom w:val="single" w:sz="4" w:space="0" w:color="auto"/>
            </w:tcBorders>
          </w:tcPr>
          <w:p w:rsidR="009E64A0" w:rsidRPr="009E64A0" w:rsidRDefault="009E64A0" w:rsidP="009E64A0">
            <w:pPr>
              <w:tabs>
                <w:tab w:val="left" w:pos="6975"/>
              </w:tabs>
              <w:spacing w:line="240" w:lineRule="auto"/>
              <w:jc w:val="center"/>
              <w:rPr>
                <w:rFonts w:ascii="Times New Roman" w:hAnsi="Times New Roman" w:cs="Times New Roman"/>
                <w:b/>
                <w:sz w:val="24"/>
                <w:szCs w:val="24"/>
              </w:rPr>
            </w:pPr>
            <w:r w:rsidRPr="009E64A0">
              <w:rPr>
                <w:rFonts w:ascii="Times New Roman" w:hAnsi="Times New Roman" w:cs="Times New Roman"/>
                <w:b/>
                <w:sz w:val="24"/>
                <w:szCs w:val="24"/>
              </w:rPr>
              <w:t>POST</w:t>
            </w:r>
          </w:p>
        </w:tc>
        <w:tc>
          <w:tcPr>
            <w:tcW w:w="631" w:type="dxa"/>
            <w:tcBorders>
              <w:top w:val="single" w:sz="4" w:space="0" w:color="auto"/>
              <w:bottom w:val="single" w:sz="4" w:space="0" w:color="auto"/>
            </w:tcBorders>
          </w:tcPr>
          <w:p w:rsidR="009E64A0" w:rsidRPr="009E64A0" w:rsidRDefault="009E64A0" w:rsidP="009E64A0">
            <w:pPr>
              <w:tabs>
                <w:tab w:val="left" w:pos="6975"/>
              </w:tabs>
              <w:spacing w:line="240" w:lineRule="auto"/>
              <w:jc w:val="center"/>
              <w:rPr>
                <w:rFonts w:ascii="Times New Roman" w:hAnsi="Times New Roman" w:cs="Times New Roman"/>
                <w:b/>
                <w:sz w:val="24"/>
                <w:szCs w:val="24"/>
              </w:rPr>
            </w:pPr>
            <w:r w:rsidRPr="009E64A0">
              <w:rPr>
                <w:rFonts w:ascii="Times New Roman" w:hAnsi="Times New Roman" w:cs="Times New Roman"/>
                <w:b/>
                <w:sz w:val="24"/>
                <w:szCs w:val="24"/>
              </w:rPr>
              <w:t>PRE</w:t>
            </w:r>
          </w:p>
        </w:tc>
        <w:tc>
          <w:tcPr>
            <w:tcW w:w="758" w:type="dxa"/>
            <w:tcBorders>
              <w:top w:val="single" w:sz="4" w:space="0" w:color="auto"/>
              <w:bottom w:val="single" w:sz="4" w:space="0" w:color="auto"/>
            </w:tcBorders>
          </w:tcPr>
          <w:p w:rsidR="009E64A0" w:rsidRPr="009E64A0" w:rsidRDefault="009E64A0" w:rsidP="009E64A0">
            <w:pPr>
              <w:tabs>
                <w:tab w:val="left" w:pos="6975"/>
              </w:tabs>
              <w:spacing w:line="240" w:lineRule="auto"/>
              <w:jc w:val="center"/>
              <w:rPr>
                <w:rFonts w:ascii="Times New Roman" w:hAnsi="Times New Roman" w:cs="Times New Roman"/>
                <w:b/>
                <w:sz w:val="24"/>
                <w:szCs w:val="24"/>
              </w:rPr>
            </w:pPr>
            <w:r w:rsidRPr="009E64A0">
              <w:rPr>
                <w:rFonts w:ascii="Times New Roman" w:hAnsi="Times New Roman" w:cs="Times New Roman"/>
                <w:b/>
                <w:sz w:val="24"/>
                <w:szCs w:val="24"/>
              </w:rPr>
              <w:t>POST</w:t>
            </w:r>
          </w:p>
        </w:tc>
      </w:tr>
      <w:tr w:rsidR="009E64A0" w:rsidTr="009E64A0">
        <w:tc>
          <w:tcPr>
            <w:tcW w:w="470" w:type="dxa"/>
          </w:tcPr>
          <w:p w:rsidR="009E64A0" w:rsidRPr="00172524" w:rsidRDefault="009E64A0" w:rsidP="009E64A0">
            <w:pPr>
              <w:tabs>
                <w:tab w:val="left" w:pos="6975"/>
              </w:tabs>
              <w:spacing w:line="240" w:lineRule="auto"/>
              <w:ind w:firstLine="24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Minimal</w:t>
            </w:r>
          </w:p>
        </w:tc>
        <w:tc>
          <w:tcPr>
            <w:tcW w:w="712" w:type="dxa"/>
            <w:tcBorders>
              <w:top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58" w:type="dxa"/>
            <w:tcBorders>
              <w:top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631" w:type="dxa"/>
            <w:tcBorders>
              <w:top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58" w:type="dxa"/>
            <w:tcBorders>
              <w:top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E64A0" w:rsidTr="009E64A0">
        <w:tc>
          <w:tcPr>
            <w:tcW w:w="470" w:type="dxa"/>
            <w:tcBorders>
              <w:bottom w:val="single" w:sz="4" w:space="0" w:color="auto"/>
            </w:tcBorders>
          </w:tcPr>
          <w:p w:rsidR="009E64A0" w:rsidRPr="00172524" w:rsidRDefault="009E64A0" w:rsidP="009E64A0">
            <w:pPr>
              <w:tabs>
                <w:tab w:val="left" w:pos="6975"/>
              </w:tabs>
              <w:spacing w:line="240" w:lineRule="auto"/>
              <w:ind w:firstLine="24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Maksimal</w:t>
            </w:r>
          </w:p>
        </w:tc>
        <w:tc>
          <w:tcPr>
            <w:tcW w:w="712" w:type="dxa"/>
            <w:tcBorders>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58" w:type="dxa"/>
            <w:tcBorders>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31" w:type="dxa"/>
            <w:tcBorders>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58" w:type="dxa"/>
            <w:tcBorders>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9E64A0" w:rsidTr="009E64A0">
        <w:tc>
          <w:tcPr>
            <w:tcW w:w="470" w:type="dxa"/>
            <w:tcBorders>
              <w:top w:val="single" w:sz="4" w:space="0" w:color="auto"/>
              <w:bottom w:val="single" w:sz="4" w:space="0" w:color="auto"/>
            </w:tcBorders>
          </w:tcPr>
          <w:p w:rsidR="009E64A0" w:rsidRPr="00172524" w:rsidRDefault="009E64A0" w:rsidP="009E64A0">
            <w:pPr>
              <w:tabs>
                <w:tab w:val="left" w:pos="6975"/>
              </w:tabs>
              <w:spacing w:line="240" w:lineRule="auto"/>
              <w:ind w:firstLine="247"/>
              <w:jc w:val="center"/>
              <w:rPr>
                <w:rFonts w:ascii="Times New Roman" w:hAnsi="Times New Roman" w:cs="Times New Roman"/>
                <w:sz w:val="24"/>
                <w:szCs w:val="24"/>
              </w:rPr>
            </w:pPr>
          </w:p>
        </w:tc>
        <w:tc>
          <w:tcPr>
            <w:tcW w:w="1046" w:type="dxa"/>
            <w:tcBorders>
              <w:top w:val="single" w:sz="4" w:space="0" w:color="auto"/>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Rata rata</w:t>
            </w:r>
          </w:p>
        </w:tc>
        <w:tc>
          <w:tcPr>
            <w:tcW w:w="712" w:type="dxa"/>
            <w:tcBorders>
              <w:top w:val="single" w:sz="4" w:space="0" w:color="auto"/>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3,76</w:t>
            </w:r>
          </w:p>
        </w:tc>
        <w:tc>
          <w:tcPr>
            <w:tcW w:w="758" w:type="dxa"/>
            <w:tcBorders>
              <w:top w:val="single" w:sz="4" w:space="0" w:color="auto"/>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631" w:type="dxa"/>
            <w:tcBorders>
              <w:top w:val="single" w:sz="4" w:space="0" w:color="auto"/>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758" w:type="dxa"/>
            <w:tcBorders>
              <w:top w:val="single" w:sz="4" w:space="0" w:color="auto"/>
              <w:bottom w:val="single" w:sz="4" w:space="0" w:color="auto"/>
            </w:tcBorders>
          </w:tcPr>
          <w:p w:rsidR="009E64A0" w:rsidRPr="00172524" w:rsidRDefault="009E64A0" w:rsidP="009E64A0">
            <w:pPr>
              <w:tabs>
                <w:tab w:val="left" w:pos="6975"/>
              </w:tabs>
              <w:spacing w:line="240" w:lineRule="auto"/>
              <w:jc w:val="center"/>
              <w:rPr>
                <w:rFonts w:ascii="Times New Roman" w:hAnsi="Times New Roman" w:cs="Times New Roman"/>
                <w:sz w:val="24"/>
                <w:szCs w:val="24"/>
              </w:rPr>
            </w:pPr>
            <w:r>
              <w:rPr>
                <w:rFonts w:ascii="Times New Roman" w:hAnsi="Times New Roman" w:cs="Times New Roman"/>
                <w:sz w:val="24"/>
                <w:szCs w:val="24"/>
              </w:rPr>
              <w:t>1,16</w:t>
            </w:r>
          </w:p>
        </w:tc>
      </w:tr>
    </w:tbl>
    <w:p w:rsidR="00B91411" w:rsidRDefault="009E64A0" w:rsidP="00B91411">
      <w:pPr>
        <w:tabs>
          <w:tab w:val="left" w:pos="6975"/>
        </w:tabs>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4.7</w:t>
      </w:r>
      <w:r w:rsidRPr="00C0770E">
        <w:rPr>
          <w:rFonts w:ascii="Times New Roman" w:hAnsi="Times New Roman" w:cs="Times New Roman"/>
          <w:sz w:val="24"/>
          <w:szCs w:val="24"/>
          <w:lang w:val="en-US"/>
        </w:rPr>
        <w:t xml:space="preserve"> </w:t>
      </w:r>
      <w:r w:rsidR="00B91411">
        <w:rPr>
          <w:rFonts w:ascii="Times New Roman" w:hAnsi="Times New Roman" w:cs="Times New Roman"/>
          <w:sz w:val="24"/>
          <w:szCs w:val="24"/>
        </w:rPr>
        <w:t>Di dapatkan dari 25 responden nyeri sebelum di lakukan tindakan relaksasi progresif pada sesi satu, nilai minimal menunjukan angka 2 dan nilai maksimal menunjukan angka 5. Pada sesi dua pada 25 responden sebelum di lakukan tindakan relaksasi progresif, skala nyeri menujukan nilai minimal 2 dan nilai maksimal menunjukan angka 5.</w:t>
      </w:r>
    </w:p>
    <w:p w:rsidR="00B91411" w:rsidRDefault="00B91411" w:rsidP="00B91411">
      <w:pPr>
        <w:tabs>
          <w:tab w:val="left" w:pos="6975"/>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Setelah di lakukan tehnik relaksasi progresif pada sesi satu, skala nyeri menunjukan nilai minimal 0 dan nilai maksimal menunjukan nilai 5. Pada sesi dua setelah di lakukan tehnik relaksasi progresif nilai minimal skala nyeri  0 dan nilai maksimal skala nyeri 3.</w:t>
      </w:r>
    </w:p>
    <w:p w:rsidR="003261D8" w:rsidRPr="003261D8" w:rsidRDefault="00B91411" w:rsidP="003261D8">
      <w:pPr>
        <w:pStyle w:val="ListParagraph"/>
        <w:numPr>
          <w:ilvl w:val="0"/>
          <w:numId w:val="7"/>
        </w:numPr>
        <w:tabs>
          <w:tab w:val="left" w:pos="6975"/>
        </w:tabs>
        <w:spacing w:after="0" w:line="240" w:lineRule="auto"/>
        <w:jc w:val="both"/>
        <w:rPr>
          <w:rFonts w:ascii="Times New Roman" w:hAnsi="Times New Roman" w:cs="Times New Roman"/>
          <w:sz w:val="24"/>
          <w:szCs w:val="24"/>
          <w:lang w:val="en-GB"/>
        </w:rPr>
      </w:pPr>
      <w:proofErr w:type="spellStart"/>
      <w:r w:rsidRPr="003261D8">
        <w:rPr>
          <w:rFonts w:ascii="Times New Roman" w:hAnsi="Times New Roman" w:cs="Times New Roman"/>
          <w:b/>
          <w:sz w:val="24"/>
          <w:szCs w:val="24"/>
          <w:lang w:val="en-GB"/>
        </w:rPr>
        <w:t>Hasil</w:t>
      </w:r>
      <w:proofErr w:type="spellEnd"/>
      <w:r w:rsidRPr="003261D8">
        <w:rPr>
          <w:rFonts w:ascii="Times New Roman" w:hAnsi="Times New Roman" w:cs="Times New Roman"/>
          <w:b/>
          <w:sz w:val="24"/>
          <w:szCs w:val="24"/>
          <w:lang w:val="en-GB"/>
        </w:rPr>
        <w:t xml:space="preserve"> </w:t>
      </w:r>
      <w:proofErr w:type="spellStart"/>
      <w:r w:rsidRPr="003261D8">
        <w:rPr>
          <w:rFonts w:ascii="Times New Roman" w:hAnsi="Times New Roman" w:cs="Times New Roman"/>
          <w:b/>
          <w:sz w:val="24"/>
          <w:szCs w:val="24"/>
          <w:lang w:val="en-GB"/>
        </w:rPr>
        <w:t>uji</w:t>
      </w:r>
      <w:proofErr w:type="spellEnd"/>
      <w:r w:rsidR="003261D8" w:rsidRPr="003261D8">
        <w:rPr>
          <w:rFonts w:ascii="Times New Roman" w:hAnsi="Times New Roman" w:cs="Times New Roman"/>
          <w:b/>
          <w:sz w:val="24"/>
          <w:szCs w:val="24"/>
          <w:lang w:val="en-GB"/>
        </w:rPr>
        <w:t xml:space="preserve"> </w:t>
      </w:r>
      <w:r w:rsidR="003261D8" w:rsidRPr="003261D8">
        <w:rPr>
          <w:rFonts w:ascii="Times New Roman" w:hAnsi="Times New Roman" w:cs="Times New Roman"/>
          <w:b/>
          <w:sz w:val="24"/>
          <w:szCs w:val="24"/>
        </w:rPr>
        <w:t xml:space="preserve">normalitas antara tehnik relaksasi progresif dengan penurunan skala nyeri pada pasien </w:t>
      </w:r>
      <w:r w:rsidR="003261D8" w:rsidRPr="003261D8">
        <w:rPr>
          <w:rFonts w:ascii="Times New Roman" w:hAnsi="Times New Roman" w:cs="Times New Roman"/>
          <w:b/>
          <w:i/>
          <w:sz w:val="24"/>
          <w:szCs w:val="24"/>
        </w:rPr>
        <w:t>post</w:t>
      </w:r>
      <w:r w:rsidR="003261D8" w:rsidRPr="003261D8">
        <w:rPr>
          <w:rFonts w:ascii="Times New Roman" w:hAnsi="Times New Roman" w:cs="Times New Roman"/>
          <w:b/>
          <w:sz w:val="24"/>
          <w:szCs w:val="24"/>
        </w:rPr>
        <w:t xml:space="preserve"> </w:t>
      </w:r>
      <w:r w:rsidR="003261D8" w:rsidRPr="003261D8">
        <w:rPr>
          <w:rFonts w:ascii="Times New Roman" w:hAnsi="Times New Roman" w:cs="Times New Roman"/>
          <w:b/>
          <w:i/>
          <w:sz w:val="24"/>
          <w:szCs w:val="24"/>
        </w:rPr>
        <w:t>sectio cesarea</w:t>
      </w:r>
      <w:r w:rsidR="003261D8" w:rsidRPr="003261D8">
        <w:rPr>
          <w:rFonts w:ascii="Times New Roman" w:hAnsi="Times New Roman" w:cs="Times New Roman"/>
          <w:b/>
          <w:sz w:val="24"/>
          <w:szCs w:val="24"/>
        </w:rPr>
        <w:t xml:space="preserve"> dengan</w:t>
      </w:r>
      <w:r w:rsidR="003261D8" w:rsidRPr="003261D8">
        <w:rPr>
          <w:rFonts w:ascii="Times New Roman" w:hAnsi="Times New Roman" w:cs="Times New Roman"/>
          <w:b/>
          <w:i/>
          <w:sz w:val="24"/>
          <w:szCs w:val="24"/>
        </w:rPr>
        <w:t xml:space="preserve"> one sample kolmogrov –smirnov</w:t>
      </w:r>
      <w:r w:rsidR="003261D8" w:rsidRPr="003261D8">
        <w:rPr>
          <w:rFonts w:ascii="Times New Roman" w:hAnsi="Times New Roman" w:cs="Times New Roman"/>
          <w:i/>
          <w:sz w:val="24"/>
          <w:szCs w:val="24"/>
        </w:rPr>
        <w:t xml:space="preserve"> </w:t>
      </w:r>
      <w:r w:rsidR="003261D8" w:rsidRPr="003261D8">
        <w:rPr>
          <w:rFonts w:ascii="Times New Roman" w:hAnsi="Times New Roman" w:cs="Times New Roman"/>
          <w:b/>
          <w:i/>
          <w:sz w:val="24"/>
          <w:szCs w:val="24"/>
        </w:rPr>
        <w:t>test</w:t>
      </w:r>
      <w:r w:rsidR="003261D8" w:rsidRPr="003261D8">
        <w:rPr>
          <w:rFonts w:ascii="Times New Roman" w:hAnsi="Times New Roman" w:cs="Times New Roman"/>
          <w:b/>
          <w:sz w:val="24"/>
          <w:szCs w:val="24"/>
        </w:rPr>
        <w:t xml:space="preserve"> </w:t>
      </w:r>
    </w:p>
    <w:p w:rsidR="003261D8" w:rsidRDefault="003261D8" w:rsidP="003261D8">
      <w:pPr>
        <w:pStyle w:val="ListParagraph"/>
        <w:tabs>
          <w:tab w:val="left" w:pos="6975"/>
        </w:tabs>
        <w:spacing w:after="0" w:line="240" w:lineRule="auto"/>
        <w:ind w:left="360"/>
        <w:jc w:val="both"/>
        <w:rPr>
          <w:rFonts w:ascii="Times New Roman" w:hAnsi="Times New Roman" w:cs="Times New Roman"/>
          <w:sz w:val="24"/>
          <w:szCs w:val="24"/>
          <w:lang w:val="en-GB"/>
        </w:rPr>
      </w:pPr>
      <w:proofErr w:type="spellStart"/>
      <w:r w:rsidRPr="003261D8">
        <w:rPr>
          <w:rFonts w:ascii="Times New Roman" w:hAnsi="Times New Roman" w:cs="Times New Roman"/>
          <w:sz w:val="24"/>
          <w:szCs w:val="24"/>
          <w:lang w:val="en-US"/>
        </w:rPr>
        <w:t>Tabel</w:t>
      </w:r>
      <w:proofErr w:type="spellEnd"/>
      <w:r w:rsidRPr="003261D8">
        <w:rPr>
          <w:rFonts w:ascii="Times New Roman" w:hAnsi="Times New Roman" w:cs="Times New Roman"/>
          <w:sz w:val="24"/>
          <w:szCs w:val="24"/>
          <w:lang w:val="en-US"/>
        </w:rPr>
        <w:t xml:space="preserve"> 4.8 </w:t>
      </w:r>
      <w:proofErr w:type="spellStart"/>
      <w:r w:rsidRPr="003261D8">
        <w:rPr>
          <w:rFonts w:ascii="Times New Roman" w:hAnsi="Times New Roman" w:cs="Times New Roman"/>
          <w:sz w:val="24"/>
          <w:szCs w:val="24"/>
          <w:lang w:val="en-US"/>
        </w:rPr>
        <w:t>Karakteristik</w:t>
      </w:r>
      <w:proofErr w:type="spellEnd"/>
      <w:r w:rsidRPr="003261D8">
        <w:rPr>
          <w:rFonts w:ascii="Times New Roman" w:hAnsi="Times New Roman" w:cs="Times New Roman"/>
          <w:sz w:val="24"/>
          <w:szCs w:val="24"/>
          <w:lang w:val="en-US"/>
        </w:rPr>
        <w:t xml:space="preserve"> </w:t>
      </w:r>
      <w:proofErr w:type="spellStart"/>
      <w:r w:rsidRPr="003261D8">
        <w:rPr>
          <w:rFonts w:ascii="Times New Roman" w:hAnsi="Times New Roman" w:cs="Times New Roman"/>
          <w:sz w:val="24"/>
          <w:szCs w:val="24"/>
          <w:lang w:val="en-US"/>
        </w:rPr>
        <w:t>Responden</w:t>
      </w:r>
      <w:proofErr w:type="spellEnd"/>
      <w:r w:rsidRPr="003261D8">
        <w:rPr>
          <w:rFonts w:ascii="Times New Roman" w:hAnsi="Times New Roman" w:cs="Times New Roman"/>
          <w:sz w:val="24"/>
          <w:szCs w:val="24"/>
          <w:lang w:val="en-US"/>
        </w:rPr>
        <w:t xml:space="preserve"> </w:t>
      </w:r>
      <w:proofErr w:type="spellStart"/>
      <w:r w:rsidRPr="003261D8">
        <w:rPr>
          <w:rFonts w:ascii="Times New Roman" w:hAnsi="Times New Roman" w:cs="Times New Roman"/>
          <w:sz w:val="24"/>
          <w:szCs w:val="24"/>
          <w:lang w:val="en-US"/>
        </w:rPr>
        <w:t>berdasarkan</w:t>
      </w:r>
      <w:proofErr w:type="spellEnd"/>
      <w:r w:rsidRPr="003261D8">
        <w:rPr>
          <w:rFonts w:ascii="Times New Roman" w:hAnsi="Times New Roman" w:cs="Times New Roman"/>
          <w:sz w:val="24"/>
          <w:szCs w:val="24"/>
        </w:rPr>
        <w:t xml:space="preserve"> perawatan hari ke- di ruang Darussalam RSU Aminah Blitar pada tanggal 2 Desember 2017-2 </w:t>
      </w:r>
      <w:proofErr w:type="gramStart"/>
      <w:r w:rsidRPr="003261D8">
        <w:rPr>
          <w:rFonts w:ascii="Times New Roman" w:hAnsi="Times New Roman" w:cs="Times New Roman"/>
          <w:sz w:val="24"/>
          <w:szCs w:val="24"/>
        </w:rPr>
        <w:t>januari  2018</w:t>
      </w:r>
      <w:proofErr w:type="gramEnd"/>
      <w:r w:rsidRPr="003261D8">
        <w:rPr>
          <w:rFonts w:ascii="Times New Roman" w:hAnsi="Times New Roman" w:cs="Times New Roman"/>
          <w:sz w:val="24"/>
          <w:szCs w:val="24"/>
        </w:rPr>
        <w:t xml:space="preserve"> (n=25)</w:t>
      </w:r>
    </w:p>
    <w:tbl>
      <w:tblPr>
        <w:tblStyle w:val="TableGrid"/>
        <w:tblW w:w="0" w:type="auto"/>
        <w:tblInd w:w="127" w:type="dxa"/>
        <w:tblBorders>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92"/>
        <w:gridCol w:w="839"/>
        <w:gridCol w:w="839"/>
        <w:gridCol w:w="839"/>
        <w:gridCol w:w="839"/>
      </w:tblGrid>
      <w:tr w:rsidR="003261D8" w:rsidTr="003261D8">
        <w:tc>
          <w:tcPr>
            <w:tcW w:w="892" w:type="dxa"/>
          </w:tcPr>
          <w:p w:rsidR="003261D8" w:rsidRDefault="003261D8" w:rsidP="00DD0389">
            <w:pPr>
              <w:pStyle w:val="ListParagraph"/>
              <w:tabs>
                <w:tab w:val="left" w:pos="6975"/>
              </w:tabs>
              <w:spacing w:line="480" w:lineRule="auto"/>
              <w:ind w:left="0"/>
              <w:jc w:val="both"/>
              <w:rPr>
                <w:rFonts w:ascii="Times New Roman" w:hAnsi="Times New Roman" w:cs="Times New Roman"/>
                <w:sz w:val="24"/>
                <w:szCs w:val="24"/>
              </w:rPr>
            </w:pPr>
          </w:p>
        </w:tc>
        <w:tc>
          <w:tcPr>
            <w:tcW w:w="839" w:type="dxa"/>
          </w:tcPr>
          <w:p w:rsidR="003261D8" w:rsidRDefault="003261D8" w:rsidP="00DD0389">
            <w:pPr>
              <w:pStyle w:val="ListParagraph"/>
              <w:tabs>
                <w:tab w:val="left" w:pos="69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Pre sesi I</w:t>
            </w:r>
          </w:p>
        </w:tc>
        <w:tc>
          <w:tcPr>
            <w:tcW w:w="839" w:type="dxa"/>
          </w:tcPr>
          <w:p w:rsidR="003261D8" w:rsidRDefault="003261D8" w:rsidP="00DD0389">
            <w:pPr>
              <w:pStyle w:val="ListParagraph"/>
              <w:tabs>
                <w:tab w:val="left" w:pos="69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Post sesi I</w:t>
            </w:r>
          </w:p>
        </w:tc>
        <w:tc>
          <w:tcPr>
            <w:tcW w:w="839" w:type="dxa"/>
          </w:tcPr>
          <w:p w:rsidR="003261D8" w:rsidRDefault="003261D8" w:rsidP="00DD0389">
            <w:pPr>
              <w:pStyle w:val="ListParagraph"/>
              <w:tabs>
                <w:tab w:val="left" w:pos="69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Pre sesi II</w:t>
            </w:r>
          </w:p>
        </w:tc>
        <w:tc>
          <w:tcPr>
            <w:tcW w:w="839" w:type="dxa"/>
          </w:tcPr>
          <w:p w:rsidR="003261D8" w:rsidRDefault="003261D8" w:rsidP="00DD0389">
            <w:pPr>
              <w:pStyle w:val="ListParagraph"/>
              <w:tabs>
                <w:tab w:val="left" w:pos="69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Post sesi II</w:t>
            </w:r>
          </w:p>
        </w:tc>
      </w:tr>
      <w:tr w:rsidR="003261D8" w:rsidTr="003261D8">
        <w:tc>
          <w:tcPr>
            <w:tcW w:w="892" w:type="dxa"/>
          </w:tcPr>
          <w:p w:rsidR="003261D8" w:rsidRDefault="003261D8" w:rsidP="00DD0389">
            <w:pPr>
              <w:pStyle w:val="ListParagraph"/>
              <w:tabs>
                <w:tab w:val="left" w:pos="69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lastRenderedPageBreak/>
              <w:t>symp-sig</w:t>
            </w:r>
          </w:p>
        </w:tc>
        <w:tc>
          <w:tcPr>
            <w:tcW w:w="839" w:type="dxa"/>
          </w:tcPr>
          <w:p w:rsidR="003261D8" w:rsidRDefault="003261D8" w:rsidP="00DD0389">
            <w:pPr>
              <w:pStyle w:val="ListParagraph"/>
              <w:tabs>
                <w:tab w:val="left" w:pos="697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0,314</w:t>
            </w:r>
          </w:p>
        </w:tc>
        <w:tc>
          <w:tcPr>
            <w:tcW w:w="839" w:type="dxa"/>
          </w:tcPr>
          <w:p w:rsidR="003261D8" w:rsidRDefault="003261D8" w:rsidP="00DD0389">
            <w:pPr>
              <w:pStyle w:val="ListParagraph"/>
              <w:tabs>
                <w:tab w:val="left" w:pos="697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0,024</w:t>
            </w:r>
          </w:p>
        </w:tc>
        <w:tc>
          <w:tcPr>
            <w:tcW w:w="839" w:type="dxa"/>
          </w:tcPr>
          <w:p w:rsidR="003261D8" w:rsidRDefault="003261D8" w:rsidP="00DD0389">
            <w:pPr>
              <w:pStyle w:val="ListParagraph"/>
              <w:tabs>
                <w:tab w:val="left" w:pos="697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0,004</w:t>
            </w:r>
          </w:p>
        </w:tc>
        <w:tc>
          <w:tcPr>
            <w:tcW w:w="839" w:type="dxa"/>
          </w:tcPr>
          <w:p w:rsidR="003261D8" w:rsidRDefault="003261D8" w:rsidP="00DD0389">
            <w:pPr>
              <w:pStyle w:val="ListParagraph"/>
              <w:tabs>
                <w:tab w:val="left" w:pos="697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0,024</w:t>
            </w:r>
          </w:p>
        </w:tc>
      </w:tr>
    </w:tbl>
    <w:p w:rsidR="003261D8" w:rsidRDefault="003261D8" w:rsidP="003261D8">
      <w:pPr>
        <w:pStyle w:val="ListParagraph"/>
        <w:tabs>
          <w:tab w:val="left" w:pos="6975"/>
        </w:tabs>
        <w:spacing w:after="0" w:line="240" w:lineRule="auto"/>
        <w:ind w:left="0"/>
        <w:jc w:val="both"/>
        <w:rPr>
          <w:rFonts w:ascii="Times New Roman" w:hAnsi="Times New Roman" w:cs="Times New Roman"/>
          <w:i/>
          <w:sz w:val="24"/>
          <w:szCs w:val="24"/>
          <w:lang w:val="en-GB"/>
        </w:rPr>
      </w:pPr>
      <w:r>
        <w:rPr>
          <w:rFonts w:ascii="Times New Roman" w:hAnsi="Times New Roman" w:cs="Times New Roman"/>
          <w:sz w:val="24"/>
          <w:szCs w:val="24"/>
        </w:rPr>
        <w:lastRenderedPageBreak/>
        <w:t>Dari hasil uji normalitas dengan menggunakan</w:t>
      </w:r>
      <w:r w:rsidRPr="00BC5356">
        <w:rPr>
          <w:rFonts w:ascii="Times New Roman" w:hAnsi="Times New Roman" w:cs="Times New Roman"/>
          <w:i/>
          <w:sz w:val="24"/>
          <w:szCs w:val="24"/>
        </w:rPr>
        <w:t xml:space="preserve"> </w:t>
      </w:r>
      <w:r w:rsidRPr="001D251F">
        <w:rPr>
          <w:rFonts w:ascii="Times New Roman" w:hAnsi="Times New Roman" w:cs="Times New Roman"/>
          <w:i/>
          <w:sz w:val="24"/>
          <w:szCs w:val="24"/>
        </w:rPr>
        <w:t>one sample kolmogrov _smirnov test</w:t>
      </w:r>
      <w:r>
        <w:rPr>
          <w:rFonts w:ascii="Times New Roman" w:hAnsi="Times New Roman" w:cs="Times New Roman"/>
          <w:i/>
          <w:sz w:val="24"/>
          <w:szCs w:val="24"/>
        </w:rPr>
        <w:t xml:space="preserve"> </w:t>
      </w:r>
      <w:r>
        <w:rPr>
          <w:rFonts w:ascii="Times New Roman" w:hAnsi="Times New Roman" w:cs="Times New Roman"/>
          <w:sz w:val="24"/>
          <w:szCs w:val="24"/>
        </w:rPr>
        <w:t>di dapatkan nilai signifikansi pada pre sesi pertama 0,3 ini berarti data berdistribusi normal, namun pada post sesi satu dan pre sesi kedua dan post sesi kedua di dapatkan nilai signifikansi tidak berdistribusi normal. Sehungga analisis data menggunakan</w:t>
      </w:r>
      <w:r w:rsidRPr="00BE0509">
        <w:rPr>
          <w:rFonts w:ascii="Times New Roman" w:hAnsi="Times New Roman" w:cs="Times New Roman"/>
          <w:i/>
          <w:sz w:val="24"/>
          <w:szCs w:val="24"/>
        </w:rPr>
        <w:t xml:space="preserve"> uji wilxocon</w:t>
      </w:r>
    </w:p>
    <w:p w:rsidR="003B74D1" w:rsidRPr="003B74D1" w:rsidRDefault="003B74D1" w:rsidP="003B74D1">
      <w:pPr>
        <w:pStyle w:val="ListParagraph"/>
        <w:numPr>
          <w:ilvl w:val="0"/>
          <w:numId w:val="7"/>
        </w:numPr>
        <w:tabs>
          <w:tab w:val="left" w:pos="6975"/>
        </w:tabs>
        <w:spacing w:after="0" w:line="240" w:lineRule="auto"/>
        <w:jc w:val="both"/>
        <w:rPr>
          <w:rFonts w:ascii="Times New Roman" w:hAnsi="Times New Roman" w:cs="Times New Roman"/>
          <w:b/>
          <w:sz w:val="24"/>
          <w:szCs w:val="24"/>
          <w:lang w:val="en-GB"/>
        </w:rPr>
      </w:pPr>
      <w:r w:rsidRPr="003B74D1">
        <w:rPr>
          <w:rFonts w:ascii="Times New Roman" w:hAnsi="Times New Roman" w:cs="Times New Roman"/>
          <w:b/>
          <w:sz w:val="24"/>
          <w:szCs w:val="24"/>
        </w:rPr>
        <w:t xml:space="preserve">Analisis data antara tehnik relaksasi progresif dengan penurunan skala nyeri pada pasien </w:t>
      </w:r>
      <w:r w:rsidRPr="003B74D1">
        <w:rPr>
          <w:rFonts w:ascii="Times New Roman" w:hAnsi="Times New Roman" w:cs="Times New Roman"/>
          <w:b/>
          <w:i/>
          <w:sz w:val="24"/>
          <w:szCs w:val="24"/>
        </w:rPr>
        <w:t>post</w:t>
      </w:r>
      <w:r w:rsidRPr="003B74D1">
        <w:rPr>
          <w:rFonts w:ascii="Times New Roman" w:hAnsi="Times New Roman" w:cs="Times New Roman"/>
          <w:b/>
          <w:sz w:val="24"/>
          <w:szCs w:val="24"/>
        </w:rPr>
        <w:t xml:space="preserve"> </w:t>
      </w:r>
      <w:r w:rsidRPr="003B74D1">
        <w:rPr>
          <w:rFonts w:ascii="Times New Roman" w:hAnsi="Times New Roman" w:cs="Times New Roman"/>
          <w:b/>
          <w:i/>
          <w:sz w:val="24"/>
          <w:szCs w:val="24"/>
        </w:rPr>
        <w:t>sectio cesarea</w:t>
      </w:r>
      <w:r w:rsidRPr="003B74D1">
        <w:rPr>
          <w:rFonts w:ascii="Times New Roman" w:hAnsi="Times New Roman" w:cs="Times New Roman"/>
          <w:b/>
          <w:sz w:val="24"/>
          <w:szCs w:val="24"/>
        </w:rPr>
        <w:t xml:space="preserve"> sesi satu dengan menggunakan </w:t>
      </w:r>
      <w:r w:rsidRPr="003B74D1">
        <w:rPr>
          <w:rFonts w:ascii="Times New Roman" w:hAnsi="Times New Roman" w:cs="Times New Roman"/>
          <w:b/>
          <w:i/>
          <w:sz w:val="24"/>
          <w:szCs w:val="24"/>
        </w:rPr>
        <w:t>wilcoxon</w:t>
      </w:r>
    </w:p>
    <w:p w:rsidR="003B74D1" w:rsidRDefault="003B74D1" w:rsidP="003B74D1">
      <w:pPr>
        <w:pStyle w:val="ListParagraph"/>
        <w:tabs>
          <w:tab w:val="left" w:pos="6975"/>
        </w:tabs>
        <w:spacing w:after="0" w:line="240" w:lineRule="auto"/>
        <w:ind w:left="502"/>
        <w:jc w:val="both"/>
        <w:rPr>
          <w:rFonts w:ascii="Times New Roman" w:hAnsi="Times New Roman" w:cs="Times New Roman"/>
          <w:sz w:val="24"/>
          <w:szCs w:val="24"/>
          <w:lang w:val="en-GB"/>
        </w:rPr>
      </w:pPr>
      <w:r>
        <w:rPr>
          <w:rFonts w:ascii="Times New Roman" w:hAnsi="Times New Roman" w:cs="Times New Roman"/>
          <w:sz w:val="24"/>
          <w:szCs w:val="24"/>
        </w:rPr>
        <w:t xml:space="preserve">Tabel 4.9 Analisis data dengan menggunakan </w:t>
      </w:r>
      <w:r w:rsidRPr="00BE0509">
        <w:rPr>
          <w:rFonts w:ascii="Times New Roman" w:hAnsi="Times New Roman" w:cs="Times New Roman"/>
          <w:i/>
          <w:sz w:val="24"/>
          <w:szCs w:val="24"/>
        </w:rPr>
        <w:t>wilxocon</w:t>
      </w:r>
      <w:r>
        <w:rPr>
          <w:rFonts w:ascii="Times New Roman" w:hAnsi="Times New Roman" w:cs="Times New Roman"/>
          <w:sz w:val="24"/>
          <w:szCs w:val="24"/>
        </w:rPr>
        <w:t xml:space="preserve">  nyeri sebelum dan sesudah  tindakan relaksasi progresif sesi satu pada pasien</w:t>
      </w:r>
      <w:r w:rsidRPr="00A93325">
        <w:rPr>
          <w:rFonts w:ascii="Times New Roman" w:hAnsi="Times New Roman" w:cs="Times New Roman"/>
          <w:i/>
          <w:sz w:val="24"/>
          <w:szCs w:val="24"/>
        </w:rPr>
        <w:t xml:space="preserve"> post sectio cesarea</w:t>
      </w:r>
      <w:r>
        <w:rPr>
          <w:rFonts w:ascii="Times New Roman" w:hAnsi="Times New Roman" w:cs="Times New Roman"/>
          <w:sz w:val="24"/>
          <w:szCs w:val="24"/>
        </w:rPr>
        <w:t xml:space="preserve"> di ruang darusalam</w:t>
      </w:r>
    </w:p>
    <w:tbl>
      <w:tblPr>
        <w:tblStyle w:val="TableGrid"/>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427"/>
        <w:gridCol w:w="499"/>
        <w:gridCol w:w="624"/>
        <w:gridCol w:w="416"/>
        <w:gridCol w:w="534"/>
        <w:gridCol w:w="585"/>
      </w:tblGrid>
      <w:tr w:rsidR="00202126" w:rsidTr="00DD0389">
        <w:tc>
          <w:tcPr>
            <w:tcW w:w="1165"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Intensitas nyeri</w:t>
            </w:r>
          </w:p>
        </w:tc>
        <w:tc>
          <w:tcPr>
            <w:tcW w:w="1091"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Mean</w:t>
            </w:r>
          </w:p>
        </w:tc>
        <w:tc>
          <w:tcPr>
            <w:tcW w:w="1128"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Median</w:t>
            </w:r>
          </w:p>
        </w:tc>
        <w:tc>
          <w:tcPr>
            <w:tcW w:w="257"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Std.deviasi</w:t>
            </w:r>
          </w:p>
        </w:tc>
        <w:tc>
          <w:tcPr>
            <w:tcW w:w="1874"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P-value</w:t>
            </w:r>
          </w:p>
        </w:tc>
        <w:tc>
          <w:tcPr>
            <w:tcW w:w="984"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Minimal</w:t>
            </w:r>
          </w:p>
        </w:tc>
        <w:tc>
          <w:tcPr>
            <w:tcW w:w="984"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Maksimal</w:t>
            </w:r>
          </w:p>
        </w:tc>
      </w:tr>
      <w:tr w:rsidR="00202126" w:rsidTr="00DD0389">
        <w:tc>
          <w:tcPr>
            <w:tcW w:w="1165"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Sebelum</w:t>
            </w:r>
          </w:p>
        </w:tc>
        <w:tc>
          <w:tcPr>
            <w:tcW w:w="1091"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128"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4,00</w:t>
            </w:r>
          </w:p>
        </w:tc>
        <w:tc>
          <w:tcPr>
            <w:tcW w:w="257"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1.090</w:t>
            </w:r>
          </w:p>
        </w:tc>
        <w:tc>
          <w:tcPr>
            <w:tcW w:w="1874"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984"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984"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202126" w:rsidTr="00DD0389">
        <w:tc>
          <w:tcPr>
            <w:tcW w:w="1165"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Sesudah</w:t>
            </w:r>
          </w:p>
        </w:tc>
        <w:tc>
          <w:tcPr>
            <w:tcW w:w="1091"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28"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257"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1,27</w:t>
            </w:r>
          </w:p>
        </w:tc>
        <w:tc>
          <w:tcPr>
            <w:tcW w:w="1874"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984"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984"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5,00</w:t>
            </w:r>
          </w:p>
        </w:tc>
      </w:tr>
    </w:tbl>
    <w:p w:rsidR="00202126" w:rsidRDefault="00202126" w:rsidP="00F877C9">
      <w:pPr>
        <w:pStyle w:val="ListParagraph"/>
        <w:tabs>
          <w:tab w:val="left" w:pos="6975"/>
        </w:tabs>
        <w:spacing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rPr>
        <w:t>Berdasarkan tabel 4.</w:t>
      </w:r>
      <w:r>
        <w:rPr>
          <w:rFonts w:ascii="Times New Roman" w:hAnsi="Times New Roman" w:cs="Times New Roman"/>
          <w:sz w:val="24"/>
          <w:szCs w:val="24"/>
          <w:lang w:val="en-GB"/>
        </w:rPr>
        <w:t>9</w:t>
      </w:r>
      <w:r>
        <w:rPr>
          <w:rFonts w:ascii="Times New Roman" w:hAnsi="Times New Roman" w:cs="Times New Roman"/>
          <w:sz w:val="24"/>
          <w:szCs w:val="24"/>
        </w:rPr>
        <w:t xml:space="preserve"> dengan uji wilcoxon dapat di ketahui bahwa di dapatkan P-</w:t>
      </w:r>
      <w:r w:rsidRPr="00100B3B">
        <w:rPr>
          <w:rFonts w:ascii="Times New Roman" w:hAnsi="Times New Roman" w:cs="Times New Roman"/>
          <w:i/>
          <w:sz w:val="24"/>
          <w:szCs w:val="24"/>
        </w:rPr>
        <w:t>value</w:t>
      </w:r>
      <w:r>
        <w:rPr>
          <w:rFonts w:ascii="Times New Roman" w:hAnsi="Times New Roman" w:cs="Times New Roman"/>
          <w:i/>
          <w:sz w:val="24"/>
          <w:szCs w:val="24"/>
        </w:rPr>
        <w:t xml:space="preserve"> </w:t>
      </w:r>
      <w:r>
        <w:rPr>
          <w:rFonts w:ascii="Times New Roman" w:hAnsi="Times New Roman" w:cs="Times New Roman"/>
          <w:sz w:val="24"/>
          <w:szCs w:val="24"/>
        </w:rPr>
        <w:t>= 0,000 di bandingkan dengan nilai koefisien alpha = 0,05,maka P-</w:t>
      </w:r>
      <w:r w:rsidRPr="00100B3B">
        <w:rPr>
          <w:rFonts w:ascii="Times New Roman" w:hAnsi="Times New Roman" w:cs="Times New Roman"/>
          <w:i/>
          <w:sz w:val="24"/>
          <w:szCs w:val="24"/>
        </w:rPr>
        <w:t>value</w:t>
      </w:r>
      <w:r>
        <w:rPr>
          <w:rFonts w:ascii="Times New Roman" w:hAnsi="Times New Roman" w:cs="Times New Roman"/>
          <w:sz w:val="24"/>
          <w:szCs w:val="24"/>
        </w:rPr>
        <w:t xml:space="preserve"> &lt; 0,05, sehingga dapat di simpulkan ada pengaruh tehnik relaksasi progresif terhadap penurunan skala nyeri pada pasien </w:t>
      </w:r>
      <w:r w:rsidRPr="003442A3">
        <w:rPr>
          <w:rFonts w:ascii="Times New Roman" w:hAnsi="Times New Roman" w:cs="Times New Roman"/>
          <w:i/>
          <w:sz w:val="24"/>
          <w:szCs w:val="24"/>
        </w:rPr>
        <w:t>post sectio cesarea</w:t>
      </w:r>
      <w:r>
        <w:rPr>
          <w:rFonts w:ascii="Times New Roman" w:hAnsi="Times New Roman" w:cs="Times New Roman"/>
          <w:sz w:val="24"/>
          <w:szCs w:val="24"/>
        </w:rPr>
        <w:t xml:space="preserve"> di ruang darusalam RSU Aminah blitar.</w:t>
      </w:r>
    </w:p>
    <w:p w:rsidR="00202126" w:rsidRPr="00202126" w:rsidRDefault="00202126" w:rsidP="00202126">
      <w:pPr>
        <w:pStyle w:val="ListParagraph"/>
        <w:numPr>
          <w:ilvl w:val="0"/>
          <w:numId w:val="7"/>
        </w:numPr>
        <w:tabs>
          <w:tab w:val="left" w:pos="6975"/>
        </w:tabs>
        <w:spacing w:after="0" w:line="240" w:lineRule="auto"/>
        <w:jc w:val="both"/>
        <w:rPr>
          <w:rFonts w:ascii="Times New Roman" w:hAnsi="Times New Roman" w:cs="Times New Roman"/>
          <w:b/>
          <w:sz w:val="24"/>
          <w:szCs w:val="24"/>
          <w:lang w:val="en-GB"/>
        </w:rPr>
      </w:pPr>
      <w:r w:rsidRPr="00202126">
        <w:rPr>
          <w:rFonts w:ascii="Times New Roman" w:hAnsi="Times New Roman" w:cs="Times New Roman"/>
          <w:b/>
          <w:sz w:val="24"/>
          <w:szCs w:val="24"/>
        </w:rPr>
        <w:t xml:space="preserve">Analisis data antara tehnik relaksasi progresif dengan penurunan skala nyeri pada pasien </w:t>
      </w:r>
      <w:r w:rsidRPr="00202126">
        <w:rPr>
          <w:rFonts w:ascii="Times New Roman" w:hAnsi="Times New Roman" w:cs="Times New Roman"/>
          <w:b/>
          <w:i/>
          <w:sz w:val="24"/>
          <w:szCs w:val="24"/>
        </w:rPr>
        <w:lastRenderedPageBreak/>
        <w:t>post</w:t>
      </w:r>
      <w:r w:rsidRPr="00202126">
        <w:rPr>
          <w:rFonts w:ascii="Times New Roman" w:hAnsi="Times New Roman" w:cs="Times New Roman"/>
          <w:b/>
          <w:sz w:val="24"/>
          <w:szCs w:val="24"/>
        </w:rPr>
        <w:t xml:space="preserve"> </w:t>
      </w:r>
      <w:r w:rsidRPr="00202126">
        <w:rPr>
          <w:rFonts w:ascii="Times New Roman" w:hAnsi="Times New Roman" w:cs="Times New Roman"/>
          <w:b/>
          <w:i/>
          <w:sz w:val="24"/>
          <w:szCs w:val="24"/>
        </w:rPr>
        <w:t>sectio cesarea</w:t>
      </w:r>
      <w:r w:rsidRPr="00202126">
        <w:rPr>
          <w:rFonts w:ascii="Times New Roman" w:hAnsi="Times New Roman" w:cs="Times New Roman"/>
          <w:b/>
          <w:sz w:val="24"/>
          <w:szCs w:val="24"/>
        </w:rPr>
        <w:t xml:space="preserve"> sesi dua dengan menggunakan </w:t>
      </w:r>
      <w:r w:rsidRPr="00202126">
        <w:rPr>
          <w:rFonts w:ascii="Times New Roman" w:hAnsi="Times New Roman" w:cs="Times New Roman"/>
          <w:b/>
          <w:i/>
          <w:sz w:val="24"/>
          <w:szCs w:val="24"/>
        </w:rPr>
        <w:t>wilcoxon</w:t>
      </w:r>
    </w:p>
    <w:p w:rsidR="00202126" w:rsidRDefault="00202126" w:rsidP="00202126">
      <w:pPr>
        <w:pStyle w:val="ListParagraph"/>
        <w:tabs>
          <w:tab w:val="left" w:pos="6975"/>
        </w:tabs>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Tabel 4.10 Analisis data dengan menggunakan </w:t>
      </w:r>
      <w:r w:rsidRPr="00BE0509">
        <w:rPr>
          <w:rFonts w:ascii="Times New Roman" w:hAnsi="Times New Roman" w:cs="Times New Roman"/>
          <w:i/>
          <w:sz w:val="24"/>
          <w:szCs w:val="24"/>
        </w:rPr>
        <w:t>wilxocon</w:t>
      </w:r>
      <w:r>
        <w:rPr>
          <w:rFonts w:ascii="Times New Roman" w:hAnsi="Times New Roman" w:cs="Times New Roman"/>
          <w:sz w:val="24"/>
          <w:szCs w:val="24"/>
        </w:rPr>
        <w:t xml:space="preserve">  nyeri sebelum dan sesudah  tindakan relaksasi progresif sesi dua pada pasien</w:t>
      </w:r>
      <w:r w:rsidRPr="00A93325">
        <w:rPr>
          <w:rFonts w:ascii="Times New Roman" w:hAnsi="Times New Roman" w:cs="Times New Roman"/>
          <w:i/>
          <w:sz w:val="24"/>
          <w:szCs w:val="24"/>
        </w:rPr>
        <w:t xml:space="preserve"> post sectio cesarea</w:t>
      </w:r>
      <w:r>
        <w:rPr>
          <w:rFonts w:ascii="Times New Roman" w:hAnsi="Times New Roman" w:cs="Times New Roman"/>
          <w:sz w:val="24"/>
          <w:szCs w:val="24"/>
        </w:rPr>
        <w:t xml:space="preserve"> di ruang darusalam</w:t>
      </w:r>
    </w:p>
    <w:tbl>
      <w:tblPr>
        <w:tblStyle w:val="TableGrid"/>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427"/>
        <w:gridCol w:w="499"/>
        <w:gridCol w:w="624"/>
        <w:gridCol w:w="416"/>
        <w:gridCol w:w="534"/>
        <w:gridCol w:w="585"/>
      </w:tblGrid>
      <w:tr w:rsidR="00202126" w:rsidTr="00DD0389">
        <w:tc>
          <w:tcPr>
            <w:tcW w:w="1165"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Intensitas nyeri</w:t>
            </w:r>
          </w:p>
        </w:tc>
        <w:tc>
          <w:tcPr>
            <w:tcW w:w="1091"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Mean</w:t>
            </w:r>
          </w:p>
        </w:tc>
        <w:tc>
          <w:tcPr>
            <w:tcW w:w="1128"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Median</w:t>
            </w:r>
          </w:p>
        </w:tc>
        <w:tc>
          <w:tcPr>
            <w:tcW w:w="257"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Std.deviasi</w:t>
            </w:r>
          </w:p>
        </w:tc>
        <w:tc>
          <w:tcPr>
            <w:tcW w:w="1874"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P-value</w:t>
            </w:r>
          </w:p>
        </w:tc>
        <w:tc>
          <w:tcPr>
            <w:tcW w:w="984"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Minimal</w:t>
            </w:r>
          </w:p>
        </w:tc>
        <w:tc>
          <w:tcPr>
            <w:tcW w:w="984" w:type="dxa"/>
            <w:tcBorders>
              <w:top w:val="single" w:sz="4" w:space="0" w:color="auto"/>
              <w:bottom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Maksimal</w:t>
            </w:r>
          </w:p>
        </w:tc>
      </w:tr>
      <w:tr w:rsidR="00202126" w:rsidTr="00DD0389">
        <w:tc>
          <w:tcPr>
            <w:tcW w:w="1165"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Sebelum</w:t>
            </w:r>
          </w:p>
        </w:tc>
        <w:tc>
          <w:tcPr>
            <w:tcW w:w="1091"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28"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257"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0,7</w:t>
            </w:r>
          </w:p>
        </w:tc>
        <w:tc>
          <w:tcPr>
            <w:tcW w:w="1874"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984"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984" w:type="dxa"/>
            <w:tcBorders>
              <w:top w:val="single" w:sz="4" w:space="0" w:color="auto"/>
            </w:tcBorders>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202126" w:rsidTr="00DD0389">
        <w:tc>
          <w:tcPr>
            <w:tcW w:w="1165"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Sesudah</w:t>
            </w:r>
          </w:p>
        </w:tc>
        <w:tc>
          <w:tcPr>
            <w:tcW w:w="1091"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1,16</w:t>
            </w:r>
          </w:p>
        </w:tc>
        <w:tc>
          <w:tcPr>
            <w:tcW w:w="1128"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57"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1,06</w:t>
            </w:r>
          </w:p>
        </w:tc>
        <w:tc>
          <w:tcPr>
            <w:tcW w:w="1874"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984"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984" w:type="dxa"/>
          </w:tcPr>
          <w:p w:rsidR="00202126" w:rsidRDefault="00202126" w:rsidP="00DD0389">
            <w:pPr>
              <w:pStyle w:val="ListParagraph"/>
              <w:tabs>
                <w:tab w:val="left" w:pos="6975"/>
              </w:tabs>
              <w:ind w:left="0"/>
              <w:jc w:val="center"/>
              <w:rPr>
                <w:rFonts w:ascii="Times New Roman" w:hAnsi="Times New Roman" w:cs="Times New Roman"/>
                <w:sz w:val="24"/>
                <w:szCs w:val="24"/>
              </w:rPr>
            </w:pPr>
            <w:r>
              <w:rPr>
                <w:rFonts w:ascii="Times New Roman" w:hAnsi="Times New Roman" w:cs="Times New Roman"/>
                <w:sz w:val="24"/>
                <w:szCs w:val="24"/>
              </w:rPr>
              <w:t>3,00</w:t>
            </w:r>
          </w:p>
        </w:tc>
      </w:tr>
    </w:tbl>
    <w:p w:rsidR="009E64A0" w:rsidRPr="00202126" w:rsidRDefault="00202126" w:rsidP="00202126">
      <w:pPr>
        <w:tabs>
          <w:tab w:val="left" w:pos="6975"/>
        </w:tabs>
        <w:spacing w:after="0" w:line="240" w:lineRule="auto"/>
        <w:ind w:left="426"/>
        <w:jc w:val="both"/>
        <w:rPr>
          <w:rFonts w:ascii="Times New Roman" w:hAnsi="Times New Roman" w:cs="Times New Roman"/>
          <w:sz w:val="24"/>
          <w:szCs w:val="24"/>
          <w:lang w:val="en-GB"/>
        </w:rPr>
      </w:pPr>
      <w:r w:rsidRPr="00202126">
        <w:rPr>
          <w:rFonts w:ascii="Times New Roman" w:hAnsi="Times New Roman" w:cs="Times New Roman"/>
          <w:sz w:val="24"/>
          <w:szCs w:val="24"/>
        </w:rPr>
        <w:t>Berdasarkan tabel 4.10 dengan uji wilcoxon dapat di ketahui bahwa di dapatkan P-</w:t>
      </w:r>
      <w:r w:rsidRPr="00202126">
        <w:rPr>
          <w:rFonts w:ascii="Times New Roman" w:hAnsi="Times New Roman" w:cs="Times New Roman"/>
          <w:i/>
          <w:sz w:val="24"/>
          <w:szCs w:val="24"/>
        </w:rPr>
        <w:t xml:space="preserve">value </w:t>
      </w:r>
      <w:r w:rsidRPr="00202126">
        <w:rPr>
          <w:rFonts w:ascii="Times New Roman" w:hAnsi="Times New Roman" w:cs="Times New Roman"/>
          <w:sz w:val="24"/>
          <w:szCs w:val="24"/>
        </w:rPr>
        <w:t>= 0,000 di bandingkan dengan nilai koefisien alpha = 0,05,maka P-</w:t>
      </w:r>
      <w:r w:rsidRPr="00202126">
        <w:rPr>
          <w:rFonts w:ascii="Times New Roman" w:hAnsi="Times New Roman" w:cs="Times New Roman"/>
          <w:i/>
          <w:sz w:val="24"/>
          <w:szCs w:val="24"/>
        </w:rPr>
        <w:t>value</w:t>
      </w:r>
      <w:r w:rsidRPr="00202126">
        <w:rPr>
          <w:rFonts w:ascii="Times New Roman" w:hAnsi="Times New Roman" w:cs="Times New Roman"/>
          <w:sz w:val="24"/>
          <w:szCs w:val="24"/>
        </w:rPr>
        <w:t xml:space="preserve"> &lt; 0,05, sehingga dapat di simpulkan ada pengaruh tehnik relaksasi progresif terhadap penurunan skala nyeri pada pasien </w:t>
      </w:r>
      <w:r w:rsidRPr="00202126">
        <w:rPr>
          <w:rFonts w:ascii="Times New Roman" w:hAnsi="Times New Roman" w:cs="Times New Roman"/>
          <w:i/>
          <w:sz w:val="24"/>
          <w:szCs w:val="24"/>
        </w:rPr>
        <w:t>post sectio cesarea</w:t>
      </w:r>
      <w:r w:rsidRPr="00202126">
        <w:rPr>
          <w:rFonts w:ascii="Times New Roman" w:hAnsi="Times New Roman" w:cs="Times New Roman"/>
          <w:sz w:val="24"/>
          <w:szCs w:val="24"/>
        </w:rPr>
        <w:t xml:space="preserve"> pada sesi dua di ru</w:t>
      </w:r>
      <w:r>
        <w:rPr>
          <w:rFonts w:ascii="Times New Roman" w:hAnsi="Times New Roman" w:cs="Times New Roman"/>
          <w:sz w:val="24"/>
          <w:szCs w:val="24"/>
        </w:rPr>
        <w:t>ang darusalam RSU Aminah blitar</w:t>
      </w:r>
      <w:r>
        <w:rPr>
          <w:rFonts w:ascii="Times New Roman" w:hAnsi="Times New Roman" w:cs="Times New Roman"/>
          <w:sz w:val="24"/>
          <w:szCs w:val="24"/>
          <w:lang w:val="en-GB"/>
        </w:rPr>
        <w:t>.</w:t>
      </w:r>
    </w:p>
    <w:p w:rsidR="00BB49A1" w:rsidRDefault="00BB49A1" w:rsidP="00202126">
      <w:pPr>
        <w:tabs>
          <w:tab w:val="left" w:pos="6975"/>
        </w:tabs>
        <w:spacing w:after="0" w:line="240" w:lineRule="auto"/>
        <w:jc w:val="both"/>
        <w:rPr>
          <w:rFonts w:ascii="Times New Roman" w:hAnsi="Times New Roman" w:cs="Times New Roman"/>
          <w:sz w:val="24"/>
          <w:szCs w:val="24"/>
        </w:rPr>
      </w:pPr>
    </w:p>
    <w:p w:rsidR="004A23FF" w:rsidRDefault="004A23FF" w:rsidP="0072203E">
      <w:pPr>
        <w:spacing w:after="0" w:line="240" w:lineRule="auto"/>
        <w:rPr>
          <w:rFonts w:ascii="Times New Roman" w:hAnsi="Times New Roman" w:cs="Times New Roman"/>
          <w:b/>
          <w:sz w:val="24"/>
          <w:szCs w:val="24"/>
        </w:rPr>
      </w:pPr>
      <w:r w:rsidRPr="00B76163">
        <w:rPr>
          <w:rFonts w:ascii="Times New Roman" w:hAnsi="Times New Roman" w:cs="Times New Roman"/>
          <w:b/>
          <w:sz w:val="24"/>
          <w:szCs w:val="24"/>
        </w:rPr>
        <w:t xml:space="preserve">PEMBAHASAN </w:t>
      </w:r>
    </w:p>
    <w:p w:rsidR="008A0049" w:rsidRPr="008A0049" w:rsidRDefault="008A0049" w:rsidP="008A0049">
      <w:pPr>
        <w:pStyle w:val="ListParagraph"/>
        <w:numPr>
          <w:ilvl w:val="2"/>
          <w:numId w:val="7"/>
        </w:numPr>
        <w:spacing w:after="0" w:line="240" w:lineRule="auto"/>
        <w:jc w:val="both"/>
        <w:rPr>
          <w:rFonts w:ascii="Times New Roman" w:hAnsi="Times New Roman" w:cs="Times New Roman"/>
          <w:b/>
          <w:sz w:val="24"/>
          <w:szCs w:val="24"/>
          <w:lang w:val="en-GB"/>
        </w:rPr>
      </w:pPr>
      <w:r w:rsidRPr="008A0049">
        <w:rPr>
          <w:rFonts w:ascii="Times New Roman" w:hAnsi="Times New Roman" w:cs="Times New Roman"/>
          <w:b/>
          <w:sz w:val="24"/>
          <w:szCs w:val="24"/>
        </w:rPr>
        <w:t xml:space="preserve">Skala nyeri pada pasien </w:t>
      </w:r>
      <w:r w:rsidRPr="008A0049">
        <w:rPr>
          <w:rFonts w:ascii="Times New Roman" w:hAnsi="Times New Roman" w:cs="Times New Roman"/>
          <w:b/>
          <w:i/>
          <w:sz w:val="24"/>
          <w:szCs w:val="24"/>
        </w:rPr>
        <w:t>post</w:t>
      </w:r>
      <w:r w:rsidRPr="008A0049">
        <w:rPr>
          <w:rFonts w:ascii="Times New Roman" w:hAnsi="Times New Roman" w:cs="Times New Roman"/>
          <w:b/>
          <w:sz w:val="24"/>
          <w:szCs w:val="24"/>
        </w:rPr>
        <w:t xml:space="preserve"> operasi </w:t>
      </w:r>
      <w:r w:rsidRPr="008A0049">
        <w:rPr>
          <w:rFonts w:ascii="Times New Roman" w:hAnsi="Times New Roman" w:cs="Times New Roman"/>
          <w:b/>
          <w:i/>
          <w:sz w:val="24"/>
          <w:szCs w:val="24"/>
        </w:rPr>
        <w:t xml:space="preserve">sectio cesarea </w:t>
      </w:r>
      <w:r w:rsidRPr="008A0049">
        <w:rPr>
          <w:rFonts w:ascii="Times New Roman" w:hAnsi="Times New Roman" w:cs="Times New Roman"/>
          <w:b/>
          <w:sz w:val="24"/>
          <w:szCs w:val="24"/>
        </w:rPr>
        <w:t>sebelum dilakukan teknik relaksasi progresi</w:t>
      </w:r>
      <w:r w:rsidRPr="008A0049">
        <w:rPr>
          <w:rFonts w:ascii="Times New Roman" w:hAnsi="Times New Roman" w:cs="Times New Roman"/>
          <w:b/>
          <w:sz w:val="24"/>
          <w:szCs w:val="24"/>
          <w:lang w:val="en-GB"/>
        </w:rPr>
        <w:t>f</w:t>
      </w:r>
    </w:p>
    <w:p w:rsidR="0083442B" w:rsidRPr="00A810FD" w:rsidRDefault="0083442B" w:rsidP="0083442B">
      <w:pPr>
        <w:tabs>
          <w:tab w:val="left" w:pos="6975"/>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sidRPr="00A810FD">
        <w:rPr>
          <w:rFonts w:ascii="Times New Roman" w:hAnsi="Times New Roman" w:cs="Times New Roman"/>
          <w:sz w:val="24"/>
          <w:szCs w:val="24"/>
        </w:rPr>
        <w:t>Berdasarkan hasil penelitian yang dilakukan di ruang Darussal</w:t>
      </w:r>
      <w:r>
        <w:rPr>
          <w:rFonts w:ascii="Times New Roman" w:hAnsi="Times New Roman" w:cs="Times New Roman"/>
          <w:sz w:val="24"/>
          <w:szCs w:val="24"/>
        </w:rPr>
        <w:t xml:space="preserve">am RSU Aminah Blitar, dari 25 responden </w:t>
      </w:r>
      <w:r w:rsidRPr="00A810FD">
        <w:rPr>
          <w:rFonts w:ascii="Times New Roman" w:hAnsi="Times New Roman" w:cs="Times New Roman"/>
          <w:sz w:val="24"/>
          <w:szCs w:val="24"/>
        </w:rPr>
        <w:t xml:space="preserve">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sectio cesarea</w:t>
      </w:r>
      <w:r>
        <w:rPr>
          <w:rFonts w:ascii="Times New Roman" w:hAnsi="Times New Roman" w:cs="Times New Roman"/>
          <w:i/>
          <w:sz w:val="24"/>
          <w:szCs w:val="24"/>
        </w:rPr>
        <w:t xml:space="preserve"> </w:t>
      </w:r>
      <w:r w:rsidRPr="004E56B4">
        <w:rPr>
          <w:rFonts w:ascii="Times New Roman" w:hAnsi="Times New Roman" w:cs="Times New Roman"/>
          <w:sz w:val="24"/>
          <w:szCs w:val="24"/>
        </w:rPr>
        <w:t>mengalami nyeri dengan nilai</w:t>
      </w:r>
      <w:r>
        <w:rPr>
          <w:rFonts w:ascii="Times New Roman" w:hAnsi="Times New Roman" w:cs="Times New Roman"/>
          <w:sz w:val="24"/>
          <w:szCs w:val="24"/>
        </w:rPr>
        <w:t xml:space="preserve"> minimal 2 dan nilai maksimal 5. </w:t>
      </w:r>
      <w:r w:rsidRPr="00A810FD">
        <w:rPr>
          <w:rFonts w:ascii="Times New Roman" w:eastAsia="Times New Roman" w:hAnsi="Times New Roman" w:cs="Times New Roman"/>
          <w:sz w:val="24"/>
          <w:szCs w:val="24"/>
          <w:lang w:eastAsia="id-ID"/>
        </w:rPr>
        <w:t xml:space="preserve">Nyeri adalah sensasi yang sangat tidak menyenangkan </w:t>
      </w:r>
      <w:r>
        <w:rPr>
          <w:rFonts w:ascii="Times New Roman" w:eastAsia="Times New Roman" w:hAnsi="Times New Roman" w:cs="Times New Roman"/>
          <w:sz w:val="24"/>
          <w:szCs w:val="24"/>
          <w:lang w:eastAsia="id-ID"/>
        </w:rPr>
        <w:t xml:space="preserve">bersifat  sangat subyektif (Wartonah, 2006). Respon nyeri yang di rasakan oleh setiap individu berbeda beda sehingga perlu di lakukan eksplorasi untuk </w:t>
      </w:r>
      <w:r>
        <w:rPr>
          <w:rFonts w:ascii="Times New Roman" w:eastAsia="Times New Roman" w:hAnsi="Times New Roman" w:cs="Times New Roman"/>
          <w:sz w:val="24"/>
          <w:szCs w:val="24"/>
          <w:lang w:eastAsia="id-ID"/>
        </w:rPr>
        <w:lastRenderedPageBreak/>
        <w:t xml:space="preserve">menentukan nilai tersebut. Menurut Syahrini (2010), perbedaan tingkat nyeri yang di persepsikan oleh pasien di sebabkan oleh kemampuan sikap individu dalam merespon dan mempersepsikan nyeri yang di alami. Kemampuan mempersepsikan nyeri di pengaruhi oleh beberapa faktor. </w:t>
      </w:r>
      <w:r w:rsidRPr="00A810FD">
        <w:rPr>
          <w:rFonts w:ascii="Times New Roman" w:hAnsi="Times New Roman" w:cs="Times New Roman"/>
          <w:sz w:val="24"/>
          <w:szCs w:val="24"/>
        </w:rPr>
        <w:t xml:space="preserve">Nyeri pasien pada </w:t>
      </w:r>
      <w:r>
        <w:rPr>
          <w:rFonts w:ascii="Times New Roman" w:hAnsi="Times New Roman" w:cs="Times New Roman"/>
          <w:sz w:val="24"/>
          <w:szCs w:val="24"/>
        </w:rPr>
        <w:t xml:space="preserve">pasien </w:t>
      </w:r>
      <w:r w:rsidRPr="008E291C">
        <w:rPr>
          <w:rFonts w:ascii="Times New Roman" w:hAnsi="Times New Roman" w:cs="Times New Roman"/>
          <w:i/>
          <w:sz w:val="24"/>
          <w:szCs w:val="24"/>
        </w:rPr>
        <w:t>post sectio cesarea</w:t>
      </w:r>
      <w:r>
        <w:rPr>
          <w:rFonts w:ascii="Times New Roman" w:hAnsi="Times New Roman" w:cs="Times New Roman"/>
          <w:sz w:val="24"/>
          <w:szCs w:val="24"/>
        </w:rPr>
        <w:t xml:space="preserve"> ini juga </w:t>
      </w:r>
      <w:r w:rsidRPr="00A810FD">
        <w:rPr>
          <w:rFonts w:ascii="Times New Roman" w:hAnsi="Times New Roman" w:cs="Times New Roman"/>
          <w:sz w:val="24"/>
          <w:szCs w:val="24"/>
        </w:rPr>
        <w:t>dipengaru</w:t>
      </w:r>
      <w:r>
        <w:rPr>
          <w:rFonts w:ascii="Times New Roman" w:hAnsi="Times New Roman" w:cs="Times New Roman"/>
          <w:sz w:val="24"/>
          <w:szCs w:val="24"/>
        </w:rPr>
        <w:t xml:space="preserve">hi oleh faktor usia, </w:t>
      </w:r>
      <w:r w:rsidRPr="00A810FD">
        <w:rPr>
          <w:rFonts w:ascii="Times New Roman" w:hAnsi="Times New Roman" w:cs="Times New Roman"/>
          <w:sz w:val="24"/>
          <w:szCs w:val="24"/>
        </w:rPr>
        <w:t>dan pengalaman menjalani operasi</w:t>
      </w:r>
      <w:r>
        <w:rPr>
          <w:rFonts w:ascii="Times New Roman" w:hAnsi="Times New Roman" w:cs="Times New Roman"/>
          <w:sz w:val="24"/>
          <w:szCs w:val="24"/>
        </w:rPr>
        <w:t xml:space="preserve"> sebelumnya</w:t>
      </w:r>
      <w:r w:rsidRPr="00A810FD">
        <w:rPr>
          <w:rFonts w:ascii="Times New Roman" w:hAnsi="Times New Roman" w:cs="Times New Roman"/>
          <w:sz w:val="24"/>
          <w:szCs w:val="24"/>
        </w:rPr>
        <w:t xml:space="preserve">. </w:t>
      </w:r>
    </w:p>
    <w:p w:rsidR="0083442B" w:rsidRPr="00486E6A" w:rsidRDefault="0083442B" w:rsidP="0083442B">
      <w:pPr>
        <w:tabs>
          <w:tab w:val="left" w:pos="6975"/>
        </w:tabs>
        <w:spacing w:after="0" w:line="240" w:lineRule="auto"/>
        <w:ind w:left="426" w:hanging="1"/>
        <w:jc w:val="both"/>
        <w:rPr>
          <w:rFonts w:ascii="Times New Roman" w:hAnsi="Times New Roman" w:cs="Times New Roman"/>
          <w:i/>
          <w:sz w:val="24"/>
          <w:szCs w:val="24"/>
        </w:rPr>
      </w:pPr>
      <w:r w:rsidRPr="00A810FD">
        <w:rPr>
          <w:rFonts w:ascii="Times New Roman" w:eastAsia="Times New Roman" w:hAnsi="Times New Roman" w:cs="Times New Roman"/>
          <w:sz w:val="24"/>
          <w:szCs w:val="24"/>
        </w:rPr>
        <w:t xml:space="preserve">Berdasarkan hasil penelitian didapatkan </w:t>
      </w:r>
      <w:r>
        <w:rPr>
          <w:rFonts w:ascii="Times New Roman" w:eastAsia="Times New Roman" w:hAnsi="Times New Roman" w:cs="Times New Roman"/>
          <w:sz w:val="24"/>
          <w:szCs w:val="24"/>
        </w:rPr>
        <w:t xml:space="preserve">20 responden (80%)  berada pada usia 20-35 tahun. Kategori usia ini umumnya memiliki koping yang baik terhadap nyeri. Umur responden adalah variabel penting yang akan mempengaruhi nyeri, semakin meningkatnya umur, semakin tinggi respon terhadap nyeri (Perry n Potter, 2006), selain itu usia 20-35 tahun </w:t>
      </w:r>
      <w:r w:rsidRPr="00A810FD">
        <w:rPr>
          <w:rFonts w:ascii="Times New Roman" w:eastAsia="Times New Roman" w:hAnsi="Times New Roman" w:cs="Times New Roman"/>
          <w:sz w:val="24"/>
          <w:szCs w:val="24"/>
        </w:rPr>
        <w:t>Usia ibu merupakan usia yang ideal untuk melakukan persalinan sehingga ibu memiliki kesiapan dalam menghadapi persalinan</w:t>
      </w:r>
      <w:r>
        <w:rPr>
          <w:rFonts w:ascii="Times New Roman" w:eastAsia="Times New Roman" w:hAnsi="Times New Roman" w:cs="Times New Roman"/>
          <w:sz w:val="24"/>
          <w:szCs w:val="24"/>
        </w:rPr>
        <w:t xml:space="preserve">. Hal ini sependapat dengan penelitian yang di lakukan oleh aris dwi (2014) bahwa usia mempengaruhi penurunan nyeri pada pasien </w:t>
      </w:r>
      <w:r w:rsidRPr="00486E6A">
        <w:rPr>
          <w:rFonts w:ascii="Times New Roman" w:eastAsia="Times New Roman" w:hAnsi="Times New Roman" w:cs="Times New Roman"/>
          <w:i/>
          <w:sz w:val="24"/>
          <w:szCs w:val="24"/>
        </w:rPr>
        <w:t>post sectio cesarea</w:t>
      </w:r>
      <w:r>
        <w:rPr>
          <w:rFonts w:ascii="Times New Roman" w:eastAsia="Times New Roman" w:hAnsi="Times New Roman" w:cs="Times New Roman"/>
          <w:i/>
          <w:sz w:val="24"/>
          <w:szCs w:val="24"/>
        </w:rPr>
        <w:t>.</w:t>
      </w:r>
      <w:r w:rsidRPr="00486E6A">
        <w:rPr>
          <w:rFonts w:ascii="Times New Roman" w:eastAsia="Times New Roman" w:hAnsi="Times New Roman" w:cs="Times New Roman"/>
          <w:i/>
          <w:sz w:val="24"/>
          <w:szCs w:val="24"/>
        </w:rPr>
        <w:t xml:space="preserve"> </w:t>
      </w:r>
    </w:p>
    <w:p w:rsidR="0083442B" w:rsidRPr="00673464" w:rsidRDefault="0083442B" w:rsidP="0083442B">
      <w:pPr>
        <w:pStyle w:val="ListParagraph"/>
        <w:autoSpaceDE w:val="0"/>
        <w:autoSpaceDN w:val="0"/>
        <w:adjustRightInd w:val="0"/>
        <w:spacing w:after="0" w:line="240" w:lineRule="auto"/>
        <w:ind w:left="426" w:right="49" w:firstLine="425"/>
        <w:jc w:val="both"/>
        <w:rPr>
          <w:rFonts w:ascii="Times New Roman" w:hAnsi="Times New Roman" w:cs="Times New Roman"/>
          <w:sz w:val="24"/>
          <w:szCs w:val="24"/>
        </w:rPr>
      </w:pPr>
      <w:r w:rsidRPr="00A810FD">
        <w:rPr>
          <w:rFonts w:ascii="Times New Roman" w:eastAsia="Times New Roman" w:hAnsi="Times New Roman" w:cs="Times New Roman"/>
          <w:sz w:val="24"/>
          <w:szCs w:val="24"/>
          <w:lang w:eastAsia="id-ID"/>
        </w:rPr>
        <w:t xml:space="preserve">Hasil penelitian menunjukkan </w:t>
      </w:r>
      <w:r>
        <w:rPr>
          <w:rFonts w:ascii="Times New Roman" w:hAnsi="Times New Roman" w:cs="Times New Roman"/>
          <w:sz w:val="24"/>
          <w:szCs w:val="24"/>
        </w:rPr>
        <w:t>sebagian besar pasie</w:t>
      </w:r>
      <w:r w:rsidRPr="00A810FD">
        <w:rPr>
          <w:rFonts w:ascii="Times New Roman" w:hAnsi="Times New Roman" w:cs="Times New Roman"/>
          <w:sz w:val="24"/>
          <w:szCs w:val="24"/>
        </w:rPr>
        <w:t xml:space="preserv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cesarea </w:t>
      </w:r>
      <w:r w:rsidRPr="00A810FD">
        <w:rPr>
          <w:rFonts w:ascii="Times New Roman" w:hAnsi="Times New Roman" w:cs="Times New Roman"/>
          <w:sz w:val="24"/>
          <w:szCs w:val="24"/>
        </w:rPr>
        <w:t>belum pernah memiliki riwayat SC</w:t>
      </w:r>
      <w:r>
        <w:rPr>
          <w:rFonts w:ascii="Times New Roman" w:hAnsi="Times New Roman" w:cs="Times New Roman"/>
          <w:sz w:val="24"/>
          <w:szCs w:val="24"/>
        </w:rPr>
        <w:t xml:space="preserve"> yaitu sebanyak 19 responden (76%)</w:t>
      </w:r>
      <w:r w:rsidRPr="00A810FD">
        <w:rPr>
          <w:rFonts w:ascii="Times New Roman" w:hAnsi="Times New Roman" w:cs="Times New Roman"/>
          <w:sz w:val="24"/>
          <w:szCs w:val="24"/>
        </w:rPr>
        <w:t xml:space="preserve">. </w:t>
      </w:r>
      <w:r>
        <w:rPr>
          <w:rFonts w:ascii="Times New Roman" w:hAnsi="Times New Roman" w:cs="Times New Roman"/>
          <w:sz w:val="24"/>
          <w:szCs w:val="24"/>
        </w:rPr>
        <w:t xml:space="preserve">Faktor yang mempengaruhi nyeri pada ibu </w:t>
      </w:r>
      <w:r w:rsidRPr="00D92895">
        <w:rPr>
          <w:rFonts w:ascii="Times New Roman" w:hAnsi="Times New Roman" w:cs="Times New Roman"/>
          <w:i/>
          <w:sz w:val="24"/>
          <w:szCs w:val="24"/>
        </w:rPr>
        <w:t>post sectio cesarea</w:t>
      </w:r>
      <w:r>
        <w:rPr>
          <w:rFonts w:ascii="Times New Roman" w:hAnsi="Times New Roman" w:cs="Times New Roman"/>
          <w:sz w:val="24"/>
          <w:szCs w:val="24"/>
        </w:rPr>
        <w:t xml:space="preserve"> juga di pengaruhi oleh pengalaman operasi sebelumnya</w:t>
      </w:r>
      <w:r w:rsidRPr="00613733">
        <w:rPr>
          <w:rFonts w:ascii="Times New Roman" w:hAnsi="Times New Roman" w:cs="Times New Roman"/>
          <w:sz w:val="24"/>
          <w:szCs w:val="24"/>
        </w:rPr>
        <w:t xml:space="preserve"> </w:t>
      </w:r>
      <w:r>
        <w:rPr>
          <w:rFonts w:ascii="Times New Roman" w:hAnsi="Times New Roman" w:cs="Times New Roman"/>
          <w:sz w:val="24"/>
          <w:szCs w:val="24"/>
        </w:rPr>
        <w:t>.</w:t>
      </w:r>
      <w:r w:rsidRPr="00673464">
        <w:rPr>
          <w:rFonts w:ascii="Times New Roman" w:hAnsi="Times New Roman" w:cs="Times New Roman"/>
          <w:sz w:val="24"/>
          <w:szCs w:val="24"/>
        </w:rPr>
        <w:t xml:space="preserve">Seseorang </w:t>
      </w:r>
      <w:r>
        <w:rPr>
          <w:rFonts w:ascii="Times New Roman" w:hAnsi="Times New Roman" w:cs="Times New Roman"/>
          <w:sz w:val="24"/>
          <w:szCs w:val="24"/>
        </w:rPr>
        <w:t xml:space="preserve"> </w:t>
      </w:r>
      <w:r w:rsidRPr="00673464">
        <w:rPr>
          <w:rFonts w:ascii="Times New Roman" w:hAnsi="Times New Roman" w:cs="Times New Roman"/>
          <w:sz w:val="24"/>
          <w:szCs w:val="24"/>
        </w:rPr>
        <w:t>yang</w:t>
      </w:r>
      <w:r>
        <w:rPr>
          <w:rFonts w:ascii="Times New Roman" w:hAnsi="Times New Roman" w:cs="Times New Roman"/>
          <w:sz w:val="24"/>
          <w:szCs w:val="24"/>
        </w:rPr>
        <w:t xml:space="preserve"> </w:t>
      </w:r>
      <w:r w:rsidRPr="00673464">
        <w:rPr>
          <w:rFonts w:ascii="Times New Roman" w:hAnsi="Times New Roman" w:cs="Times New Roman"/>
          <w:sz w:val="24"/>
          <w:szCs w:val="24"/>
        </w:rPr>
        <w:t xml:space="preserve"> pernah berhasil mengatasi nyeri</w:t>
      </w:r>
      <w:r>
        <w:rPr>
          <w:rFonts w:ascii="Times New Roman" w:hAnsi="Times New Roman" w:cs="Times New Roman"/>
          <w:sz w:val="24"/>
          <w:szCs w:val="24"/>
        </w:rPr>
        <w:t xml:space="preserve"> </w:t>
      </w:r>
      <w:r w:rsidRPr="00673464">
        <w:rPr>
          <w:rFonts w:ascii="Times New Roman" w:hAnsi="Times New Roman" w:cs="Times New Roman"/>
          <w:sz w:val="24"/>
          <w:szCs w:val="24"/>
        </w:rPr>
        <w:t xml:space="preserve">dimasa lampau dan saat ini nyeri yang sama timbul, maka ia akan lebih </w:t>
      </w:r>
      <w:r>
        <w:rPr>
          <w:rFonts w:ascii="Times New Roman" w:hAnsi="Times New Roman" w:cs="Times New Roman"/>
          <w:sz w:val="24"/>
          <w:szCs w:val="24"/>
        </w:rPr>
        <w:t xml:space="preserve">mudah mengatasi nyerinya. Mudah </w:t>
      </w:r>
      <w:r w:rsidRPr="00673464">
        <w:rPr>
          <w:rFonts w:ascii="Times New Roman" w:hAnsi="Times New Roman" w:cs="Times New Roman"/>
          <w:sz w:val="24"/>
          <w:szCs w:val="24"/>
        </w:rPr>
        <w:t>tidaknya seseorang mengatasi nyeri tergantung pengalaman di</w:t>
      </w:r>
      <w:r>
        <w:rPr>
          <w:rFonts w:ascii="Times New Roman" w:hAnsi="Times New Roman" w:cs="Times New Roman"/>
          <w:sz w:val="24"/>
          <w:szCs w:val="24"/>
        </w:rPr>
        <w:t>masa lalu dalam mengatasi nyeri (Tery n potter,2006)</w:t>
      </w:r>
    </w:p>
    <w:p w:rsidR="0083442B" w:rsidRDefault="0083442B" w:rsidP="0083442B">
      <w:pPr>
        <w:spacing w:after="0" w:line="240" w:lineRule="auto"/>
        <w:ind w:left="426"/>
        <w:jc w:val="both"/>
        <w:rPr>
          <w:rFonts w:ascii="Times New Roman" w:eastAsia="Times New Roman" w:hAnsi="Times New Roman" w:cs="Times New Roman"/>
          <w:sz w:val="24"/>
          <w:szCs w:val="24"/>
          <w:lang w:eastAsia="id-ID"/>
        </w:rPr>
      </w:pPr>
      <w:r w:rsidRPr="00A810FD">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 xml:space="preserve">al ini sependapat dengan aris dwi,(2014)  bahwa skala nyeri yang di rasakan pasien di sebabkan karena  </w:t>
      </w:r>
      <w:r>
        <w:rPr>
          <w:rFonts w:ascii="Times New Roman" w:eastAsia="Times New Roman" w:hAnsi="Times New Roman" w:cs="Times New Roman"/>
          <w:sz w:val="24"/>
          <w:szCs w:val="24"/>
          <w:lang w:eastAsia="id-ID"/>
        </w:rPr>
        <w:lastRenderedPageBreak/>
        <w:t xml:space="preserve">melakukan operasi </w:t>
      </w:r>
      <w:r w:rsidRPr="00D92895">
        <w:rPr>
          <w:rFonts w:ascii="Times New Roman" w:eastAsia="Times New Roman" w:hAnsi="Times New Roman" w:cs="Times New Roman"/>
          <w:i/>
          <w:sz w:val="24"/>
          <w:szCs w:val="24"/>
          <w:lang w:eastAsia="id-ID"/>
        </w:rPr>
        <w:t>cesarea</w:t>
      </w:r>
      <w:r>
        <w:rPr>
          <w:rFonts w:ascii="Times New Roman" w:eastAsia="Times New Roman" w:hAnsi="Times New Roman" w:cs="Times New Roman"/>
          <w:sz w:val="24"/>
          <w:szCs w:val="24"/>
          <w:lang w:eastAsia="id-ID"/>
        </w:rPr>
        <w:t xml:space="preserve"> sebelumnya.</w:t>
      </w:r>
    </w:p>
    <w:p w:rsidR="0083442B" w:rsidRDefault="0083442B" w:rsidP="0083442B">
      <w:pPr>
        <w:spacing w:after="0" w:line="240" w:lineRule="auto"/>
        <w:ind w:left="426" w:firstLine="141"/>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w:t>
      </w:r>
      <w:r w:rsidRPr="00A810FD">
        <w:rPr>
          <w:rFonts w:ascii="Times New Roman" w:eastAsia="Times New Roman" w:hAnsi="Times New Roman" w:cs="Times New Roman"/>
          <w:sz w:val="24"/>
          <w:szCs w:val="24"/>
          <w:lang w:eastAsia="id-ID"/>
        </w:rPr>
        <w:t xml:space="preserve">asil penelitian menunjukkan </w:t>
      </w:r>
      <w:r w:rsidRPr="00A810FD">
        <w:rPr>
          <w:rFonts w:ascii="Times New Roman" w:hAnsi="Times New Roman" w:cs="Times New Roman"/>
          <w:sz w:val="24"/>
          <w:szCs w:val="24"/>
        </w:rPr>
        <w:t xml:space="preserve">sebagian besar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cesarea </w:t>
      </w:r>
      <w:r w:rsidRPr="00A810FD">
        <w:rPr>
          <w:rFonts w:ascii="Times New Roman" w:hAnsi="Times New Roman" w:cs="Times New Roman"/>
          <w:sz w:val="24"/>
          <w:szCs w:val="24"/>
        </w:rPr>
        <w:t>menjalani perawatan SC hari ke-2</w:t>
      </w:r>
      <w:r>
        <w:rPr>
          <w:rFonts w:ascii="Times New Roman" w:hAnsi="Times New Roman" w:cs="Times New Roman"/>
          <w:sz w:val="24"/>
          <w:szCs w:val="24"/>
        </w:rPr>
        <w:t xml:space="preserve"> mengalami nyeri dengan jumlah  14 reponden (56%)</w:t>
      </w:r>
      <w:r w:rsidRPr="00A810FD">
        <w:rPr>
          <w:rFonts w:ascii="Times New Roman" w:hAnsi="Times New Roman" w:cs="Times New Roman"/>
          <w:sz w:val="24"/>
          <w:szCs w:val="24"/>
        </w:rPr>
        <w:t xml:space="preserve">. </w:t>
      </w:r>
      <w:r>
        <w:rPr>
          <w:rFonts w:ascii="Times New Roman" w:hAnsi="Times New Roman" w:cs="Times New Roman"/>
          <w:sz w:val="24"/>
          <w:szCs w:val="24"/>
        </w:rPr>
        <w:t xml:space="preserve">Menurut penelitian yang di lakukan oleh Hillan mengenai rasa nyeri pada pasien </w:t>
      </w:r>
      <w:r w:rsidRPr="00856F43">
        <w:rPr>
          <w:rFonts w:ascii="Times New Roman" w:hAnsi="Times New Roman" w:cs="Times New Roman"/>
          <w:i/>
          <w:sz w:val="24"/>
          <w:szCs w:val="24"/>
        </w:rPr>
        <w:t>post sectio cesarea</w:t>
      </w:r>
      <w:r>
        <w:rPr>
          <w:rFonts w:ascii="Times New Roman" w:hAnsi="Times New Roman" w:cs="Times New Roman"/>
          <w:sz w:val="24"/>
          <w:szCs w:val="24"/>
        </w:rPr>
        <w:t xml:space="preserve"> di ketahui bahwa n</w:t>
      </w:r>
      <w:r w:rsidRPr="00A810FD">
        <w:rPr>
          <w:rFonts w:ascii="Times New Roman" w:hAnsi="Times New Roman" w:cs="Times New Roman"/>
          <w:sz w:val="24"/>
          <w:szCs w:val="24"/>
        </w:rPr>
        <w:t xml:space="preserve">yeri biasanya terjadi pada </w:t>
      </w:r>
      <w:r>
        <w:rPr>
          <w:rFonts w:ascii="Times New Roman" w:hAnsi="Times New Roman" w:cs="Times New Roman"/>
          <w:sz w:val="24"/>
          <w:szCs w:val="24"/>
        </w:rPr>
        <w:t xml:space="preserve">hari ke 1 dan ke 2 dan bahkan sampai pulang ke rumah nyeri masih di rasakan.Menurut Akbar (2014) dalam penelitiannya melaporkan </w:t>
      </w:r>
      <w:r w:rsidRPr="00A810FD">
        <w:rPr>
          <w:rFonts w:ascii="Times New Roman" w:hAnsi="Times New Roman" w:cs="Times New Roman"/>
          <w:sz w:val="24"/>
          <w:szCs w:val="24"/>
        </w:rPr>
        <w:t xml:space="preserve"> </w:t>
      </w:r>
      <w:r>
        <w:rPr>
          <w:rFonts w:ascii="Times New Roman" w:hAnsi="Times New Roman" w:cs="Times New Roman"/>
          <w:sz w:val="24"/>
          <w:szCs w:val="24"/>
        </w:rPr>
        <w:t xml:space="preserve">bahwa 12,3% dari ibu </w:t>
      </w:r>
      <w:r w:rsidRPr="00727006">
        <w:rPr>
          <w:rFonts w:ascii="Times New Roman" w:hAnsi="Times New Roman" w:cs="Times New Roman"/>
          <w:i/>
          <w:sz w:val="24"/>
          <w:szCs w:val="24"/>
        </w:rPr>
        <w:t>post sectio cesarea</w:t>
      </w:r>
      <w:r>
        <w:rPr>
          <w:rFonts w:ascii="Times New Roman" w:hAnsi="Times New Roman" w:cs="Times New Roman"/>
          <w:sz w:val="24"/>
          <w:szCs w:val="24"/>
        </w:rPr>
        <w:t xml:space="preserve"> mengalami nyeri pada akhir periode 6 sampai 8 bulandan nyeri harian di laporkan 5,9%.</w:t>
      </w:r>
    </w:p>
    <w:p w:rsidR="0083442B" w:rsidRPr="00A810FD" w:rsidRDefault="0083442B" w:rsidP="0083442B">
      <w:pPr>
        <w:spacing w:after="0" w:line="240" w:lineRule="auto"/>
        <w:ind w:left="426"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Pada sesi pertama dan sesi kedua nilai skala nyeri tetap,yaitu pada nilai minimal 2 dan maksimal 5.Hal ini karena pasien sebelumnya belum pernah melakukan tehnik relaksasi progresif sebelumnya  dalam penaganan nyeri sehingga perlu di ulang dalam pelaksanaanya, hal ini di dukung oleh teori Smelzer dan  Bare, 2002 bahwa tehnik relaksasi perlu di ulang terus dengan terarur. </w:t>
      </w:r>
    </w:p>
    <w:p w:rsidR="008A0049" w:rsidRPr="008A0049" w:rsidRDefault="008A0049" w:rsidP="008A0049">
      <w:pPr>
        <w:spacing w:after="0" w:line="240" w:lineRule="auto"/>
        <w:ind w:left="142"/>
        <w:jc w:val="both"/>
        <w:rPr>
          <w:rFonts w:ascii="Times New Roman" w:hAnsi="Times New Roman" w:cs="Times New Roman"/>
          <w:b/>
          <w:sz w:val="24"/>
          <w:szCs w:val="24"/>
          <w:lang w:val="en-GB"/>
        </w:rPr>
      </w:pPr>
    </w:p>
    <w:p w:rsidR="0083442B" w:rsidRPr="0083442B" w:rsidRDefault="008A0049" w:rsidP="0083442B">
      <w:pPr>
        <w:spacing w:after="0" w:line="240" w:lineRule="auto"/>
        <w:jc w:val="both"/>
        <w:rPr>
          <w:rFonts w:ascii="Times New Roman" w:hAnsi="Times New Roman" w:cs="Times New Roman"/>
          <w:b/>
          <w:sz w:val="24"/>
          <w:szCs w:val="24"/>
        </w:rPr>
      </w:pPr>
      <w:r w:rsidRPr="0083442B">
        <w:rPr>
          <w:rFonts w:ascii="Times New Roman" w:hAnsi="Times New Roman" w:cs="Times New Roman"/>
          <w:b/>
          <w:sz w:val="24"/>
          <w:szCs w:val="24"/>
          <w:lang w:val="en-US"/>
        </w:rPr>
        <w:t xml:space="preserve"> </w:t>
      </w:r>
      <w:r w:rsidR="0083442B" w:rsidRPr="0083442B">
        <w:rPr>
          <w:rFonts w:ascii="Times New Roman" w:hAnsi="Times New Roman" w:cs="Times New Roman"/>
          <w:b/>
          <w:sz w:val="24"/>
          <w:szCs w:val="24"/>
          <w:lang w:val="en-US"/>
        </w:rPr>
        <w:t xml:space="preserve">4.3.2 </w:t>
      </w:r>
      <w:r w:rsidR="0083442B" w:rsidRPr="0083442B">
        <w:rPr>
          <w:rFonts w:ascii="Times New Roman" w:hAnsi="Times New Roman" w:cs="Times New Roman"/>
          <w:b/>
          <w:sz w:val="24"/>
          <w:szCs w:val="24"/>
        </w:rPr>
        <w:t xml:space="preserve">Skala nyeri pada pasien </w:t>
      </w:r>
      <w:r w:rsidR="0083442B" w:rsidRPr="0083442B">
        <w:rPr>
          <w:rFonts w:ascii="Times New Roman" w:hAnsi="Times New Roman" w:cs="Times New Roman"/>
          <w:b/>
          <w:i/>
          <w:sz w:val="24"/>
          <w:szCs w:val="24"/>
        </w:rPr>
        <w:t>post</w:t>
      </w:r>
      <w:r w:rsidR="0083442B" w:rsidRPr="0083442B">
        <w:rPr>
          <w:rFonts w:ascii="Times New Roman" w:hAnsi="Times New Roman" w:cs="Times New Roman"/>
          <w:b/>
          <w:sz w:val="24"/>
          <w:szCs w:val="24"/>
        </w:rPr>
        <w:t xml:space="preserve"> operasi </w:t>
      </w:r>
      <w:r w:rsidR="0083442B" w:rsidRPr="0083442B">
        <w:rPr>
          <w:rFonts w:ascii="Times New Roman" w:hAnsi="Times New Roman" w:cs="Times New Roman"/>
          <w:b/>
          <w:i/>
          <w:sz w:val="24"/>
          <w:szCs w:val="24"/>
        </w:rPr>
        <w:t xml:space="preserve">sectio cesarea </w:t>
      </w:r>
      <w:r w:rsidR="0083442B" w:rsidRPr="0083442B">
        <w:rPr>
          <w:rFonts w:ascii="Times New Roman" w:hAnsi="Times New Roman" w:cs="Times New Roman"/>
          <w:b/>
          <w:sz w:val="24"/>
          <w:szCs w:val="24"/>
        </w:rPr>
        <w:t>setelah dilakukan teknik relaksasi progresif</w:t>
      </w:r>
    </w:p>
    <w:p w:rsidR="0083442B" w:rsidRPr="00A810FD" w:rsidRDefault="0083442B" w:rsidP="0083442B">
      <w:pPr>
        <w:spacing w:after="0" w:line="240" w:lineRule="auto"/>
        <w:ind w:firstLine="426"/>
        <w:jc w:val="both"/>
        <w:rPr>
          <w:rFonts w:ascii="Times New Roman" w:hAnsi="Times New Roman" w:cs="Times New Roman"/>
          <w:sz w:val="24"/>
          <w:szCs w:val="24"/>
        </w:rPr>
      </w:pPr>
      <w:r w:rsidRPr="00A810FD">
        <w:rPr>
          <w:rFonts w:ascii="Times New Roman" w:hAnsi="Times New Roman" w:cs="Times New Roman"/>
          <w:sz w:val="24"/>
          <w:szCs w:val="24"/>
        </w:rPr>
        <w:t xml:space="preserve">Berdasarkan hasil penelitian yang dilakukan di ruang Darussalam RSU Aminah Blitar menunjukkan sebagian besar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cesarea </w:t>
      </w:r>
      <w:r>
        <w:rPr>
          <w:rFonts w:ascii="Times New Roman" w:hAnsi="Times New Roman" w:cs="Times New Roman"/>
          <w:sz w:val="24"/>
          <w:szCs w:val="24"/>
        </w:rPr>
        <w:t>setelah</w:t>
      </w:r>
      <w:r w:rsidRPr="00A810FD">
        <w:rPr>
          <w:rFonts w:ascii="Times New Roman" w:hAnsi="Times New Roman" w:cs="Times New Roman"/>
          <w:sz w:val="24"/>
          <w:szCs w:val="24"/>
        </w:rPr>
        <w:t xml:space="preserve"> dilakukan teknik relaksasi progresif </w:t>
      </w:r>
      <w:r>
        <w:rPr>
          <w:rFonts w:ascii="Times New Roman" w:hAnsi="Times New Roman" w:cs="Times New Roman"/>
          <w:sz w:val="24"/>
          <w:szCs w:val="24"/>
        </w:rPr>
        <w:t xml:space="preserve">pada sesi satu </w:t>
      </w:r>
      <w:r w:rsidRPr="00A810FD">
        <w:rPr>
          <w:rFonts w:ascii="Times New Roman" w:hAnsi="Times New Roman" w:cs="Times New Roman"/>
          <w:sz w:val="24"/>
          <w:szCs w:val="24"/>
        </w:rPr>
        <w:t xml:space="preserve">mengalami nyeri </w:t>
      </w:r>
      <w:r>
        <w:rPr>
          <w:rFonts w:ascii="Times New Roman" w:hAnsi="Times New Roman" w:cs="Times New Roman"/>
          <w:sz w:val="24"/>
          <w:szCs w:val="24"/>
        </w:rPr>
        <w:t>dengan nilai minimal 0,0 dan nilai maksimal 5, sedangkan pada sesi ke dua nilai nyeri minimal 0,0 dan nilai maksimal 3,0.</w:t>
      </w:r>
      <w:r w:rsidRPr="00A810FD">
        <w:rPr>
          <w:rFonts w:ascii="Times New Roman" w:hAnsi="Times New Roman" w:cs="Times New Roman"/>
          <w:sz w:val="24"/>
          <w:szCs w:val="24"/>
        </w:rPr>
        <w:t xml:space="preserve"> Tehnik relaksasi progesif adalah tehnik merelaksasikan otot pada bagian tubuh tertentu atau seluruhnya melalui progam terapi ketegangan otot dimana tehnik relaksasi otot tidak membutuhkan imajinasi atau sugesti (Utami, 2013) Tehnik ini  memiliki resiko yang sangat </w:t>
      </w:r>
      <w:r w:rsidRPr="00A810FD">
        <w:rPr>
          <w:rFonts w:ascii="Times New Roman" w:hAnsi="Times New Roman" w:cs="Times New Roman"/>
          <w:sz w:val="24"/>
          <w:szCs w:val="24"/>
        </w:rPr>
        <w:lastRenderedPageBreak/>
        <w:t>rendah meski</w:t>
      </w:r>
      <w:r>
        <w:rPr>
          <w:rFonts w:ascii="Times New Roman" w:hAnsi="Times New Roman" w:cs="Times New Roman"/>
          <w:sz w:val="24"/>
          <w:szCs w:val="24"/>
        </w:rPr>
        <w:t>pun bukan pengganti obat obatan.</w:t>
      </w:r>
    </w:p>
    <w:p w:rsidR="0083442B" w:rsidRPr="00A810FD" w:rsidRDefault="0083442B" w:rsidP="0083442B">
      <w:pPr>
        <w:spacing w:after="0" w:line="240" w:lineRule="auto"/>
        <w:ind w:firstLine="426"/>
        <w:jc w:val="both"/>
        <w:rPr>
          <w:rFonts w:ascii="Times New Roman" w:hAnsi="Times New Roman" w:cs="Times New Roman"/>
          <w:sz w:val="24"/>
          <w:szCs w:val="24"/>
        </w:rPr>
      </w:pPr>
      <w:r w:rsidRPr="00A810FD">
        <w:rPr>
          <w:rFonts w:ascii="Times New Roman" w:hAnsi="Times New Roman" w:cs="Times New Roman"/>
          <w:sz w:val="24"/>
          <w:szCs w:val="24"/>
        </w:rPr>
        <w:t>Pada penelitian ini teknik relaksasi progresif ini diberikan dalam 2 sesi</w:t>
      </w:r>
      <w:r>
        <w:rPr>
          <w:rFonts w:ascii="Times New Roman" w:hAnsi="Times New Roman" w:cs="Times New Roman"/>
          <w:sz w:val="24"/>
          <w:szCs w:val="24"/>
        </w:rPr>
        <w:t xml:space="preserve">,dimana tiap sesi membutuhkan </w:t>
      </w:r>
      <w:r w:rsidRPr="00A810FD">
        <w:rPr>
          <w:rFonts w:ascii="Times New Roman" w:hAnsi="Times New Roman" w:cs="Times New Roman"/>
          <w:sz w:val="24"/>
          <w:szCs w:val="24"/>
        </w:rPr>
        <w:t xml:space="preserve"> waktu 10-15 menit. Dalam setiap sesi terda</w:t>
      </w:r>
      <w:r>
        <w:rPr>
          <w:rFonts w:ascii="Times New Roman" w:hAnsi="Times New Roman" w:cs="Times New Roman"/>
          <w:sz w:val="24"/>
          <w:szCs w:val="24"/>
        </w:rPr>
        <w:t>pat 14 gerakan yang dilakukan di mana</w:t>
      </w:r>
      <w:r w:rsidRPr="00A810FD">
        <w:rPr>
          <w:rFonts w:ascii="Times New Roman" w:hAnsi="Times New Roman" w:cs="Times New Roman"/>
          <w:sz w:val="24"/>
          <w:szCs w:val="24"/>
        </w:rPr>
        <w:t xml:space="preserve"> jarak antara sesi 1 dan sesi 2 selama 6 jam. Relaksasi dapat digunakan dalam episode nyeri akut maupun kronik untuk menurunkan nyeri.</w:t>
      </w:r>
      <w:r>
        <w:rPr>
          <w:rFonts w:ascii="Times New Roman" w:hAnsi="Times New Roman" w:cs="Times New Roman"/>
          <w:sz w:val="24"/>
          <w:szCs w:val="24"/>
        </w:rPr>
        <w:t xml:space="preserve"> </w:t>
      </w:r>
      <w:r w:rsidRPr="00A810FD">
        <w:rPr>
          <w:rFonts w:ascii="Times New Roman" w:hAnsi="Times New Roman" w:cs="Times New Roman"/>
          <w:sz w:val="24"/>
          <w:szCs w:val="24"/>
        </w:rPr>
        <w:t>Tujuan pokok relaksasi progresif adalah membuat otot menjadi rileks, sehingga menurunkan nyeri. Disamping itu, ada beberapa manfaat lain yaitu menimbulkan ketentraman batin, berkurangnya rasa cemas, ketahanan yang lebih besar terhadap penyakit, mengatasi insomnia, kesehatan mental menjadi lebih baik, membangun emosi positif dan daya ingat lebih baik (Herodes, R 2010). Dengan pemberian teknik ini mampu menurunkan skala nyeri yaitu dari rata-rata 3,76 menjadi 1,16. Peran perawat disini yang besar untuk untuk memberikan teknik tersebut untuk mengontrol nyeri.</w:t>
      </w:r>
    </w:p>
    <w:p w:rsidR="0083442B" w:rsidRDefault="0083442B" w:rsidP="0083442B">
      <w:pPr>
        <w:spacing w:after="0" w:line="240" w:lineRule="auto"/>
        <w:ind w:firstLine="426"/>
        <w:jc w:val="both"/>
        <w:rPr>
          <w:rFonts w:ascii="Times New Roman" w:hAnsi="Times New Roman" w:cs="Times New Roman"/>
          <w:sz w:val="24"/>
          <w:szCs w:val="24"/>
        </w:rPr>
      </w:pPr>
      <w:r w:rsidRPr="00A810FD">
        <w:rPr>
          <w:rFonts w:ascii="Times New Roman" w:hAnsi="Times New Roman" w:cs="Times New Roman"/>
          <w:sz w:val="24"/>
          <w:szCs w:val="24"/>
        </w:rPr>
        <w:t xml:space="preserve">Teknik relaksasi progresif adalah memusatkan perhatian pada suatu aktivitas otot dengan mengidentifikasi otot yang tegang kemudian menurunkan ketegangan dengan melakukan tehnik relaksasi untuk mendapatkan perasaan relaks. Hal ini juga didasarkan pada teori </w:t>
      </w:r>
      <w:r w:rsidRPr="00A810FD">
        <w:rPr>
          <w:rFonts w:ascii="Times New Roman" w:hAnsi="Times New Roman" w:cs="Times New Roman"/>
          <w:i/>
          <w:sz w:val="24"/>
          <w:szCs w:val="24"/>
        </w:rPr>
        <w:t>gate control</w:t>
      </w:r>
      <w:r w:rsidRPr="00A810FD">
        <w:rPr>
          <w:rFonts w:ascii="Times New Roman" w:hAnsi="Times New Roman" w:cs="Times New Roman"/>
          <w:sz w:val="24"/>
          <w:szCs w:val="24"/>
        </w:rPr>
        <w:t>, menjelaskan bahwa nyeri yang terjadi pada seseorang akibat adanya rangsangan tertentu seperti tindakan operasi dapat diblok ketika adanya interaksi antara stimulus nyeri dan stimulus pada serabut yang mengirimkan sensasi tidak nyeri diblok pada sirkuit gerbang penghambat, pembalikan ini dapat dilakukan melalui pengalihan perhatian ataupun dengan ti</w:t>
      </w:r>
      <w:r>
        <w:rPr>
          <w:rFonts w:ascii="Times New Roman" w:hAnsi="Times New Roman" w:cs="Times New Roman"/>
          <w:sz w:val="24"/>
          <w:szCs w:val="24"/>
        </w:rPr>
        <w:t>ndakan relaksasi</w:t>
      </w:r>
      <w:r w:rsidRPr="00A810FD">
        <w:rPr>
          <w:rFonts w:ascii="Times New Roman" w:hAnsi="Times New Roman" w:cs="Times New Roman"/>
          <w:sz w:val="24"/>
          <w:szCs w:val="24"/>
        </w:rPr>
        <w:t>. Dengan teknik ini pasien dapat bertambah rileks dan terlibat dalam aktivitas karena menjadi mahir dalam mengalihkan perhatian terhadap nyeri.</w:t>
      </w:r>
      <w:r>
        <w:rPr>
          <w:rFonts w:ascii="Times New Roman" w:hAnsi="Times New Roman" w:cs="Times New Roman"/>
          <w:sz w:val="24"/>
          <w:szCs w:val="24"/>
        </w:rPr>
        <w:t xml:space="preserve"> </w:t>
      </w:r>
    </w:p>
    <w:p w:rsidR="0083442B" w:rsidRPr="00A810FD" w:rsidRDefault="0083442B" w:rsidP="008344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peneliti penurunan skala nyeri ini di pengaruhi oleh perhatian responden terhadap latihan relaksasi progesif dan kemampuan responden </w:t>
      </w:r>
      <w:r>
        <w:rPr>
          <w:rFonts w:ascii="Times New Roman" w:hAnsi="Times New Roman" w:cs="Times New Roman"/>
          <w:sz w:val="24"/>
          <w:szCs w:val="24"/>
        </w:rPr>
        <w:lastRenderedPageBreak/>
        <w:t>berbeda dalam melakukan tehnik relaksasi progresif yang di ajarkan. sehingga dapat mengalihkan terhadap persepsi nyeri, selain itu pendidikan responden yang sebagian besar adalah SMA (52%). Orang yang berpendidikan tinggi memiliki wawasan dan informasi lebih luas dan mampu mencerna sebuah informasi di bandingkan dengan orang yang berpendidikan rendah (Ilham dkk, 2012)</w:t>
      </w:r>
    </w:p>
    <w:p w:rsidR="004A23FF" w:rsidRPr="002C3B6D" w:rsidRDefault="004A23FF" w:rsidP="0072203E">
      <w:pPr>
        <w:spacing w:after="0" w:line="240" w:lineRule="auto"/>
        <w:ind w:firstLine="426"/>
        <w:jc w:val="both"/>
        <w:rPr>
          <w:rFonts w:ascii="Times New Roman" w:hAnsi="Times New Roman" w:cs="Times New Roman"/>
          <w:sz w:val="24"/>
          <w:szCs w:val="24"/>
          <w:lang w:val="en-US"/>
        </w:rPr>
      </w:pPr>
    </w:p>
    <w:p w:rsidR="0083442B" w:rsidRPr="00D92895" w:rsidRDefault="004A23FF" w:rsidP="005E690E">
      <w:pPr>
        <w:spacing w:after="0" w:line="240" w:lineRule="auto"/>
        <w:jc w:val="both"/>
        <w:rPr>
          <w:rFonts w:ascii="Times New Roman" w:hAnsi="Times New Roman" w:cs="Times New Roman"/>
          <w:b/>
          <w:sz w:val="24"/>
          <w:szCs w:val="24"/>
        </w:rPr>
      </w:pPr>
      <w:proofErr w:type="gramStart"/>
      <w:r w:rsidRPr="00CA0143">
        <w:rPr>
          <w:rFonts w:ascii="Times New Roman" w:hAnsi="Times New Roman" w:cs="Times New Roman"/>
          <w:b/>
          <w:sz w:val="24"/>
          <w:szCs w:val="24"/>
          <w:lang w:val="en-US"/>
        </w:rPr>
        <w:t xml:space="preserve">4.3.3  </w:t>
      </w:r>
      <w:r w:rsidR="0083442B" w:rsidRPr="00D92895">
        <w:rPr>
          <w:rFonts w:ascii="Times New Roman" w:hAnsi="Times New Roman" w:cs="Times New Roman"/>
          <w:b/>
          <w:sz w:val="24"/>
          <w:szCs w:val="24"/>
        </w:rPr>
        <w:t>Pengaruh</w:t>
      </w:r>
      <w:proofErr w:type="gramEnd"/>
      <w:r w:rsidR="0083442B" w:rsidRPr="00D92895">
        <w:rPr>
          <w:rFonts w:ascii="Times New Roman" w:hAnsi="Times New Roman" w:cs="Times New Roman"/>
          <w:b/>
          <w:sz w:val="24"/>
          <w:szCs w:val="24"/>
        </w:rPr>
        <w:t xml:space="preserve"> tehnik relaksasi progresif  terhadap penurunan skala nyeri pada pasien </w:t>
      </w:r>
      <w:r w:rsidR="0083442B" w:rsidRPr="00D92895">
        <w:rPr>
          <w:rFonts w:ascii="Times New Roman" w:hAnsi="Times New Roman" w:cs="Times New Roman"/>
          <w:b/>
          <w:i/>
          <w:sz w:val="24"/>
          <w:szCs w:val="24"/>
        </w:rPr>
        <w:t>post</w:t>
      </w:r>
      <w:r w:rsidR="0083442B" w:rsidRPr="00D92895">
        <w:rPr>
          <w:rFonts w:ascii="Times New Roman" w:hAnsi="Times New Roman" w:cs="Times New Roman"/>
          <w:b/>
          <w:sz w:val="24"/>
          <w:szCs w:val="24"/>
        </w:rPr>
        <w:t xml:space="preserve"> operasi  </w:t>
      </w:r>
      <w:r w:rsidR="0083442B" w:rsidRPr="00D92895">
        <w:rPr>
          <w:rFonts w:ascii="Times New Roman" w:hAnsi="Times New Roman" w:cs="Times New Roman"/>
          <w:b/>
          <w:i/>
          <w:sz w:val="24"/>
          <w:szCs w:val="24"/>
        </w:rPr>
        <w:t>sectio cesarea</w:t>
      </w:r>
    </w:p>
    <w:p w:rsidR="005E690E" w:rsidRPr="00A810FD" w:rsidRDefault="005E690E" w:rsidP="005E690E">
      <w:pPr>
        <w:spacing w:after="0" w:line="240" w:lineRule="auto"/>
        <w:ind w:firstLine="426"/>
        <w:jc w:val="both"/>
        <w:rPr>
          <w:rFonts w:ascii="Times New Roman" w:hAnsi="Times New Roman" w:cs="Times New Roman"/>
          <w:sz w:val="24"/>
          <w:szCs w:val="24"/>
        </w:rPr>
      </w:pPr>
      <w:r w:rsidRPr="00A810FD">
        <w:rPr>
          <w:rFonts w:ascii="Times New Roman" w:hAnsi="Times New Roman" w:cs="Times New Roman"/>
          <w:sz w:val="24"/>
          <w:szCs w:val="24"/>
        </w:rPr>
        <w:t xml:space="preserve">Berdasarkan uji statistik </w:t>
      </w:r>
      <w:r w:rsidRPr="00A810FD">
        <w:rPr>
          <w:rFonts w:ascii="Times New Roman" w:hAnsi="Times New Roman" w:cs="Times New Roman"/>
          <w:i/>
          <w:sz w:val="24"/>
          <w:szCs w:val="24"/>
        </w:rPr>
        <w:t>Wlicoxon Signed Rank Test</w:t>
      </w:r>
      <w:r w:rsidRPr="00A810FD">
        <w:rPr>
          <w:rFonts w:ascii="Times New Roman" w:hAnsi="Times New Roman" w:cs="Times New Roman"/>
          <w:sz w:val="24"/>
          <w:szCs w:val="24"/>
        </w:rPr>
        <w:t xml:space="preserve"> didapatkan </w:t>
      </w:r>
      <w:r w:rsidRPr="00A810FD">
        <w:rPr>
          <w:rFonts w:ascii="Times New Roman" w:hAnsi="Times New Roman" w:cs="Times New Roman"/>
          <w:i/>
          <w:sz w:val="24"/>
          <w:szCs w:val="24"/>
        </w:rPr>
        <w:t>p value</w:t>
      </w:r>
      <w:r w:rsidRPr="00A810FD">
        <w:rPr>
          <w:rFonts w:ascii="Times New Roman" w:hAnsi="Times New Roman" w:cs="Times New Roman"/>
          <w:sz w:val="24"/>
          <w:szCs w:val="24"/>
        </w:rPr>
        <w:t xml:space="preserve"> = 0,000, sehingga </w:t>
      </w:r>
      <w:r w:rsidRPr="00A810FD">
        <w:rPr>
          <w:rFonts w:ascii="Times New Roman" w:hAnsi="Times New Roman" w:cs="Times New Roman"/>
          <w:i/>
          <w:sz w:val="24"/>
          <w:szCs w:val="24"/>
        </w:rPr>
        <w:t>p value</w:t>
      </w:r>
      <w:r w:rsidRPr="00A810FD">
        <w:rPr>
          <w:rFonts w:ascii="Times New Roman" w:hAnsi="Times New Roman" w:cs="Times New Roman"/>
          <w:sz w:val="24"/>
          <w:szCs w:val="24"/>
        </w:rPr>
        <w:t xml:space="preserve"> = 0,000 &lt; α = 0,05 yang berarti menunjukkan adanya pengaruh tehnik relaksasi progresif  terhadap penurunan skala nyeri pada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sectio cesarea</w:t>
      </w:r>
      <w:r w:rsidRPr="00A810FD">
        <w:rPr>
          <w:rFonts w:ascii="Times New Roman" w:hAnsi="Times New Roman" w:cs="Times New Roman"/>
          <w:sz w:val="24"/>
          <w:szCs w:val="24"/>
        </w:rPr>
        <w:t>. Hal ini mengindikasikan teknik relaksasi progresif dapat menurunkan intensitas nyeri dan membantu ibu lebih nyaman dalam menjalani a</w:t>
      </w:r>
      <w:r>
        <w:rPr>
          <w:rFonts w:ascii="Times New Roman" w:hAnsi="Times New Roman" w:cs="Times New Roman"/>
          <w:sz w:val="24"/>
          <w:szCs w:val="24"/>
        </w:rPr>
        <w:t xml:space="preserve">ktivitas setelah </w:t>
      </w:r>
      <w:r w:rsidRPr="00A810FD">
        <w:rPr>
          <w:rFonts w:ascii="Times New Roman" w:hAnsi="Times New Roman" w:cs="Times New Roman"/>
          <w:sz w:val="24"/>
          <w:szCs w:val="24"/>
        </w:rPr>
        <w:t xml:space="preserve"> pembedahan. </w:t>
      </w:r>
      <w:r>
        <w:rPr>
          <w:rFonts w:ascii="Times New Roman" w:hAnsi="Times New Roman" w:cs="Times New Roman"/>
          <w:sz w:val="24"/>
          <w:szCs w:val="24"/>
        </w:rPr>
        <w:t>Hasil penelitian ini sesuai dengan penelitian yang di lakukan oleh aris dwi yang berjudul pengaruh tehnik relaksasi progresif pada pasien post sectio cesarea hari ke 1-2 di RSUD gambiran bahwa ada penurunan skala nyeri dengan nilai rata rata 1,5 setelah di lakukan tindakan relaksasi progresif.</w:t>
      </w:r>
    </w:p>
    <w:p w:rsidR="005E690E" w:rsidRDefault="005E690E" w:rsidP="005E690E">
      <w:pPr>
        <w:spacing w:after="0" w:line="240" w:lineRule="auto"/>
        <w:ind w:firstLine="425"/>
        <w:jc w:val="both"/>
        <w:rPr>
          <w:rFonts w:ascii="Times New Roman" w:hAnsi="Times New Roman" w:cs="Times New Roman"/>
          <w:sz w:val="24"/>
          <w:szCs w:val="24"/>
        </w:rPr>
      </w:pPr>
      <w:r w:rsidRPr="00A810FD">
        <w:rPr>
          <w:rFonts w:ascii="Times New Roman" w:hAnsi="Times New Roman" w:cs="Times New Roman"/>
          <w:sz w:val="24"/>
          <w:szCs w:val="24"/>
        </w:rPr>
        <w:t>Upaya penatalaksanaan nyeri ibu post operasi</w:t>
      </w:r>
      <w:r w:rsidRPr="00A810FD">
        <w:rPr>
          <w:rFonts w:ascii="Times New Roman" w:hAnsi="Times New Roman" w:cs="Times New Roman"/>
          <w:i/>
          <w:sz w:val="24"/>
          <w:szCs w:val="24"/>
        </w:rPr>
        <w:t xml:space="preserve"> sectio cesarea</w:t>
      </w:r>
      <w:r w:rsidRPr="00A810FD">
        <w:rPr>
          <w:rFonts w:ascii="Times New Roman" w:hAnsi="Times New Roman" w:cs="Times New Roman"/>
          <w:sz w:val="24"/>
          <w:szCs w:val="24"/>
        </w:rPr>
        <w:t xml:space="preserve"> yaitu dengan menggunakan metode farmakologi dan non farmakologi. Secara farmakologi penatalaksanaan nyeri dilakukan dengan kolaborasi antara dokter dan perawat dengan cara pemberian obat analgetik sistemik melalui </w:t>
      </w:r>
      <w:r w:rsidRPr="00A810FD">
        <w:rPr>
          <w:rFonts w:ascii="Times New Roman" w:hAnsi="Times New Roman" w:cs="Times New Roman"/>
          <w:i/>
          <w:sz w:val="24"/>
          <w:szCs w:val="24"/>
        </w:rPr>
        <w:t>intravena, intra muscular</w:t>
      </w:r>
      <w:r w:rsidRPr="00A810FD">
        <w:rPr>
          <w:rFonts w:ascii="Times New Roman" w:hAnsi="Times New Roman" w:cs="Times New Roman"/>
          <w:sz w:val="24"/>
          <w:szCs w:val="24"/>
        </w:rPr>
        <w:t xml:space="preserve"> maupun </w:t>
      </w:r>
      <w:r w:rsidRPr="00A810FD">
        <w:rPr>
          <w:rFonts w:ascii="Times New Roman" w:hAnsi="Times New Roman" w:cs="Times New Roman"/>
          <w:i/>
          <w:sz w:val="24"/>
          <w:szCs w:val="24"/>
        </w:rPr>
        <w:t>oral</w:t>
      </w:r>
      <w:r w:rsidRPr="00A810FD">
        <w:rPr>
          <w:rFonts w:ascii="Times New Roman" w:hAnsi="Times New Roman" w:cs="Times New Roman"/>
          <w:sz w:val="24"/>
          <w:szCs w:val="24"/>
        </w:rPr>
        <w:t xml:space="preserve">. Sedangkan metode non farmakologi yang merupakan tindakan mandiri perawat dapat dilakukan dengan menggunakan teknik manajemen nyeri. Penelitian menunjukan bahwa penggunanaan terapi farmakologi dan non farmakologi membantu pasien dalam beradaptasi dengan nyerinya sehingga </w:t>
      </w:r>
      <w:r w:rsidRPr="00A810FD">
        <w:rPr>
          <w:rFonts w:ascii="Times New Roman" w:hAnsi="Times New Roman" w:cs="Times New Roman"/>
          <w:sz w:val="24"/>
          <w:szCs w:val="24"/>
        </w:rPr>
        <w:lastRenderedPageBreak/>
        <w:t xml:space="preserve">dapat meningkatkan </w:t>
      </w:r>
      <w:r w:rsidRPr="00A810FD">
        <w:rPr>
          <w:rFonts w:ascii="Times New Roman" w:hAnsi="Times New Roman" w:cs="Times New Roman"/>
          <w:i/>
          <w:sz w:val="24"/>
          <w:szCs w:val="24"/>
        </w:rPr>
        <w:t>quality of life</w:t>
      </w:r>
      <w:r w:rsidRPr="00A810FD">
        <w:rPr>
          <w:rFonts w:ascii="Times New Roman" w:hAnsi="Times New Roman" w:cs="Times New Roman"/>
          <w:sz w:val="24"/>
          <w:szCs w:val="24"/>
        </w:rPr>
        <w:t>, berkurangnya penggunaan analgetik, pasien dapat segera kembali bekerja dan memberikan pandangan berbeda tenteng nyeri dalam keh</w:t>
      </w:r>
      <w:r>
        <w:rPr>
          <w:rFonts w:ascii="Times New Roman" w:hAnsi="Times New Roman" w:cs="Times New Roman"/>
          <w:sz w:val="24"/>
          <w:szCs w:val="24"/>
        </w:rPr>
        <w:t>idupan pasien</w:t>
      </w:r>
      <w:r w:rsidRPr="00A810FD">
        <w:rPr>
          <w:rFonts w:ascii="Times New Roman" w:hAnsi="Times New Roman" w:cs="Times New Roman"/>
          <w:sz w:val="24"/>
          <w:szCs w:val="24"/>
        </w:rPr>
        <w:t xml:space="preserve"> (Jorgensen, 2014). Ketika diberikan teknik relaksasi progresif akan menimbulkan respon inhibisi dengan memproduksi </w:t>
      </w:r>
      <w:r w:rsidRPr="00A810FD">
        <w:rPr>
          <w:rFonts w:ascii="Times New Roman" w:hAnsi="Times New Roman" w:cs="Times New Roman"/>
          <w:i/>
          <w:sz w:val="24"/>
          <w:szCs w:val="24"/>
        </w:rPr>
        <w:t>neurotransmiter</w:t>
      </w:r>
      <w:r w:rsidRPr="00A810FD">
        <w:rPr>
          <w:rFonts w:ascii="Times New Roman" w:hAnsi="Times New Roman" w:cs="Times New Roman"/>
          <w:sz w:val="24"/>
          <w:szCs w:val="24"/>
        </w:rPr>
        <w:t xml:space="preserve"> berupa </w:t>
      </w:r>
      <w:r w:rsidRPr="00A810FD">
        <w:rPr>
          <w:rFonts w:ascii="Times New Roman" w:hAnsi="Times New Roman" w:cs="Times New Roman"/>
          <w:i/>
          <w:sz w:val="24"/>
          <w:szCs w:val="24"/>
        </w:rPr>
        <w:t xml:space="preserve">acetylcholine </w:t>
      </w:r>
      <w:r w:rsidRPr="00A810FD">
        <w:rPr>
          <w:rFonts w:ascii="Times New Roman" w:hAnsi="Times New Roman" w:cs="Times New Roman"/>
          <w:sz w:val="24"/>
          <w:szCs w:val="24"/>
        </w:rPr>
        <w:t xml:space="preserve">kemudian mengeluarkan hormon-hormon yang membuat nyaman dan relaks selanjutnya </w:t>
      </w:r>
      <w:r w:rsidRPr="00A810FD">
        <w:rPr>
          <w:rFonts w:ascii="Times New Roman" w:hAnsi="Times New Roman" w:cs="Times New Roman"/>
          <w:i/>
          <w:sz w:val="24"/>
          <w:szCs w:val="24"/>
        </w:rPr>
        <w:t>hormon endofrin</w:t>
      </w:r>
      <w:r w:rsidRPr="00A810FD">
        <w:rPr>
          <w:rFonts w:ascii="Times New Roman" w:hAnsi="Times New Roman" w:cs="Times New Roman"/>
          <w:sz w:val="24"/>
          <w:szCs w:val="24"/>
        </w:rPr>
        <w:t xml:space="preserve"> membangkitkan fungsi dari sistem analgesik yang ada dalam tubuh yang menimbulkan penurunan pada persespi nyeri.</w:t>
      </w:r>
    </w:p>
    <w:p w:rsidR="005E690E" w:rsidRPr="006A37DE" w:rsidRDefault="005E690E" w:rsidP="005E690E">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Menurut peneliti, perbedaan penurunan skala nyeri pada tiap responden di karenakan pengalaman operasi </w:t>
      </w:r>
      <w:r w:rsidRPr="00D86190">
        <w:rPr>
          <w:rFonts w:ascii="Times New Roman" w:hAnsi="Times New Roman" w:cs="Times New Roman"/>
          <w:i/>
          <w:sz w:val="24"/>
          <w:szCs w:val="24"/>
        </w:rPr>
        <w:t>sectio cesarea</w:t>
      </w:r>
      <w:r>
        <w:rPr>
          <w:rFonts w:ascii="Times New Roman" w:hAnsi="Times New Roman" w:cs="Times New Roman"/>
          <w:sz w:val="24"/>
          <w:szCs w:val="24"/>
        </w:rPr>
        <w:t xml:space="preserve"> sebelumnya, pendidikan dan kemampuan responden berbeda dalam melakukan tehnik relaksasi progresif yang diajarkan, sehingga perlu bagi perawat untuk meningkatkan ketrampilan dalam melakukan tehnik relaksasi progresif untuk menurunkan skala nyeri pada pasien </w:t>
      </w:r>
      <w:r w:rsidRPr="006A37DE">
        <w:rPr>
          <w:rFonts w:ascii="Times New Roman" w:hAnsi="Times New Roman" w:cs="Times New Roman"/>
          <w:i/>
          <w:sz w:val="24"/>
          <w:szCs w:val="24"/>
        </w:rPr>
        <w:t>post sectio cesarea</w:t>
      </w:r>
      <w:r>
        <w:rPr>
          <w:rFonts w:ascii="Times New Roman" w:hAnsi="Times New Roman" w:cs="Times New Roman"/>
          <w:sz w:val="24"/>
          <w:szCs w:val="24"/>
        </w:rPr>
        <w:t xml:space="preserve"> selain menggunakan terapi farmakologi.</w:t>
      </w:r>
    </w:p>
    <w:p w:rsidR="004A23FF" w:rsidRPr="00A802F4" w:rsidRDefault="004A23FF" w:rsidP="007220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5E690E" w:rsidRPr="00A810FD" w:rsidRDefault="005E690E" w:rsidP="005E690E">
      <w:pPr>
        <w:pStyle w:val="ListParagraph"/>
        <w:spacing w:after="0" w:line="240" w:lineRule="auto"/>
        <w:ind w:left="0" w:firstLine="426"/>
        <w:jc w:val="both"/>
        <w:rPr>
          <w:rFonts w:ascii="Times New Roman" w:hAnsi="Times New Roman" w:cs="Times New Roman"/>
          <w:sz w:val="24"/>
          <w:szCs w:val="24"/>
        </w:rPr>
      </w:pPr>
      <w:r w:rsidRPr="00A810FD">
        <w:rPr>
          <w:rFonts w:ascii="Times New Roman" w:hAnsi="Times New Roman" w:cs="Times New Roman"/>
          <w:sz w:val="24"/>
          <w:szCs w:val="24"/>
        </w:rPr>
        <w:t>Dari hasil penelitian dan analisa data yang telah dilakukan di dapatkan hasil sebagai berikut:</w:t>
      </w:r>
    </w:p>
    <w:p w:rsidR="005E690E" w:rsidRPr="00945418" w:rsidRDefault="005E690E" w:rsidP="005E690E">
      <w:pPr>
        <w:pStyle w:val="ListParagraph"/>
        <w:numPr>
          <w:ilvl w:val="2"/>
          <w:numId w:val="11"/>
        </w:numPr>
        <w:spacing w:after="0" w:line="240" w:lineRule="auto"/>
        <w:jc w:val="both"/>
        <w:rPr>
          <w:rFonts w:ascii="Times New Roman" w:hAnsi="Times New Roman" w:cs="Times New Roman"/>
          <w:sz w:val="24"/>
          <w:szCs w:val="24"/>
        </w:rPr>
      </w:pPr>
      <w:r w:rsidRPr="00945418">
        <w:rPr>
          <w:rFonts w:ascii="Times New Roman" w:hAnsi="Times New Roman" w:cs="Times New Roman"/>
          <w:sz w:val="24"/>
          <w:szCs w:val="24"/>
        </w:rPr>
        <w:t xml:space="preserve">Skala nyeri pada pasien </w:t>
      </w:r>
      <w:r w:rsidRPr="00945418">
        <w:rPr>
          <w:rFonts w:ascii="Times New Roman" w:hAnsi="Times New Roman" w:cs="Times New Roman"/>
          <w:i/>
          <w:sz w:val="24"/>
          <w:szCs w:val="24"/>
        </w:rPr>
        <w:t>post</w:t>
      </w:r>
      <w:r w:rsidRPr="00945418">
        <w:rPr>
          <w:rFonts w:ascii="Times New Roman" w:hAnsi="Times New Roman" w:cs="Times New Roman"/>
          <w:sz w:val="24"/>
          <w:szCs w:val="24"/>
        </w:rPr>
        <w:t xml:space="preserve"> operasi </w:t>
      </w:r>
      <w:r w:rsidRPr="00945418">
        <w:rPr>
          <w:rFonts w:ascii="Times New Roman" w:hAnsi="Times New Roman" w:cs="Times New Roman"/>
          <w:i/>
          <w:sz w:val="24"/>
          <w:szCs w:val="24"/>
        </w:rPr>
        <w:t xml:space="preserve">sectio cesarea </w:t>
      </w:r>
      <w:r w:rsidRPr="00945418">
        <w:rPr>
          <w:rFonts w:ascii="Times New Roman" w:hAnsi="Times New Roman" w:cs="Times New Roman"/>
          <w:sz w:val="24"/>
          <w:szCs w:val="24"/>
        </w:rPr>
        <w:t>sebelum dilakukan teknik relaksasi progresif pada sesi satu nilai minimal nya pada 2,00 dan nilai maksimal 5,00 dan pada sesi dua nilai minimla nya pada 2,00 dan nilai maksimal 5,00 dengan rata-rata  pada sesi satu 3,76 dan rata rata pada sesi dua 2,5.</w:t>
      </w:r>
    </w:p>
    <w:p w:rsidR="005E690E" w:rsidRPr="00A810FD" w:rsidRDefault="005E690E" w:rsidP="005E690E">
      <w:pPr>
        <w:pStyle w:val="ListParagraph"/>
        <w:numPr>
          <w:ilvl w:val="2"/>
          <w:numId w:val="11"/>
        </w:numPr>
        <w:spacing w:after="0" w:line="240" w:lineRule="auto"/>
        <w:jc w:val="both"/>
        <w:rPr>
          <w:rFonts w:ascii="Times New Roman" w:hAnsi="Times New Roman" w:cs="Times New Roman"/>
          <w:sz w:val="24"/>
          <w:szCs w:val="24"/>
        </w:rPr>
      </w:pPr>
      <w:r w:rsidRPr="00A810FD">
        <w:rPr>
          <w:rFonts w:ascii="Times New Roman" w:hAnsi="Times New Roman" w:cs="Times New Roman"/>
          <w:sz w:val="24"/>
          <w:szCs w:val="24"/>
        </w:rPr>
        <w:t xml:space="preserve">Skala nyeri pada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Cesarea </w:t>
      </w:r>
      <w:r w:rsidRPr="00A810FD">
        <w:rPr>
          <w:rFonts w:ascii="Times New Roman" w:hAnsi="Times New Roman" w:cs="Times New Roman"/>
          <w:sz w:val="24"/>
          <w:szCs w:val="24"/>
        </w:rPr>
        <w:t xml:space="preserve">setelah dilakukan teknik relaksasi progresif </w:t>
      </w:r>
      <w:r>
        <w:rPr>
          <w:rFonts w:ascii="Times New Roman" w:hAnsi="Times New Roman" w:cs="Times New Roman"/>
          <w:sz w:val="24"/>
          <w:szCs w:val="24"/>
        </w:rPr>
        <w:t xml:space="preserve"> pada sesi satu nilai minimal nya 0,00 dan nilai maksimal 5,00 dengan rata-rata 2,76 dan pada sesi dua nilai minimalnya 0,0 dan nilai </w:t>
      </w:r>
      <w:r>
        <w:rPr>
          <w:rFonts w:ascii="Times New Roman" w:hAnsi="Times New Roman" w:cs="Times New Roman"/>
          <w:sz w:val="24"/>
          <w:szCs w:val="24"/>
        </w:rPr>
        <w:lastRenderedPageBreak/>
        <w:t>maksimal nya 3,0 dengan rata rata  1.16</w:t>
      </w:r>
      <w:r w:rsidRPr="00A810FD">
        <w:rPr>
          <w:rFonts w:ascii="Times New Roman" w:hAnsi="Times New Roman" w:cs="Times New Roman"/>
          <w:sz w:val="24"/>
          <w:szCs w:val="24"/>
        </w:rPr>
        <w:t>.</w:t>
      </w:r>
    </w:p>
    <w:p w:rsidR="005E690E" w:rsidRPr="00945418" w:rsidRDefault="005E690E" w:rsidP="005E690E">
      <w:pPr>
        <w:pStyle w:val="ListParagraph"/>
        <w:numPr>
          <w:ilvl w:val="2"/>
          <w:numId w:val="11"/>
        </w:numPr>
        <w:spacing w:after="0" w:line="240" w:lineRule="auto"/>
        <w:jc w:val="both"/>
        <w:rPr>
          <w:rFonts w:ascii="Times New Roman" w:hAnsi="Times New Roman" w:cs="Times New Roman"/>
          <w:sz w:val="24"/>
          <w:szCs w:val="24"/>
        </w:rPr>
      </w:pPr>
      <w:r w:rsidRPr="00A810FD">
        <w:rPr>
          <w:rFonts w:ascii="Times New Roman" w:hAnsi="Times New Roman" w:cs="Times New Roman"/>
          <w:sz w:val="24"/>
          <w:szCs w:val="24"/>
        </w:rPr>
        <w:t xml:space="preserve">Ada pengaruh tehnik relaksasi progresif  terhadap penurunan skala nyeri pada pasien </w:t>
      </w:r>
      <w:r w:rsidRPr="00A810FD">
        <w:rPr>
          <w:rFonts w:ascii="Times New Roman" w:hAnsi="Times New Roman" w:cs="Times New Roman"/>
          <w:i/>
          <w:sz w:val="24"/>
          <w:szCs w:val="24"/>
        </w:rPr>
        <w:t>post</w:t>
      </w:r>
      <w:r w:rsidRPr="00A810FD">
        <w:rPr>
          <w:rFonts w:ascii="Times New Roman" w:hAnsi="Times New Roman" w:cs="Times New Roman"/>
          <w:sz w:val="24"/>
          <w:szCs w:val="24"/>
        </w:rPr>
        <w:t xml:space="preserve"> operasi </w:t>
      </w:r>
      <w:r w:rsidRPr="00A810FD">
        <w:rPr>
          <w:rFonts w:ascii="Times New Roman" w:hAnsi="Times New Roman" w:cs="Times New Roman"/>
          <w:i/>
          <w:sz w:val="24"/>
          <w:szCs w:val="24"/>
        </w:rPr>
        <w:t xml:space="preserve">sectio </w:t>
      </w:r>
      <w:r>
        <w:rPr>
          <w:rFonts w:ascii="Times New Roman" w:hAnsi="Times New Roman" w:cs="Times New Roman"/>
          <w:i/>
          <w:sz w:val="24"/>
          <w:szCs w:val="24"/>
        </w:rPr>
        <w:t xml:space="preserve">caesarea </w:t>
      </w:r>
      <w:r>
        <w:rPr>
          <w:rFonts w:ascii="Times New Roman" w:hAnsi="Times New Roman" w:cs="Times New Roman"/>
          <w:sz w:val="24"/>
          <w:szCs w:val="24"/>
        </w:rPr>
        <w:t>yaitu dengan p-value 0,00&lt;0</w:t>
      </w:r>
    </w:p>
    <w:p w:rsidR="004A23FF" w:rsidRDefault="004A23FF" w:rsidP="005E690E">
      <w:pPr>
        <w:pStyle w:val="ListParagraph"/>
        <w:spacing w:after="0" w:line="240" w:lineRule="auto"/>
        <w:ind w:left="0"/>
        <w:jc w:val="both"/>
        <w:rPr>
          <w:rFonts w:ascii="Times New Roman" w:hAnsi="Times New Roman" w:cs="Times New Roman"/>
          <w:b/>
          <w:sz w:val="24"/>
          <w:szCs w:val="24"/>
          <w:lang w:val="en-US"/>
        </w:rPr>
      </w:pPr>
    </w:p>
    <w:p w:rsidR="004A23FF" w:rsidRPr="009A2424" w:rsidRDefault="004A23FF" w:rsidP="005E690E">
      <w:pPr>
        <w:spacing w:after="0" w:line="240" w:lineRule="auto"/>
        <w:rPr>
          <w:rFonts w:ascii="Times New Roman" w:hAnsi="Times New Roman" w:cs="Times New Roman"/>
          <w:b/>
          <w:sz w:val="24"/>
          <w:szCs w:val="24"/>
          <w:lang w:val="en-US"/>
        </w:rPr>
      </w:pPr>
      <w:r w:rsidRPr="009A2424">
        <w:rPr>
          <w:rFonts w:ascii="Times New Roman" w:hAnsi="Times New Roman" w:cs="Times New Roman"/>
          <w:b/>
          <w:sz w:val="24"/>
          <w:szCs w:val="24"/>
          <w:lang w:val="en-US"/>
        </w:rPr>
        <w:t xml:space="preserve">SARAN </w:t>
      </w:r>
    </w:p>
    <w:p w:rsidR="004A23FF" w:rsidRPr="009A2424" w:rsidRDefault="004A23FF" w:rsidP="005E690E">
      <w:pPr>
        <w:pStyle w:val="ListParagraph"/>
        <w:numPr>
          <w:ilvl w:val="0"/>
          <w:numId w:val="5"/>
        </w:numPr>
        <w:spacing w:line="240" w:lineRule="auto"/>
        <w:ind w:left="284" w:hanging="284"/>
        <w:jc w:val="both"/>
        <w:rPr>
          <w:rFonts w:ascii="Times New Roman" w:hAnsi="Times New Roman" w:cs="Times New Roman"/>
          <w:b/>
          <w:sz w:val="24"/>
          <w:szCs w:val="24"/>
          <w:lang w:val="en-US"/>
        </w:rPr>
      </w:pPr>
      <w:proofErr w:type="spellStart"/>
      <w:r w:rsidRPr="009A2424">
        <w:rPr>
          <w:rFonts w:ascii="Times New Roman" w:hAnsi="Times New Roman" w:cs="Times New Roman"/>
          <w:b/>
          <w:sz w:val="24"/>
          <w:szCs w:val="24"/>
          <w:lang w:val="en-US"/>
        </w:rPr>
        <w:t>Bagi</w:t>
      </w:r>
      <w:proofErr w:type="spellEnd"/>
      <w:r w:rsidRPr="009A2424">
        <w:rPr>
          <w:rFonts w:ascii="Times New Roman" w:hAnsi="Times New Roman" w:cs="Times New Roman"/>
          <w:b/>
          <w:sz w:val="24"/>
          <w:szCs w:val="24"/>
          <w:lang w:val="en-US"/>
        </w:rPr>
        <w:t xml:space="preserve"> </w:t>
      </w:r>
      <w:r w:rsidR="005E690E" w:rsidRPr="005E690E">
        <w:rPr>
          <w:rFonts w:ascii="Times New Roman" w:hAnsi="Times New Roman" w:cs="Times New Roman"/>
          <w:b/>
          <w:sz w:val="24"/>
          <w:szCs w:val="24"/>
        </w:rPr>
        <w:t>Instalasi Rumah Sakit</w:t>
      </w:r>
      <w:r w:rsidR="005E690E" w:rsidRPr="009A2424">
        <w:rPr>
          <w:rFonts w:ascii="Times New Roman" w:hAnsi="Times New Roman" w:cs="Times New Roman"/>
          <w:b/>
          <w:sz w:val="24"/>
          <w:szCs w:val="24"/>
          <w:lang w:val="en-US"/>
        </w:rPr>
        <w:t xml:space="preserve"> </w:t>
      </w:r>
    </w:p>
    <w:p w:rsidR="005E690E" w:rsidRPr="005E690E" w:rsidRDefault="005E690E" w:rsidP="005E690E">
      <w:pPr>
        <w:spacing w:after="0" w:line="240" w:lineRule="auto"/>
        <w:ind w:left="284"/>
        <w:jc w:val="both"/>
        <w:rPr>
          <w:rFonts w:ascii="Times New Roman" w:hAnsi="Times New Roman" w:cs="Times New Roman"/>
          <w:color w:val="000000"/>
          <w:sz w:val="24"/>
          <w:szCs w:val="24"/>
          <w:lang w:val="en-GB"/>
        </w:rPr>
      </w:pPr>
      <w:r w:rsidRPr="005E690E">
        <w:rPr>
          <w:rFonts w:ascii="Times New Roman" w:hAnsi="Times New Roman" w:cs="Times New Roman"/>
          <w:color w:val="000000"/>
          <w:sz w:val="24"/>
          <w:szCs w:val="24"/>
        </w:rPr>
        <w:t>H</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sil</w:t>
      </w:r>
      <w:r w:rsidRPr="005E690E">
        <w:rPr>
          <w:rFonts w:ascii="Times New Roman" w:hAnsi="Times New Roman" w:cs="Times New Roman"/>
          <w:color w:val="000000"/>
          <w:spacing w:val="1"/>
          <w:sz w:val="24"/>
          <w:szCs w:val="24"/>
        </w:rPr>
        <w:t xml:space="preserve"> </w:t>
      </w:r>
      <w:r w:rsidRPr="005E690E">
        <w:rPr>
          <w:rFonts w:ascii="Times New Roman" w:hAnsi="Times New Roman" w:cs="Times New Roman"/>
          <w:color w:val="000000"/>
          <w:sz w:val="24"/>
          <w:szCs w:val="24"/>
        </w:rPr>
        <w:t>p</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n</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l</w:t>
      </w:r>
      <w:r w:rsidRPr="005E690E">
        <w:rPr>
          <w:rFonts w:ascii="Times New Roman" w:hAnsi="Times New Roman" w:cs="Times New Roman"/>
          <w:color w:val="000000"/>
          <w:spacing w:val="1"/>
          <w:sz w:val="24"/>
          <w:szCs w:val="24"/>
        </w:rPr>
        <w:t>i</w:t>
      </w:r>
      <w:r w:rsidRPr="005E690E">
        <w:rPr>
          <w:rFonts w:ascii="Times New Roman" w:hAnsi="Times New Roman" w:cs="Times New Roman"/>
          <w:color w:val="000000"/>
          <w:sz w:val="24"/>
          <w:szCs w:val="24"/>
        </w:rPr>
        <w:t>t</w:t>
      </w:r>
      <w:r w:rsidRPr="005E690E">
        <w:rPr>
          <w:rFonts w:ascii="Times New Roman" w:hAnsi="Times New Roman" w:cs="Times New Roman"/>
          <w:color w:val="000000"/>
          <w:spacing w:val="1"/>
          <w:sz w:val="24"/>
          <w:szCs w:val="24"/>
        </w:rPr>
        <w:t>i</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 ini</w:t>
      </w:r>
      <w:r w:rsidRPr="005E690E">
        <w:rPr>
          <w:rFonts w:ascii="Times New Roman" w:hAnsi="Times New Roman" w:cs="Times New Roman"/>
          <w:color w:val="000000"/>
          <w:spacing w:val="1"/>
          <w:sz w:val="24"/>
          <w:szCs w:val="24"/>
        </w:rPr>
        <w:t xml:space="preserve"> </w:t>
      </w:r>
      <w:r w:rsidRPr="005E690E">
        <w:rPr>
          <w:rFonts w:ascii="Times New Roman" w:hAnsi="Times New Roman" w:cs="Times New Roman"/>
          <w:color w:val="000000"/>
          <w:sz w:val="24"/>
          <w:szCs w:val="24"/>
        </w:rPr>
        <w:t>d</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p</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t</w:t>
      </w:r>
      <w:r w:rsidRPr="005E690E">
        <w:rPr>
          <w:rFonts w:ascii="Times New Roman" w:hAnsi="Times New Roman" w:cs="Times New Roman"/>
          <w:color w:val="000000"/>
          <w:spacing w:val="3"/>
          <w:sz w:val="24"/>
          <w:szCs w:val="24"/>
        </w:rPr>
        <w:t xml:space="preserve"> </w:t>
      </w:r>
      <w:r w:rsidRPr="005E690E">
        <w:rPr>
          <w:rFonts w:ascii="Times New Roman" w:hAnsi="Times New Roman" w:cs="Times New Roman"/>
          <w:color w:val="000000"/>
          <w:sz w:val="24"/>
          <w:szCs w:val="24"/>
        </w:rPr>
        <w:t>menj</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di</w:t>
      </w:r>
      <w:r w:rsidRPr="005E690E">
        <w:rPr>
          <w:rFonts w:ascii="Times New Roman" w:hAnsi="Times New Roman" w:cs="Times New Roman"/>
          <w:color w:val="000000"/>
          <w:spacing w:val="1"/>
          <w:sz w:val="24"/>
          <w:szCs w:val="24"/>
        </w:rPr>
        <w:t xml:space="preserve"> </w:t>
      </w:r>
      <w:r w:rsidRPr="005E690E">
        <w:rPr>
          <w:rFonts w:ascii="Times New Roman" w:hAnsi="Times New Roman" w:cs="Times New Roman"/>
          <w:color w:val="000000"/>
          <w:sz w:val="24"/>
          <w:szCs w:val="24"/>
        </w:rPr>
        <w:t>d</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s</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r p</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rtimb</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ng</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 b</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pacing w:val="-2"/>
          <w:sz w:val="24"/>
          <w:szCs w:val="24"/>
        </w:rPr>
        <w:t>g</w:t>
      </w:r>
      <w:r w:rsidRPr="005E690E">
        <w:rPr>
          <w:rFonts w:ascii="Times New Roman" w:hAnsi="Times New Roman" w:cs="Times New Roman"/>
          <w:color w:val="000000"/>
          <w:sz w:val="24"/>
          <w:szCs w:val="24"/>
        </w:rPr>
        <w:t>i</w:t>
      </w:r>
      <w:r w:rsidRPr="005E690E">
        <w:rPr>
          <w:rFonts w:ascii="Times New Roman" w:hAnsi="Times New Roman" w:cs="Times New Roman"/>
          <w:color w:val="000000"/>
          <w:spacing w:val="1"/>
          <w:sz w:val="24"/>
          <w:szCs w:val="24"/>
        </w:rPr>
        <w:t xml:space="preserve"> </w:t>
      </w:r>
      <w:r w:rsidRPr="005E690E">
        <w:rPr>
          <w:rFonts w:ascii="Times New Roman" w:hAnsi="Times New Roman" w:cs="Times New Roman"/>
          <w:color w:val="000000"/>
          <w:sz w:val="24"/>
          <w:szCs w:val="24"/>
        </w:rPr>
        <w:t>pih</w:t>
      </w:r>
      <w:r w:rsidRPr="005E690E">
        <w:rPr>
          <w:rFonts w:ascii="Times New Roman" w:hAnsi="Times New Roman" w:cs="Times New Roman"/>
          <w:color w:val="000000"/>
          <w:spacing w:val="2"/>
          <w:sz w:val="24"/>
          <w:szCs w:val="24"/>
        </w:rPr>
        <w:t>a</w:t>
      </w:r>
      <w:r w:rsidRPr="005E690E">
        <w:rPr>
          <w:rFonts w:ascii="Times New Roman" w:hAnsi="Times New Roman" w:cs="Times New Roman"/>
          <w:color w:val="000000"/>
          <w:sz w:val="24"/>
          <w:szCs w:val="24"/>
        </w:rPr>
        <w:t>k rum</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h s</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kit untuk me</w:t>
      </w:r>
      <w:r w:rsidRPr="005E690E">
        <w:rPr>
          <w:rFonts w:ascii="Times New Roman" w:hAnsi="Times New Roman" w:cs="Times New Roman"/>
          <w:color w:val="000000"/>
          <w:spacing w:val="-1"/>
          <w:sz w:val="24"/>
          <w:szCs w:val="24"/>
        </w:rPr>
        <w:t>r</w:t>
      </w:r>
      <w:r w:rsidRPr="005E690E">
        <w:rPr>
          <w:rFonts w:ascii="Times New Roman" w:hAnsi="Times New Roman" w:cs="Times New Roman"/>
          <w:color w:val="000000"/>
          <w:sz w:val="24"/>
          <w:szCs w:val="24"/>
        </w:rPr>
        <w:t>umusk</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w:t>
      </w:r>
      <w:r w:rsidRPr="005E690E">
        <w:rPr>
          <w:rFonts w:ascii="Times New Roman" w:hAnsi="Times New Roman" w:cs="Times New Roman"/>
          <w:color w:val="000000"/>
          <w:spacing w:val="2"/>
          <w:sz w:val="24"/>
          <w:szCs w:val="24"/>
        </w:rPr>
        <w:t xml:space="preserve"> </w:t>
      </w:r>
      <w:r w:rsidRPr="005E690E">
        <w:rPr>
          <w:rFonts w:ascii="Times New Roman" w:hAnsi="Times New Roman" w:cs="Times New Roman"/>
          <w:color w:val="000000"/>
          <w:sz w:val="24"/>
          <w:szCs w:val="24"/>
        </w:rPr>
        <w:t>k</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bi</w:t>
      </w:r>
      <w:r w:rsidRPr="005E690E">
        <w:rPr>
          <w:rFonts w:ascii="Times New Roman" w:hAnsi="Times New Roman" w:cs="Times New Roman"/>
          <w:color w:val="000000"/>
          <w:spacing w:val="1"/>
          <w:sz w:val="24"/>
          <w:szCs w:val="24"/>
        </w:rPr>
        <w:t>j</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k</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 p</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n</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pacing w:val="2"/>
          <w:sz w:val="24"/>
          <w:szCs w:val="24"/>
        </w:rPr>
        <w:t>n</w:t>
      </w:r>
      <w:r w:rsidRPr="005E690E">
        <w:rPr>
          <w:rFonts w:ascii="Times New Roman" w:hAnsi="Times New Roman" w:cs="Times New Roman"/>
          <w:color w:val="000000"/>
          <w:spacing w:val="-2"/>
          <w:sz w:val="24"/>
          <w:szCs w:val="24"/>
        </w:rPr>
        <w:t>g</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pacing w:val="2"/>
          <w:sz w:val="24"/>
          <w:szCs w:val="24"/>
        </w:rPr>
        <w:t>n</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 nyeri pada pasien post sectio cesarea untuk men</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r</w:t>
      </w:r>
      <w:r w:rsidRPr="005E690E">
        <w:rPr>
          <w:rFonts w:ascii="Times New Roman" w:hAnsi="Times New Roman" w:cs="Times New Roman"/>
          <w:color w:val="000000"/>
          <w:spacing w:val="-2"/>
          <w:sz w:val="24"/>
          <w:szCs w:val="24"/>
        </w:rPr>
        <w:t>a</w:t>
      </w:r>
      <w:r w:rsidRPr="005E690E">
        <w:rPr>
          <w:rFonts w:ascii="Times New Roman" w:hAnsi="Times New Roman" w:cs="Times New Roman"/>
          <w:color w:val="000000"/>
          <w:sz w:val="24"/>
          <w:szCs w:val="24"/>
        </w:rPr>
        <w:t>pk</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 tehnik r</w:t>
      </w:r>
      <w:r w:rsidRPr="005E690E">
        <w:rPr>
          <w:rFonts w:ascii="Times New Roman" w:hAnsi="Times New Roman" w:cs="Times New Roman"/>
          <w:color w:val="000000"/>
          <w:spacing w:val="-2"/>
          <w:sz w:val="24"/>
          <w:szCs w:val="24"/>
        </w:rPr>
        <w:t>e</w:t>
      </w:r>
      <w:r w:rsidRPr="005E690E">
        <w:rPr>
          <w:rFonts w:ascii="Times New Roman" w:hAnsi="Times New Roman" w:cs="Times New Roman"/>
          <w:color w:val="000000"/>
          <w:spacing w:val="3"/>
          <w:sz w:val="24"/>
          <w:szCs w:val="24"/>
        </w:rPr>
        <w:t>l</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ks</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si pro</w:t>
      </w:r>
      <w:r w:rsidRPr="005E690E">
        <w:rPr>
          <w:rFonts w:ascii="Times New Roman" w:hAnsi="Times New Roman" w:cs="Times New Roman"/>
          <w:color w:val="000000"/>
          <w:spacing w:val="-3"/>
          <w:sz w:val="24"/>
          <w:szCs w:val="24"/>
        </w:rPr>
        <w:t>g</w:t>
      </w:r>
      <w:r w:rsidRPr="005E690E">
        <w:rPr>
          <w:rFonts w:ascii="Times New Roman" w:hAnsi="Times New Roman" w:cs="Times New Roman"/>
          <w:color w:val="000000"/>
          <w:spacing w:val="1"/>
          <w:sz w:val="24"/>
          <w:szCs w:val="24"/>
        </w:rPr>
        <w:t>r</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sif.</w:t>
      </w:r>
    </w:p>
    <w:p w:rsidR="004A23FF" w:rsidRPr="009A2424" w:rsidRDefault="004A23FF" w:rsidP="005E690E">
      <w:pPr>
        <w:pStyle w:val="ListParagraph"/>
        <w:numPr>
          <w:ilvl w:val="0"/>
          <w:numId w:val="5"/>
        </w:numPr>
        <w:spacing w:line="240" w:lineRule="auto"/>
        <w:ind w:left="284" w:hanging="284"/>
        <w:rPr>
          <w:rFonts w:ascii="Times New Roman" w:hAnsi="Times New Roman" w:cs="Times New Roman"/>
          <w:b/>
          <w:sz w:val="24"/>
          <w:szCs w:val="24"/>
          <w:lang w:val="en-US"/>
        </w:rPr>
      </w:pPr>
      <w:proofErr w:type="spellStart"/>
      <w:r w:rsidRPr="009A2424">
        <w:rPr>
          <w:rFonts w:ascii="Times New Roman" w:hAnsi="Times New Roman" w:cs="Times New Roman"/>
          <w:b/>
          <w:sz w:val="24"/>
          <w:szCs w:val="24"/>
          <w:lang w:val="en-US"/>
        </w:rPr>
        <w:t>Bagi</w:t>
      </w:r>
      <w:proofErr w:type="spellEnd"/>
      <w:r w:rsidRPr="009A2424">
        <w:rPr>
          <w:rFonts w:ascii="Times New Roman" w:hAnsi="Times New Roman" w:cs="Times New Roman"/>
          <w:b/>
          <w:sz w:val="24"/>
          <w:szCs w:val="24"/>
          <w:lang w:val="en-US"/>
        </w:rPr>
        <w:t xml:space="preserve"> </w:t>
      </w:r>
      <w:proofErr w:type="spellStart"/>
      <w:r w:rsidRPr="009A2424">
        <w:rPr>
          <w:rFonts w:ascii="Times New Roman" w:hAnsi="Times New Roman" w:cs="Times New Roman"/>
          <w:b/>
          <w:sz w:val="24"/>
          <w:szCs w:val="24"/>
          <w:lang w:val="en-US"/>
        </w:rPr>
        <w:t>P</w:t>
      </w:r>
      <w:r w:rsidR="005E690E">
        <w:rPr>
          <w:rFonts w:ascii="Times New Roman" w:hAnsi="Times New Roman" w:cs="Times New Roman"/>
          <w:b/>
          <w:sz w:val="24"/>
          <w:szCs w:val="24"/>
          <w:lang w:val="en-US"/>
        </w:rPr>
        <w:t>erawat</w:t>
      </w:r>
      <w:proofErr w:type="spellEnd"/>
    </w:p>
    <w:p w:rsidR="005E690E" w:rsidRPr="005E690E" w:rsidRDefault="005E690E" w:rsidP="005E690E">
      <w:pPr>
        <w:spacing w:after="0" w:line="240" w:lineRule="auto"/>
        <w:ind w:left="284"/>
        <w:jc w:val="both"/>
        <w:rPr>
          <w:rFonts w:ascii="Times New Roman" w:hAnsi="Times New Roman" w:cs="Times New Roman"/>
          <w:color w:val="000000"/>
          <w:sz w:val="24"/>
          <w:szCs w:val="24"/>
        </w:rPr>
      </w:pPr>
      <w:r w:rsidRPr="005E690E">
        <w:rPr>
          <w:rFonts w:ascii="Times New Roman" w:hAnsi="Times New Roman" w:cs="Times New Roman"/>
          <w:color w:val="000000"/>
          <w:spacing w:val="1"/>
          <w:sz w:val="24"/>
          <w:szCs w:val="24"/>
        </w:rPr>
        <w:t>P</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r</w:t>
      </w:r>
      <w:r w:rsidRPr="005E690E">
        <w:rPr>
          <w:rFonts w:ascii="Times New Roman" w:hAnsi="Times New Roman" w:cs="Times New Roman"/>
          <w:color w:val="000000"/>
          <w:spacing w:val="-2"/>
          <w:sz w:val="24"/>
          <w:szCs w:val="24"/>
        </w:rPr>
        <w:t>a</w:t>
      </w:r>
      <w:r w:rsidRPr="005E690E">
        <w:rPr>
          <w:rFonts w:ascii="Times New Roman" w:hAnsi="Times New Roman" w:cs="Times New Roman"/>
          <w:color w:val="000000"/>
          <w:sz w:val="24"/>
          <w:szCs w:val="24"/>
        </w:rPr>
        <w:t>w</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 xml:space="preserve">t </w:t>
      </w:r>
      <w:r w:rsidRPr="005E690E">
        <w:rPr>
          <w:rFonts w:ascii="Times New Roman" w:hAnsi="Times New Roman" w:cs="Times New Roman"/>
          <w:color w:val="000000"/>
          <w:spacing w:val="2"/>
          <w:sz w:val="24"/>
          <w:szCs w:val="24"/>
        </w:rPr>
        <w:t>h</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nd</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k</w:t>
      </w:r>
      <w:r w:rsidRPr="005E690E">
        <w:rPr>
          <w:rFonts w:ascii="Times New Roman" w:hAnsi="Times New Roman" w:cs="Times New Roman"/>
          <w:color w:val="000000"/>
          <w:spacing w:val="5"/>
          <w:sz w:val="24"/>
          <w:szCs w:val="24"/>
        </w:rPr>
        <w:t>n</w:t>
      </w:r>
      <w:r w:rsidRPr="005E690E">
        <w:rPr>
          <w:rFonts w:ascii="Times New Roman" w:hAnsi="Times New Roman" w:cs="Times New Roman"/>
          <w:color w:val="000000"/>
          <w:spacing w:val="-5"/>
          <w:sz w:val="24"/>
          <w:szCs w:val="24"/>
        </w:rPr>
        <w:t>y</w:t>
      </w:r>
      <w:r w:rsidRPr="005E690E">
        <w:rPr>
          <w:rFonts w:ascii="Times New Roman" w:hAnsi="Times New Roman" w:cs="Times New Roman"/>
          <w:color w:val="000000"/>
          <w:sz w:val="24"/>
          <w:szCs w:val="24"/>
        </w:rPr>
        <w:t>a</w:t>
      </w:r>
      <w:r w:rsidRPr="005E690E">
        <w:rPr>
          <w:rFonts w:ascii="Times New Roman" w:hAnsi="Times New Roman" w:cs="Times New Roman"/>
          <w:color w:val="000000"/>
          <w:spacing w:val="1"/>
          <w:sz w:val="24"/>
          <w:szCs w:val="24"/>
        </w:rPr>
        <w:t xml:space="preserve"> </w:t>
      </w:r>
      <w:r w:rsidRPr="005E690E">
        <w:rPr>
          <w:rFonts w:ascii="Times New Roman" w:hAnsi="Times New Roman" w:cs="Times New Roman"/>
          <w:color w:val="000000"/>
          <w:sz w:val="24"/>
          <w:szCs w:val="24"/>
        </w:rPr>
        <w:t>memb</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rik</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 p</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ng</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r</w:t>
      </w:r>
      <w:r w:rsidRPr="005E690E">
        <w:rPr>
          <w:rFonts w:ascii="Times New Roman" w:hAnsi="Times New Roman" w:cs="Times New Roman"/>
          <w:color w:val="000000"/>
          <w:spacing w:val="-2"/>
          <w:sz w:val="24"/>
          <w:szCs w:val="24"/>
        </w:rPr>
        <w:t>a</w:t>
      </w:r>
      <w:r w:rsidRPr="005E690E">
        <w:rPr>
          <w:rFonts w:ascii="Times New Roman" w:hAnsi="Times New Roman" w:cs="Times New Roman"/>
          <w:color w:val="000000"/>
          <w:spacing w:val="2"/>
          <w:sz w:val="24"/>
          <w:szCs w:val="24"/>
        </w:rPr>
        <w:t>h</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 memb</w:t>
      </w:r>
      <w:r w:rsidRPr="005E690E">
        <w:rPr>
          <w:rFonts w:ascii="Times New Roman" w:hAnsi="Times New Roman" w:cs="Times New Roman"/>
          <w:color w:val="000000"/>
          <w:spacing w:val="3"/>
          <w:sz w:val="24"/>
          <w:szCs w:val="24"/>
        </w:rPr>
        <w:t>i</w:t>
      </w:r>
      <w:r w:rsidRPr="005E690E">
        <w:rPr>
          <w:rFonts w:ascii="Times New Roman" w:hAnsi="Times New Roman" w:cs="Times New Roman"/>
          <w:color w:val="000000"/>
          <w:sz w:val="24"/>
          <w:szCs w:val="24"/>
        </w:rPr>
        <w:t>mb</w:t>
      </w:r>
      <w:r w:rsidRPr="005E690E">
        <w:rPr>
          <w:rFonts w:ascii="Times New Roman" w:hAnsi="Times New Roman" w:cs="Times New Roman"/>
          <w:color w:val="000000"/>
          <w:spacing w:val="1"/>
          <w:sz w:val="24"/>
          <w:szCs w:val="24"/>
        </w:rPr>
        <w:t>i</w:t>
      </w:r>
      <w:r w:rsidRPr="005E690E">
        <w:rPr>
          <w:rFonts w:ascii="Times New Roman" w:hAnsi="Times New Roman" w:cs="Times New Roman"/>
          <w:color w:val="000000"/>
          <w:sz w:val="24"/>
          <w:szCs w:val="24"/>
        </w:rPr>
        <w:t>n</w:t>
      </w:r>
      <w:r w:rsidRPr="005E690E">
        <w:rPr>
          <w:rFonts w:ascii="Times New Roman" w:hAnsi="Times New Roman" w:cs="Times New Roman"/>
          <w:color w:val="000000"/>
          <w:spacing w:val="-2"/>
          <w:sz w:val="24"/>
          <w:szCs w:val="24"/>
        </w:rPr>
        <w:t>g</w:t>
      </w:r>
      <w:r w:rsidRPr="005E690E">
        <w:rPr>
          <w:rFonts w:ascii="Times New Roman" w:hAnsi="Times New Roman" w:cs="Times New Roman"/>
          <w:color w:val="000000"/>
          <w:sz w:val="24"/>
          <w:szCs w:val="24"/>
        </w:rPr>
        <w:t>, d</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 meng</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njurk</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w:t>
      </w:r>
      <w:r w:rsidRPr="005E690E">
        <w:rPr>
          <w:rFonts w:ascii="Times New Roman" w:hAnsi="Times New Roman" w:cs="Times New Roman"/>
          <w:color w:val="000000"/>
          <w:spacing w:val="1"/>
          <w:sz w:val="24"/>
          <w:szCs w:val="24"/>
        </w:rPr>
        <w:t xml:space="preserve"> </w:t>
      </w:r>
      <w:r w:rsidRPr="005E690E">
        <w:rPr>
          <w:rFonts w:ascii="Times New Roman" w:hAnsi="Times New Roman" w:cs="Times New Roman"/>
          <w:color w:val="000000"/>
          <w:sz w:val="24"/>
          <w:szCs w:val="24"/>
        </w:rPr>
        <w:t>p</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sien</w:t>
      </w:r>
      <w:r w:rsidRPr="005E690E">
        <w:rPr>
          <w:rFonts w:ascii="Times New Roman" w:hAnsi="Times New Roman" w:cs="Times New Roman"/>
          <w:color w:val="000000"/>
          <w:spacing w:val="1"/>
          <w:sz w:val="24"/>
          <w:szCs w:val="24"/>
        </w:rPr>
        <w:t xml:space="preserve"> </w:t>
      </w:r>
      <w:r w:rsidRPr="005E690E">
        <w:rPr>
          <w:rFonts w:ascii="Times New Roman" w:hAnsi="Times New Roman" w:cs="Times New Roman"/>
          <w:color w:val="000000"/>
          <w:spacing w:val="2"/>
          <w:sz w:val="24"/>
          <w:szCs w:val="24"/>
        </w:rPr>
        <w:t>u</w:t>
      </w:r>
      <w:r w:rsidRPr="005E690E">
        <w:rPr>
          <w:rFonts w:ascii="Times New Roman" w:hAnsi="Times New Roman" w:cs="Times New Roman"/>
          <w:color w:val="000000"/>
          <w:sz w:val="24"/>
          <w:szCs w:val="24"/>
        </w:rPr>
        <w:t>ntuk d</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pacing w:val="2"/>
          <w:sz w:val="24"/>
          <w:szCs w:val="24"/>
        </w:rPr>
        <w:t>p</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t mel</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ks</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k</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n</w:t>
      </w:r>
      <w:r w:rsidRPr="005E690E">
        <w:rPr>
          <w:rFonts w:ascii="Times New Roman" w:hAnsi="Times New Roman" w:cs="Times New Roman"/>
          <w:color w:val="000000"/>
          <w:spacing w:val="2"/>
          <w:sz w:val="24"/>
          <w:szCs w:val="24"/>
        </w:rPr>
        <w:t xml:space="preserve"> </w:t>
      </w:r>
      <w:r w:rsidRPr="005E690E">
        <w:rPr>
          <w:rFonts w:ascii="Times New Roman" w:hAnsi="Times New Roman" w:cs="Times New Roman"/>
          <w:color w:val="000000"/>
          <w:sz w:val="24"/>
          <w:szCs w:val="24"/>
        </w:rPr>
        <w:t>r</w:t>
      </w:r>
      <w:r w:rsidRPr="005E690E">
        <w:rPr>
          <w:rFonts w:ascii="Times New Roman" w:hAnsi="Times New Roman" w:cs="Times New Roman"/>
          <w:color w:val="000000"/>
          <w:spacing w:val="-2"/>
          <w:sz w:val="24"/>
          <w:szCs w:val="24"/>
        </w:rPr>
        <w:t>e</w:t>
      </w:r>
      <w:r w:rsidRPr="005E690E">
        <w:rPr>
          <w:rFonts w:ascii="Times New Roman" w:hAnsi="Times New Roman" w:cs="Times New Roman"/>
          <w:color w:val="000000"/>
          <w:sz w:val="24"/>
          <w:szCs w:val="24"/>
        </w:rPr>
        <w:t>lak</w:t>
      </w:r>
      <w:r w:rsidRPr="005E690E">
        <w:rPr>
          <w:rFonts w:ascii="Times New Roman" w:hAnsi="Times New Roman" w:cs="Times New Roman"/>
          <w:color w:val="000000"/>
          <w:spacing w:val="2"/>
          <w:sz w:val="24"/>
          <w:szCs w:val="24"/>
        </w:rPr>
        <w:t>s</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si prog</w:t>
      </w:r>
      <w:r w:rsidRPr="005E690E">
        <w:rPr>
          <w:rFonts w:ascii="Times New Roman" w:hAnsi="Times New Roman" w:cs="Times New Roman"/>
          <w:color w:val="000000"/>
          <w:spacing w:val="-1"/>
          <w:sz w:val="24"/>
          <w:szCs w:val="24"/>
        </w:rPr>
        <w:t>re</w:t>
      </w:r>
      <w:r w:rsidRPr="005E690E">
        <w:rPr>
          <w:rFonts w:ascii="Times New Roman" w:hAnsi="Times New Roman" w:cs="Times New Roman"/>
          <w:color w:val="000000"/>
          <w:sz w:val="24"/>
          <w:szCs w:val="24"/>
        </w:rPr>
        <w:t>sif</w:t>
      </w:r>
      <w:r w:rsidRPr="005E690E">
        <w:rPr>
          <w:rFonts w:ascii="Times New Roman" w:hAnsi="Times New Roman" w:cs="Times New Roman"/>
          <w:color w:val="000000"/>
          <w:spacing w:val="2"/>
          <w:sz w:val="24"/>
          <w:szCs w:val="24"/>
        </w:rPr>
        <w:t xml:space="preserve"> </w:t>
      </w:r>
      <w:r w:rsidRPr="005E690E">
        <w:rPr>
          <w:rFonts w:ascii="Times New Roman" w:hAnsi="Times New Roman" w:cs="Times New Roman"/>
          <w:color w:val="000000"/>
          <w:spacing w:val="-2"/>
          <w:sz w:val="24"/>
          <w:szCs w:val="24"/>
        </w:rPr>
        <w:t>g</w:t>
      </w:r>
      <w:r w:rsidRPr="005E690E">
        <w:rPr>
          <w:rFonts w:ascii="Times New Roman" w:hAnsi="Times New Roman" w:cs="Times New Roman"/>
          <w:color w:val="000000"/>
          <w:sz w:val="24"/>
          <w:szCs w:val="24"/>
        </w:rPr>
        <w:t>una meng</w:t>
      </w:r>
      <w:r w:rsidRPr="005E690E">
        <w:rPr>
          <w:rFonts w:ascii="Times New Roman" w:hAnsi="Times New Roman" w:cs="Times New Roman"/>
          <w:color w:val="000000"/>
          <w:spacing w:val="-1"/>
          <w:sz w:val="24"/>
          <w:szCs w:val="24"/>
        </w:rPr>
        <w:t>a</w:t>
      </w:r>
      <w:r w:rsidRPr="005E690E">
        <w:rPr>
          <w:rFonts w:ascii="Times New Roman" w:hAnsi="Times New Roman" w:cs="Times New Roman"/>
          <w:color w:val="000000"/>
          <w:sz w:val="24"/>
          <w:szCs w:val="24"/>
        </w:rPr>
        <w:t xml:space="preserve">tasi  </w:t>
      </w:r>
      <w:r w:rsidRPr="005E690E">
        <w:rPr>
          <w:rFonts w:ascii="Times New Roman" w:hAnsi="Times New Roman" w:cs="Times New Roman"/>
          <w:color w:val="000000"/>
          <w:spacing w:val="4"/>
          <w:sz w:val="24"/>
          <w:szCs w:val="24"/>
        </w:rPr>
        <w:t>n</w:t>
      </w:r>
      <w:r w:rsidRPr="005E690E">
        <w:rPr>
          <w:rFonts w:ascii="Times New Roman" w:hAnsi="Times New Roman" w:cs="Times New Roman"/>
          <w:color w:val="000000"/>
          <w:spacing w:val="-5"/>
          <w:sz w:val="24"/>
          <w:szCs w:val="24"/>
        </w:rPr>
        <w:t>y</w:t>
      </w:r>
      <w:r w:rsidRPr="005E690E">
        <w:rPr>
          <w:rFonts w:ascii="Times New Roman" w:hAnsi="Times New Roman" w:cs="Times New Roman"/>
          <w:color w:val="000000"/>
          <w:spacing w:val="1"/>
          <w:sz w:val="24"/>
          <w:szCs w:val="24"/>
        </w:rPr>
        <w:t>e</w:t>
      </w:r>
      <w:r w:rsidRPr="005E690E">
        <w:rPr>
          <w:rFonts w:ascii="Times New Roman" w:hAnsi="Times New Roman" w:cs="Times New Roman"/>
          <w:color w:val="000000"/>
          <w:sz w:val="24"/>
          <w:szCs w:val="24"/>
        </w:rPr>
        <w:t xml:space="preserve">ri pada pasien post </w:t>
      </w:r>
      <w:r w:rsidRPr="005E690E">
        <w:rPr>
          <w:rFonts w:ascii="Times New Roman" w:hAnsi="Times New Roman" w:cs="Times New Roman"/>
          <w:i/>
          <w:color w:val="000000"/>
          <w:sz w:val="24"/>
          <w:szCs w:val="24"/>
        </w:rPr>
        <w:t>sectio cesarea</w:t>
      </w:r>
      <w:r w:rsidRPr="005E690E">
        <w:rPr>
          <w:rFonts w:ascii="Times New Roman" w:hAnsi="Times New Roman" w:cs="Times New Roman"/>
          <w:color w:val="000000"/>
          <w:sz w:val="24"/>
          <w:szCs w:val="24"/>
        </w:rPr>
        <w:t>.</w:t>
      </w:r>
    </w:p>
    <w:p w:rsidR="009054AB" w:rsidRPr="009054AB" w:rsidRDefault="004A23FF" w:rsidP="005E690E">
      <w:pPr>
        <w:pStyle w:val="ListParagraph"/>
        <w:numPr>
          <w:ilvl w:val="0"/>
          <w:numId w:val="5"/>
        </w:numPr>
        <w:tabs>
          <w:tab w:val="left" w:pos="284"/>
        </w:tabs>
        <w:spacing w:line="240" w:lineRule="auto"/>
        <w:ind w:left="284" w:hanging="284"/>
        <w:jc w:val="both"/>
        <w:rPr>
          <w:rFonts w:ascii="Times New Roman" w:hAnsi="Times New Roman" w:cs="Times New Roman"/>
          <w:sz w:val="24"/>
          <w:szCs w:val="24"/>
          <w:lang w:val="en-US"/>
        </w:rPr>
      </w:pPr>
      <w:proofErr w:type="spellStart"/>
      <w:r w:rsidRPr="009054AB">
        <w:rPr>
          <w:rFonts w:ascii="Times New Roman" w:hAnsi="Times New Roman" w:cs="Times New Roman"/>
          <w:b/>
          <w:sz w:val="24"/>
          <w:szCs w:val="24"/>
          <w:lang w:val="en-US"/>
        </w:rPr>
        <w:t>Bagi</w:t>
      </w:r>
      <w:proofErr w:type="spellEnd"/>
      <w:r w:rsidRPr="009054AB">
        <w:rPr>
          <w:rFonts w:ascii="Times New Roman" w:hAnsi="Times New Roman" w:cs="Times New Roman"/>
          <w:b/>
          <w:sz w:val="24"/>
          <w:szCs w:val="24"/>
          <w:lang w:val="en-US"/>
        </w:rPr>
        <w:t xml:space="preserve"> </w:t>
      </w:r>
      <w:proofErr w:type="spellStart"/>
      <w:r w:rsidR="009054AB" w:rsidRPr="009054AB">
        <w:rPr>
          <w:rFonts w:ascii="Times New Roman" w:hAnsi="Times New Roman" w:cs="Times New Roman"/>
          <w:b/>
          <w:sz w:val="24"/>
          <w:szCs w:val="24"/>
          <w:lang w:val="en-US"/>
        </w:rPr>
        <w:t>penelitian</w:t>
      </w:r>
      <w:proofErr w:type="spellEnd"/>
      <w:r w:rsidR="009054AB" w:rsidRPr="009054AB">
        <w:rPr>
          <w:rFonts w:ascii="Times New Roman" w:hAnsi="Times New Roman" w:cs="Times New Roman"/>
          <w:b/>
          <w:sz w:val="24"/>
          <w:szCs w:val="24"/>
          <w:lang w:val="en-US"/>
        </w:rPr>
        <w:t xml:space="preserve"> </w:t>
      </w:r>
      <w:proofErr w:type="spellStart"/>
      <w:r w:rsidR="009054AB">
        <w:rPr>
          <w:rFonts w:ascii="Times New Roman" w:hAnsi="Times New Roman" w:cs="Times New Roman"/>
          <w:b/>
          <w:sz w:val="24"/>
          <w:szCs w:val="24"/>
          <w:lang w:val="en-US"/>
        </w:rPr>
        <w:t>selanjutnya</w:t>
      </w:r>
      <w:proofErr w:type="spellEnd"/>
    </w:p>
    <w:p w:rsidR="009054AB" w:rsidRPr="009054AB" w:rsidRDefault="009054AB" w:rsidP="009054AB">
      <w:pPr>
        <w:spacing w:after="0" w:line="240" w:lineRule="auto"/>
        <w:ind w:left="284"/>
        <w:jc w:val="both"/>
        <w:rPr>
          <w:rFonts w:ascii="Times New Roman" w:hAnsi="Times New Roman" w:cs="Times New Roman"/>
          <w:color w:val="000000"/>
          <w:sz w:val="24"/>
          <w:szCs w:val="24"/>
        </w:rPr>
      </w:pPr>
      <w:r w:rsidRPr="009054AB">
        <w:rPr>
          <w:rFonts w:ascii="Times New Roman" w:hAnsi="Times New Roman" w:cs="Times New Roman"/>
          <w:color w:val="000000"/>
          <w:sz w:val="24"/>
          <w:szCs w:val="24"/>
        </w:rPr>
        <w:t>Untuk</w:t>
      </w:r>
      <w:r w:rsidRPr="009054AB">
        <w:rPr>
          <w:rFonts w:ascii="Times New Roman" w:hAnsi="Times New Roman" w:cs="Times New Roman"/>
          <w:color w:val="000000"/>
          <w:spacing w:val="1"/>
          <w:sz w:val="24"/>
          <w:szCs w:val="24"/>
        </w:rPr>
        <w:t xml:space="preserve"> </w:t>
      </w:r>
      <w:r w:rsidRPr="009054AB">
        <w:rPr>
          <w:rFonts w:ascii="Times New Roman" w:hAnsi="Times New Roman" w:cs="Times New Roman"/>
          <w:color w:val="000000"/>
          <w:sz w:val="24"/>
          <w:szCs w:val="24"/>
        </w:rPr>
        <w:t>menin</w:t>
      </w:r>
      <w:r w:rsidRPr="009054AB">
        <w:rPr>
          <w:rFonts w:ascii="Times New Roman" w:hAnsi="Times New Roman" w:cs="Times New Roman"/>
          <w:color w:val="000000"/>
          <w:spacing w:val="-2"/>
          <w:sz w:val="24"/>
          <w:szCs w:val="24"/>
        </w:rPr>
        <w:t>g</w:t>
      </w:r>
      <w:r w:rsidRPr="009054AB">
        <w:rPr>
          <w:rFonts w:ascii="Times New Roman" w:hAnsi="Times New Roman" w:cs="Times New Roman"/>
          <w:color w:val="000000"/>
          <w:sz w:val="24"/>
          <w:szCs w:val="24"/>
        </w:rPr>
        <w:t>k</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z w:val="24"/>
          <w:szCs w:val="24"/>
        </w:rPr>
        <w:t>tkan</w:t>
      </w:r>
      <w:r w:rsidRPr="009054AB">
        <w:rPr>
          <w:rFonts w:ascii="Times New Roman" w:hAnsi="Times New Roman" w:cs="Times New Roman"/>
          <w:color w:val="000000"/>
          <w:spacing w:val="2"/>
          <w:sz w:val="24"/>
          <w:szCs w:val="24"/>
        </w:rPr>
        <w:t xml:space="preserve"> </w:t>
      </w:r>
      <w:r w:rsidRPr="009054AB">
        <w:rPr>
          <w:rFonts w:ascii="Times New Roman" w:hAnsi="Times New Roman" w:cs="Times New Roman"/>
          <w:color w:val="000000"/>
          <w:sz w:val="24"/>
          <w:szCs w:val="24"/>
        </w:rPr>
        <w:t>ku</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z w:val="24"/>
          <w:szCs w:val="24"/>
        </w:rPr>
        <w:t>l</w:t>
      </w:r>
      <w:r w:rsidRPr="009054AB">
        <w:rPr>
          <w:rFonts w:ascii="Times New Roman" w:hAnsi="Times New Roman" w:cs="Times New Roman"/>
          <w:color w:val="000000"/>
          <w:spacing w:val="1"/>
          <w:sz w:val="24"/>
          <w:szCs w:val="24"/>
        </w:rPr>
        <w:t>i</w:t>
      </w:r>
      <w:r w:rsidRPr="009054AB">
        <w:rPr>
          <w:rFonts w:ascii="Times New Roman" w:hAnsi="Times New Roman" w:cs="Times New Roman"/>
          <w:color w:val="000000"/>
          <w:sz w:val="24"/>
          <w:szCs w:val="24"/>
        </w:rPr>
        <w:t>tas h</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z w:val="24"/>
          <w:szCs w:val="24"/>
        </w:rPr>
        <w:t>sil p</w:t>
      </w:r>
      <w:r w:rsidRPr="009054AB">
        <w:rPr>
          <w:rFonts w:ascii="Times New Roman" w:hAnsi="Times New Roman" w:cs="Times New Roman"/>
          <w:color w:val="000000"/>
          <w:spacing w:val="-1"/>
          <w:sz w:val="24"/>
          <w:szCs w:val="24"/>
        </w:rPr>
        <w:t>e</w:t>
      </w:r>
      <w:r w:rsidRPr="009054AB">
        <w:rPr>
          <w:rFonts w:ascii="Times New Roman" w:hAnsi="Times New Roman" w:cs="Times New Roman"/>
          <w:color w:val="000000"/>
          <w:sz w:val="24"/>
          <w:szCs w:val="24"/>
        </w:rPr>
        <w:t>n</w:t>
      </w:r>
      <w:r w:rsidRPr="009054AB">
        <w:rPr>
          <w:rFonts w:ascii="Times New Roman" w:hAnsi="Times New Roman" w:cs="Times New Roman"/>
          <w:color w:val="000000"/>
          <w:spacing w:val="-1"/>
          <w:sz w:val="24"/>
          <w:szCs w:val="24"/>
        </w:rPr>
        <w:t>e</w:t>
      </w:r>
      <w:r w:rsidRPr="009054AB">
        <w:rPr>
          <w:rFonts w:ascii="Times New Roman" w:hAnsi="Times New Roman" w:cs="Times New Roman"/>
          <w:color w:val="000000"/>
          <w:sz w:val="24"/>
          <w:szCs w:val="24"/>
        </w:rPr>
        <w:t>l</w:t>
      </w:r>
      <w:r w:rsidRPr="009054AB">
        <w:rPr>
          <w:rFonts w:ascii="Times New Roman" w:hAnsi="Times New Roman" w:cs="Times New Roman"/>
          <w:color w:val="000000"/>
          <w:spacing w:val="1"/>
          <w:sz w:val="24"/>
          <w:szCs w:val="24"/>
        </w:rPr>
        <w:t>i</w:t>
      </w:r>
      <w:r w:rsidRPr="009054AB">
        <w:rPr>
          <w:rFonts w:ascii="Times New Roman" w:hAnsi="Times New Roman" w:cs="Times New Roman"/>
          <w:color w:val="000000"/>
          <w:sz w:val="24"/>
          <w:szCs w:val="24"/>
        </w:rPr>
        <w:t>t</w:t>
      </w:r>
      <w:r w:rsidRPr="009054AB">
        <w:rPr>
          <w:rFonts w:ascii="Times New Roman" w:hAnsi="Times New Roman" w:cs="Times New Roman"/>
          <w:color w:val="000000"/>
          <w:spacing w:val="1"/>
          <w:sz w:val="24"/>
          <w:szCs w:val="24"/>
        </w:rPr>
        <w:t>i</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z w:val="24"/>
          <w:szCs w:val="24"/>
        </w:rPr>
        <w:t>n,</w:t>
      </w:r>
      <w:r w:rsidRPr="009054AB">
        <w:rPr>
          <w:rFonts w:ascii="Times New Roman" w:hAnsi="Times New Roman" w:cs="Times New Roman"/>
          <w:color w:val="000000"/>
          <w:spacing w:val="1"/>
          <w:sz w:val="24"/>
          <w:szCs w:val="24"/>
        </w:rPr>
        <w:t xml:space="preserve"> </w:t>
      </w:r>
      <w:r w:rsidRPr="009054AB">
        <w:rPr>
          <w:rFonts w:ascii="Times New Roman" w:hAnsi="Times New Roman" w:cs="Times New Roman"/>
          <w:color w:val="000000"/>
          <w:sz w:val="24"/>
          <w:szCs w:val="24"/>
        </w:rPr>
        <w:t>p</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pacing w:val="2"/>
          <w:sz w:val="24"/>
          <w:szCs w:val="24"/>
        </w:rPr>
        <w:t>d</w:t>
      </w:r>
      <w:r w:rsidRPr="009054AB">
        <w:rPr>
          <w:rFonts w:ascii="Times New Roman" w:hAnsi="Times New Roman" w:cs="Times New Roman"/>
          <w:color w:val="000000"/>
          <w:sz w:val="24"/>
          <w:szCs w:val="24"/>
        </w:rPr>
        <w:t>a p</w:t>
      </w:r>
      <w:r w:rsidRPr="009054AB">
        <w:rPr>
          <w:rFonts w:ascii="Times New Roman" w:hAnsi="Times New Roman" w:cs="Times New Roman"/>
          <w:color w:val="000000"/>
          <w:spacing w:val="-1"/>
          <w:sz w:val="24"/>
          <w:szCs w:val="24"/>
        </w:rPr>
        <w:t>e</w:t>
      </w:r>
      <w:r w:rsidRPr="009054AB">
        <w:rPr>
          <w:rFonts w:ascii="Times New Roman" w:hAnsi="Times New Roman" w:cs="Times New Roman"/>
          <w:color w:val="000000"/>
          <w:spacing w:val="2"/>
          <w:sz w:val="24"/>
          <w:szCs w:val="24"/>
        </w:rPr>
        <w:t>n</w:t>
      </w:r>
      <w:r w:rsidRPr="009054AB">
        <w:rPr>
          <w:rFonts w:ascii="Times New Roman" w:hAnsi="Times New Roman" w:cs="Times New Roman"/>
          <w:color w:val="000000"/>
          <w:spacing w:val="-1"/>
          <w:sz w:val="24"/>
          <w:szCs w:val="24"/>
        </w:rPr>
        <w:t>e</w:t>
      </w:r>
      <w:r w:rsidRPr="009054AB">
        <w:rPr>
          <w:rFonts w:ascii="Times New Roman" w:hAnsi="Times New Roman" w:cs="Times New Roman"/>
          <w:color w:val="000000"/>
          <w:sz w:val="24"/>
          <w:szCs w:val="24"/>
        </w:rPr>
        <w:t>l</w:t>
      </w:r>
      <w:r w:rsidRPr="009054AB">
        <w:rPr>
          <w:rFonts w:ascii="Times New Roman" w:hAnsi="Times New Roman" w:cs="Times New Roman"/>
          <w:color w:val="000000"/>
          <w:spacing w:val="1"/>
          <w:sz w:val="24"/>
          <w:szCs w:val="24"/>
        </w:rPr>
        <w:t>i</w:t>
      </w:r>
      <w:r w:rsidRPr="009054AB">
        <w:rPr>
          <w:rFonts w:ascii="Times New Roman" w:hAnsi="Times New Roman" w:cs="Times New Roman"/>
          <w:color w:val="000000"/>
          <w:sz w:val="24"/>
          <w:szCs w:val="24"/>
        </w:rPr>
        <w:t>t</w:t>
      </w:r>
      <w:r w:rsidRPr="009054AB">
        <w:rPr>
          <w:rFonts w:ascii="Times New Roman" w:hAnsi="Times New Roman" w:cs="Times New Roman"/>
          <w:color w:val="000000"/>
          <w:spacing w:val="1"/>
          <w:sz w:val="24"/>
          <w:szCs w:val="24"/>
        </w:rPr>
        <w:t>i</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z w:val="24"/>
          <w:szCs w:val="24"/>
        </w:rPr>
        <w:t>n</w:t>
      </w:r>
      <w:r w:rsidRPr="009054AB">
        <w:rPr>
          <w:rFonts w:ascii="Times New Roman" w:hAnsi="Times New Roman" w:cs="Times New Roman"/>
          <w:color w:val="000000"/>
          <w:spacing w:val="1"/>
          <w:sz w:val="24"/>
          <w:szCs w:val="24"/>
        </w:rPr>
        <w:t xml:space="preserve"> </w:t>
      </w:r>
      <w:r w:rsidRPr="009054AB">
        <w:rPr>
          <w:rFonts w:ascii="Times New Roman" w:hAnsi="Times New Roman" w:cs="Times New Roman"/>
          <w:color w:val="000000"/>
          <w:sz w:val="24"/>
          <w:szCs w:val="24"/>
        </w:rPr>
        <w:t>s</w:t>
      </w:r>
      <w:r w:rsidRPr="009054AB">
        <w:rPr>
          <w:rFonts w:ascii="Times New Roman" w:hAnsi="Times New Roman" w:cs="Times New Roman"/>
          <w:color w:val="000000"/>
          <w:spacing w:val="-1"/>
          <w:sz w:val="24"/>
          <w:szCs w:val="24"/>
        </w:rPr>
        <w:t>e</w:t>
      </w:r>
      <w:r w:rsidRPr="009054AB">
        <w:rPr>
          <w:rFonts w:ascii="Times New Roman" w:hAnsi="Times New Roman" w:cs="Times New Roman"/>
          <w:color w:val="000000"/>
          <w:sz w:val="24"/>
          <w:szCs w:val="24"/>
        </w:rPr>
        <w:t>lanjut</w:t>
      </w:r>
      <w:r w:rsidRPr="009054AB">
        <w:rPr>
          <w:rFonts w:ascii="Times New Roman" w:hAnsi="Times New Roman" w:cs="Times New Roman"/>
          <w:color w:val="000000"/>
          <w:spacing w:val="5"/>
          <w:sz w:val="24"/>
          <w:szCs w:val="24"/>
        </w:rPr>
        <w:t>n</w:t>
      </w:r>
      <w:r w:rsidRPr="009054AB">
        <w:rPr>
          <w:rFonts w:ascii="Times New Roman" w:hAnsi="Times New Roman" w:cs="Times New Roman"/>
          <w:color w:val="000000"/>
          <w:spacing w:val="-5"/>
          <w:sz w:val="24"/>
          <w:szCs w:val="24"/>
        </w:rPr>
        <w:t>y</w:t>
      </w:r>
      <w:r w:rsidRPr="009054AB">
        <w:rPr>
          <w:rFonts w:ascii="Times New Roman" w:hAnsi="Times New Roman" w:cs="Times New Roman"/>
          <w:color w:val="000000"/>
          <w:sz w:val="24"/>
          <w:szCs w:val="24"/>
        </w:rPr>
        <w:t>a p</w:t>
      </w:r>
      <w:r w:rsidRPr="009054AB">
        <w:rPr>
          <w:rFonts w:ascii="Times New Roman" w:hAnsi="Times New Roman" w:cs="Times New Roman"/>
          <w:color w:val="000000"/>
          <w:spacing w:val="-1"/>
          <w:sz w:val="24"/>
          <w:szCs w:val="24"/>
        </w:rPr>
        <w:t>e</w:t>
      </w:r>
      <w:r w:rsidRPr="009054AB">
        <w:rPr>
          <w:rFonts w:ascii="Times New Roman" w:hAnsi="Times New Roman" w:cs="Times New Roman"/>
          <w:color w:val="000000"/>
          <w:sz w:val="24"/>
          <w:szCs w:val="24"/>
        </w:rPr>
        <w:t>rlu dipe</w:t>
      </w:r>
      <w:r w:rsidRPr="009054AB">
        <w:rPr>
          <w:rFonts w:ascii="Times New Roman" w:hAnsi="Times New Roman" w:cs="Times New Roman"/>
          <w:color w:val="000000"/>
          <w:spacing w:val="-1"/>
          <w:sz w:val="24"/>
          <w:szCs w:val="24"/>
        </w:rPr>
        <w:t>r</w:t>
      </w:r>
      <w:r w:rsidRPr="009054AB">
        <w:rPr>
          <w:rFonts w:ascii="Times New Roman" w:hAnsi="Times New Roman" w:cs="Times New Roman"/>
          <w:color w:val="000000"/>
          <w:sz w:val="24"/>
          <w:szCs w:val="24"/>
        </w:rPr>
        <w:t>t</w:t>
      </w:r>
      <w:r w:rsidRPr="009054AB">
        <w:rPr>
          <w:rFonts w:ascii="Times New Roman" w:hAnsi="Times New Roman" w:cs="Times New Roman"/>
          <w:color w:val="000000"/>
          <w:spacing w:val="1"/>
          <w:sz w:val="24"/>
          <w:szCs w:val="24"/>
        </w:rPr>
        <w:t>i</w:t>
      </w:r>
      <w:r w:rsidRPr="009054AB">
        <w:rPr>
          <w:rFonts w:ascii="Times New Roman" w:hAnsi="Times New Roman" w:cs="Times New Roman"/>
          <w:color w:val="000000"/>
          <w:sz w:val="24"/>
          <w:szCs w:val="24"/>
        </w:rPr>
        <w:t>mba</w:t>
      </w:r>
      <w:r w:rsidRPr="009054AB">
        <w:rPr>
          <w:rFonts w:ascii="Times New Roman" w:hAnsi="Times New Roman" w:cs="Times New Roman"/>
          <w:color w:val="000000"/>
          <w:spacing w:val="2"/>
          <w:sz w:val="24"/>
          <w:szCs w:val="24"/>
        </w:rPr>
        <w:t>n</w:t>
      </w:r>
      <w:r w:rsidRPr="009054AB">
        <w:rPr>
          <w:rFonts w:ascii="Times New Roman" w:hAnsi="Times New Roman" w:cs="Times New Roman"/>
          <w:color w:val="000000"/>
          <w:spacing w:val="-2"/>
          <w:sz w:val="24"/>
          <w:szCs w:val="24"/>
        </w:rPr>
        <w:t>g</w:t>
      </w:r>
      <w:r w:rsidRPr="009054AB">
        <w:rPr>
          <w:rFonts w:ascii="Times New Roman" w:hAnsi="Times New Roman" w:cs="Times New Roman"/>
          <w:color w:val="000000"/>
          <w:spacing w:val="2"/>
          <w:sz w:val="24"/>
          <w:szCs w:val="24"/>
        </w:rPr>
        <w:t>k</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z w:val="24"/>
          <w:szCs w:val="24"/>
        </w:rPr>
        <w:t>n</w:t>
      </w:r>
      <w:r w:rsidRPr="009054AB">
        <w:rPr>
          <w:rFonts w:ascii="Times New Roman" w:hAnsi="Times New Roman" w:cs="Times New Roman"/>
          <w:color w:val="000000"/>
          <w:spacing w:val="2"/>
          <w:sz w:val="24"/>
          <w:szCs w:val="24"/>
        </w:rPr>
        <w:t xml:space="preserve"> </w:t>
      </w:r>
      <w:r w:rsidRPr="009054AB">
        <w:rPr>
          <w:rFonts w:ascii="Times New Roman" w:hAnsi="Times New Roman" w:cs="Times New Roman"/>
          <w:color w:val="000000"/>
          <w:sz w:val="24"/>
          <w:szCs w:val="24"/>
        </w:rPr>
        <w:t>p</w:t>
      </w:r>
      <w:r w:rsidRPr="009054AB">
        <w:rPr>
          <w:rFonts w:ascii="Times New Roman" w:hAnsi="Times New Roman" w:cs="Times New Roman"/>
          <w:color w:val="000000"/>
          <w:spacing w:val="-1"/>
          <w:sz w:val="24"/>
          <w:szCs w:val="24"/>
        </w:rPr>
        <w:t>e</w:t>
      </w:r>
      <w:r w:rsidRPr="009054AB">
        <w:rPr>
          <w:rFonts w:ascii="Times New Roman" w:hAnsi="Times New Roman" w:cs="Times New Roman"/>
          <w:color w:val="000000"/>
          <w:sz w:val="24"/>
          <w:szCs w:val="24"/>
        </w:rPr>
        <w:t>n</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z w:val="24"/>
          <w:szCs w:val="24"/>
        </w:rPr>
        <w:t>mba</w:t>
      </w:r>
      <w:r w:rsidRPr="009054AB">
        <w:rPr>
          <w:rFonts w:ascii="Times New Roman" w:hAnsi="Times New Roman" w:cs="Times New Roman"/>
          <w:color w:val="000000"/>
          <w:spacing w:val="2"/>
          <w:sz w:val="24"/>
          <w:szCs w:val="24"/>
        </w:rPr>
        <w:t>h</w:t>
      </w:r>
      <w:r w:rsidRPr="009054AB">
        <w:rPr>
          <w:rFonts w:ascii="Times New Roman" w:hAnsi="Times New Roman" w:cs="Times New Roman"/>
          <w:color w:val="000000"/>
          <w:spacing w:val="-1"/>
          <w:sz w:val="24"/>
          <w:szCs w:val="24"/>
        </w:rPr>
        <w:t>a</w:t>
      </w:r>
      <w:r w:rsidRPr="009054AB">
        <w:rPr>
          <w:rFonts w:ascii="Times New Roman" w:hAnsi="Times New Roman" w:cs="Times New Roman"/>
          <w:color w:val="000000"/>
          <w:sz w:val="24"/>
          <w:szCs w:val="24"/>
        </w:rPr>
        <w:t xml:space="preserve">n frekunsi dalam pemberian tehnik relaksasi progresif dan perlu di lakukan penelitian selanjutnya dengan memberikan kombinasi antara tehnik relaksasi progesif dengan  tehnik yang lain </w:t>
      </w:r>
    </w:p>
    <w:p w:rsidR="009054AB" w:rsidRPr="009054AB" w:rsidRDefault="004A23FF" w:rsidP="0072203E">
      <w:pPr>
        <w:pStyle w:val="ListParagraph"/>
        <w:numPr>
          <w:ilvl w:val="0"/>
          <w:numId w:val="5"/>
        </w:numPr>
        <w:spacing w:line="240" w:lineRule="auto"/>
        <w:ind w:left="284" w:hanging="284"/>
        <w:jc w:val="both"/>
        <w:rPr>
          <w:rFonts w:ascii="Times New Roman" w:hAnsi="Times New Roman" w:cs="Times New Roman"/>
          <w:sz w:val="24"/>
          <w:szCs w:val="24"/>
          <w:lang w:val="en-US"/>
        </w:rPr>
      </w:pPr>
      <w:proofErr w:type="spellStart"/>
      <w:r w:rsidRPr="009054AB">
        <w:rPr>
          <w:rFonts w:ascii="Times New Roman" w:hAnsi="Times New Roman" w:cs="Times New Roman"/>
          <w:b/>
          <w:sz w:val="24"/>
          <w:szCs w:val="24"/>
          <w:lang w:val="en-US"/>
        </w:rPr>
        <w:t>Bagi</w:t>
      </w:r>
      <w:proofErr w:type="spellEnd"/>
      <w:r w:rsidRPr="009054AB">
        <w:rPr>
          <w:rFonts w:ascii="Times New Roman" w:hAnsi="Times New Roman" w:cs="Times New Roman"/>
          <w:b/>
          <w:sz w:val="24"/>
          <w:szCs w:val="24"/>
          <w:lang w:val="en-US"/>
        </w:rPr>
        <w:t xml:space="preserve"> </w:t>
      </w:r>
      <w:proofErr w:type="spellStart"/>
      <w:r w:rsidR="009054AB" w:rsidRPr="009054AB">
        <w:rPr>
          <w:rFonts w:ascii="Times New Roman" w:hAnsi="Times New Roman" w:cs="Times New Roman"/>
          <w:b/>
          <w:sz w:val="24"/>
          <w:szCs w:val="24"/>
          <w:lang w:val="en-US"/>
        </w:rPr>
        <w:t>institusi</w:t>
      </w:r>
      <w:proofErr w:type="spellEnd"/>
      <w:r w:rsidR="009054AB" w:rsidRPr="009054AB">
        <w:rPr>
          <w:rFonts w:ascii="Times New Roman" w:hAnsi="Times New Roman" w:cs="Times New Roman"/>
          <w:b/>
          <w:sz w:val="24"/>
          <w:szCs w:val="24"/>
          <w:lang w:val="en-US"/>
        </w:rPr>
        <w:t xml:space="preserve"> </w:t>
      </w:r>
      <w:proofErr w:type="spellStart"/>
      <w:r w:rsidR="009054AB" w:rsidRPr="009054AB">
        <w:rPr>
          <w:rFonts w:ascii="Times New Roman" w:hAnsi="Times New Roman" w:cs="Times New Roman"/>
          <w:b/>
          <w:sz w:val="24"/>
          <w:szCs w:val="24"/>
          <w:lang w:val="en-US"/>
        </w:rPr>
        <w:t>pendidikan</w:t>
      </w:r>
      <w:proofErr w:type="spellEnd"/>
    </w:p>
    <w:p w:rsidR="009054AB" w:rsidRDefault="009054AB" w:rsidP="001F5AEE">
      <w:pPr>
        <w:spacing w:after="0" w:line="240" w:lineRule="auto"/>
        <w:ind w:left="284"/>
        <w:jc w:val="both"/>
        <w:rPr>
          <w:rFonts w:ascii="Times New Roman" w:hAnsi="Times New Roman" w:cs="Times New Roman"/>
          <w:color w:val="000000"/>
          <w:sz w:val="24"/>
          <w:szCs w:val="24"/>
          <w:lang w:val="en-GB"/>
        </w:rPr>
      </w:pPr>
      <w:r w:rsidRPr="009054AB">
        <w:rPr>
          <w:rFonts w:ascii="Times New Roman" w:hAnsi="Times New Roman" w:cs="Times New Roman"/>
          <w:color w:val="000000"/>
          <w:sz w:val="24"/>
          <w:szCs w:val="24"/>
        </w:rPr>
        <w:t xml:space="preserve">Hasil penelitian ini diharapkan dapat  menjadi tambahan wawasan ilmu pengetahuan tentang keperawatan maternitas khususnya terkait penggunaan tehnik relaksasi progesif pada pasien post </w:t>
      </w:r>
      <w:r w:rsidRPr="009054AB">
        <w:rPr>
          <w:rFonts w:ascii="Times New Roman" w:hAnsi="Times New Roman" w:cs="Times New Roman"/>
          <w:i/>
          <w:color w:val="000000"/>
          <w:sz w:val="24"/>
          <w:szCs w:val="24"/>
        </w:rPr>
        <w:t>sectio cesarea</w:t>
      </w:r>
      <w:r w:rsidRPr="009054AB">
        <w:rPr>
          <w:rFonts w:ascii="Times New Roman" w:hAnsi="Times New Roman" w:cs="Times New Roman"/>
          <w:color w:val="000000"/>
          <w:sz w:val="24"/>
          <w:szCs w:val="24"/>
        </w:rPr>
        <w:t xml:space="preserve"> dan digunakan sebagai acuan untuk penelitian selanjutnya </w:t>
      </w:r>
    </w:p>
    <w:p w:rsidR="00F877C9" w:rsidRPr="00F877C9" w:rsidRDefault="00F877C9" w:rsidP="001F5AEE">
      <w:pPr>
        <w:spacing w:after="0" w:line="240" w:lineRule="auto"/>
        <w:ind w:left="284"/>
        <w:jc w:val="both"/>
        <w:rPr>
          <w:rFonts w:ascii="Times New Roman" w:hAnsi="Times New Roman" w:cs="Times New Roman"/>
          <w:color w:val="000000"/>
          <w:sz w:val="24"/>
          <w:szCs w:val="24"/>
          <w:lang w:val="en-GB"/>
        </w:rPr>
      </w:pPr>
    </w:p>
    <w:p w:rsidR="004A23FF" w:rsidRPr="009A2424" w:rsidRDefault="004A23FF" w:rsidP="0072203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DAFTAR PUSTAKA</w:t>
      </w:r>
    </w:p>
    <w:p w:rsidR="001F5AEE" w:rsidRDefault="001F5AEE" w:rsidP="001F5AEE">
      <w:pPr>
        <w:spacing w:after="0" w:line="240" w:lineRule="auto"/>
        <w:ind w:left="851" w:right="49" w:hanging="851"/>
        <w:jc w:val="both"/>
        <w:rPr>
          <w:rStyle w:val="Hyperlink"/>
          <w:rFonts w:ascii="Times New Roman" w:hAnsi="Times New Roman" w:cs="Times New Roman"/>
          <w:i/>
          <w:sz w:val="24"/>
          <w:szCs w:val="24"/>
        </w:rPr>
      </w:pPr>
      <w:r>
        <w:rPr>
          <w:rStyle w:val="Hyperlink"/>
          <w:rFonts w:ascii="Times New Roman" w:hAnsi="Times New Roman" w:cs="Times New Roman"/>
          <w:sz w:val="24"/>
          <w:szCs w:val="24"/>
        </w:rPr>
        <w:t xml:space="preserve">Apriansyah, akbar. 2014. </w:t>
      </w:r>
      <w:r w:rsidRPr="00B4385B">
        <w:rPr>
          <w:rStyle w:val="Hyperlink"/>
          <w:rFonts w:ascii="Times New Roman" w:hAnsi="Times New Roman" w:cs="Times New Roman"/>
          <w:i/>
          <w:sz w:val="24"/>
          <w:szCs w:val="24"/>
        </w:rPr>
        <w:t xml:space="preserve">Hubungan tingkat Kecemasan pre Operasi dengan Derajat Nyeri pada Pasien Post Sectio caesare di </w:t>
      </w:r>
      <w:r w:rsidRPr="00B4385B">
        <w:rPr>
          <w:rStyle w:val="Hyperlink"/>
          <w:rFonts w:ascii="Times New Roman" w:hAnsi="Times New Roman" w:cs="Times New Roman"/>
          <w:i/>
          <w:sz w:val="24"/>
          <w:szCs w:val="24"/>
        </w:rPr>
        <w:lastRenderedPageBreak/>
        <w:t>Rumah sakit Muhammadiyah Palembang tahun 2014</w:t>
      </w:r>
      <w:r>
        <w:rPr>
          <w:rStyle w:val="Hyperlink"/>
          <w:rFonts w:ascii="Times New Roman" w:hAnsi="Times New Roman" w:cs="Times New Roman"/>
          <w:sz w:val="24"/>
          <w:szCs w:val="24"/>
        </w:rPr>
        <w:t xml:space="preserve"> .</w:t>
      </w:r>
      <w:r w:rsidRPr="00EE3E69">
        <w:rPr>
          <w:rStyle w:val="Hyperlink"/>
          <w:rFonts w:ascii="Times New Roman" w:hAnsi="Times New Roman" w:cs="Times New Roman"/>
          <w:b/>
          <w:sz w:val="24"/>
          <w:szCs w:val="24"/>
        </w:rPr>
        <w:t xml:space="preserve"> </w:t>
      </w:r>
      <w:r w:rsidRPr="00EE3E69">
        <w:rPr>
          <w:rStyle w:val="Hyperlink"/>
          <w:rFonts w:ascii="Times New Roman" w:hAnsi="Times New Roman" w:cs="Times New Roman"/>
          <w:sz w:val="24"/>
          <w:szCs w:val="24"/>
        </w:rPr>
        <w:t>http;//media.neliti.com/media/publications/181736</w:t>
      </w:r>
      <w:r w:rsidRPr="00EE3E69">
        <w:rPr>
          <w:rStyle w:val="Hyperlink"/>
          <w:rFonts w:ascii="Times New Roman" w:hAnsi="Times New Roman" w:cs="Times New Roman"/>
          <w:b/>
          <w:i/>
          <w:sz w:val="24"/>
          <w:szCs w:val="24"/>
        </w:rPr>
        <w:t>.</w:t>
      </w:r>
    </w:p>
    <w:p w:rsidR="001F5AEE" w:rsidRPr="001F5AEE" w:rsidRDefault="001F5AEE" w:rsidP="001F5AEE">
      <w:pPr>
        <w:spacing w:after="0" w:line="240" w:lineRule="auto"/>
        <w:ind w:left="851" w:right="49" w:hanging="131"/>
        <w:jc w:val="both"/>
        <w:rPr>
          <w:rStyle w:val="Hyperlink"/>
          <w:rFonts w:ascii="Times New Roman" w:hAnsi="Times New Roman" w:cs="Times New Roman"/>
          <w:sz w:val="24"/>
          <w:szCs w:val="24"/>
          <w:lang w:val="en-GB"/>
        </w:rPr>
      </w:pPr>
      <w:r>
        <w:rPr>
          <w:rStyle w:val="Hyperlink"/>
          <w:rFonts w:ascii="Times New Roman" w:hAnsi="Times New Roman" w:cs="Times New Roman"/>
          <w:i/>
          <w:sz w:val="24"/>
          <w:szCs w:val="24"/>
        </w:rPr>
        <w:t xml:space="preserve"> </w:t>
      </w:r>
      <w:r w:rsidRPr="00B4385B">
        <w:rPr>
          <w:rStyle w:val="Hyperlink"/>
          <w:rFonts w:ascii="Times New Roman" w:hAnsi="Times New Roman" w:cs="Times New Roman"/>
          <w:sz w:val="24"/>
          <w:szCs w:val="24"/>
        </w:rPr>
        <w:t xml:space="preserve"> Di akses pada tanggal 15 januari 2015</w:t>
      </w:r>
      <w:r>
        <w:rPr>
          <w:rStyle w:val="Hyperlink"/>
          <w:rFonts w:ascii="Times New Roman" w:hAnsi="Times New Roman" w:cs="Times New Roman"/>
          <w:i/>
          <w:sz w:val="24"/>
          <w:szCs w:val="24"/>
        </w:rPr>
        <w:t>.</w:t>
      </w:r>
    </w:p>
    <w:p w:rsidR="001F5AEE" w:rsidRPr="001F5AEE" w:rsidRDefault="001F5AEE" w:rsidP="001F5AEE">
      <w:pPr>
        <w:spacing w:after="0" w:line="240" w:lineRule="auto"/>
        <w:ind w:left="851" w:right="49" w:hanging="851"/>
        <w:jc w:val="both"/>
        <w:rPr>
          <w:rStyle w:val="Hyperlink"/>
          <w:rFonts w:ascii="Times New Roman" w:hAnsi="Times New Roman" w:cs="Times New Roman"/>
          <w:sz w:val="24"/>
          <w:szCs w:val="24"/>
          <w:lang w:val="en-GB"/>
        </w:rPr>
      </w:pPr>
      <w:r w:rsidRPr="00673464">
        <w:rPr>
          <w:rStyle w:val="Hyperlink"/>
          <w:rFonts w:ascii="Times New Roman" w:hAnsi="Times New Roman" w:cs="Times New Roman"/>
          <w:sz w:val="24"/>
          <w:szCs w:val="24"/>
        </w:rPr>
        <w:t xml:space="preserve">Alimul, A. 2003. </w:t>
      </w:r>
      <w:r w:rsidRPr="00673464">
        <w:rPr>
          <w:rStyle w:val="Hyperlink"/>
          <w:rFonts w:ascii="Times New Roman" w:hAnsi="Times New Roman" w:cs="Times New Roman"/>
          <w:i/>
          <w:sz w:val="24"/>
          <w:szCs w:val="24"/>
        </w:rPr>
        <w:t>Riset Keperawatan dan Teknik Penulisan Ilmiah.</w:t>
      </w:r>
      <w:r w:rsidRPr="00673464">
        <w:rPr>
          <w:rStyle w:val="Hyperlink"/>
          <w:rFonts w:ascii="Times New Roman" w:hAnsi="Times New Roman" w:cs="Times New Roman"/>
          <w:sz w:val="24"/>
          <w:szCs w:val="24"/>
        </w:rPr>
        <w:t xml:space="preserve"> Jakarta: Salemba Medika</w:t>
      </w:r>
    </w:p>
    <w:p w:rsidR="001F5AEE" w:rsidRPr="00617F2D" w:rsidRDefault="001F5AEE" w:rsidP="001F5AEE">
      <w:pPr>
        <w:spacing w:after="0" w:line="240" w:lineRule="auto"/>
        <w:ind w:left="851" w:right="49" w:hanging="851"/>
        <w:jc w:val="both"/>
        <w:rPr>
          <w:rStyle w:val="Hyperlink"/>
          <w:rFonts w:ascii="Times New Roman" w:hAnsi="Times New Roman" w:cs="Times New Roman"/>
          <w:sz w:val="24"/>
          <w:szCs w:val="24"/>
        </w:rPr>
      </w:pPr>
      <w:r>
        <w:rPr>
          <w:rStyle w:val="Hyperlink"/>
          <w:rFonts w:ascii="Times New Roman" w:hAnsi="Times New Roman" w:cs="Times New Roman"/>
          <w:sz w:val="24"/>
          <w:szCs w:val="24"/>
        </w:rPr>
        <w:t>Dwi, Aris. 2014.</w:t>
      </w:r>
      <w:r w:rsidRPr="00617F2D">
        <w:rPr>
          <w:rStyle w:val="Hyperlink"/>
          <w:rFonts w:ascii="Times New Roman" w:hAnsi="Times New Roman" w:cs="Times New Roman"/>
          <w:i/>
          <w:sz w:val="24"/>
          <w:szCs w:val="24"/>
        </w:rPr>
        <w:t xml:space="preserve"> Pengaruh Tehnik Relaksasi Progesif Terhadap Penurunan Nyeri Pada Pasien Post Sectio Caesarea Harike 1-2 di Ruang Bersalin Rumah Sakit Umum Daerah Kabupaten Kediri</w:t>
      </w:r>
      <w:r>
        <w:rPr>
          <w:rStyle w:val="Hyperlink"/>
          <w:rFonts w:ascii="Times New Roman" w:hAnsi="Times New Roman" w:cs="Times New Roman"/>
          <w:sz w:val="24"/>
          <w:szCs w:val="24"/>
        </w:rPr>
        <w:t xml:space="preserve">. </w:t>
      </w:r>
      <w:r w:rsidRPr="00617F2D">
        <w:rPr>
          <w:rStyle w:val="Hyperlink"/>
          <w:rFonts w:ascii="Times New Roman" w:hAnsi="Times New Roman" w:cs="Times New Roman"/>
          <w:sz w:val="24"/>
          <w:szCs w:val="24"/>
        </w:rPr>
        <w:t>Ejournal.akperpamenang.ac.id/index.php/</w:t>
      </w:r>
    </w:p>
    <w:p w:rsidR="001F5AEE" w:rsidRPr="001F5AEE" w:rsidRDefault="001F5AEE" w:rsidP="001F5AEE">
      <w:pPr>
        <w:spacing w:after="0" w:line="240" w:lineRule="auto"/>
        <w:ind w:left="851" w:right="49" w:hanging="131"/>
        <w:jc w:val="both"/>
        <w:rPr>
          <w:rStyle w:val="Hyperlink"/>
          <w:rFonts w:ascii="Times New Roman" w:hAnsi="Times New Roman" w:cs="Times New Roman"/>
          <w:sz w:val="24"/>
          <w:szCs w:val="24"/>
          <w:lang w:val="en-GB"/>
        </w:rPr>
      </w:pPr>
      <w:r w:rsidRPr="00617F2D">
        <w:rPr>
          <w:rStyle w:val="Hyperlink"/>
          <w:rFonts w:ascii="Times New Roman" w:hAnsi="Times New Roman" w:cs="Times New Roman"/>
          <w:sz w:val="24"/>
          <w:szCs w:val="24"/>
        </w:rPr>
        <w:t xml:space="preserve">   akp/article/viewFile/95/79</w:t>
      </w:r>
      <w:r>
        <w:rPr>
          <w:rStyle w:val="Hyperlink"/>
          <w:rFonts w:ascii="Times New Roman" w:hAnsi="Times New Roman" w:cs="Times New Roman"/>
          <w:sz w:val="24"/>
          <w:szCs w:val="24"/>
        </w:rPr>
        <w:t>. Di akses pada tanggal 31 Desember 2014</w:t>
      </w:r>
    </w:p>
    <w:p w:rsidR="001F5AEE" w:rsidRPr="001F5AEE" w:rsidRDefault="001F5AEE" w:rsidP="001F5AEE">
      <w:pPr>
        <w:spacing w:after="0" w:line="240" w:lineRule="auto"/>
        <w:ind w:left="851" w:right="49" w:hanging="851"/>
        <w:jc w:val="both"/>
        <w:rPr>
          <w:rStyle w:val="Hyperlink"/>
          <w:rFonts w:ascii="Times New Roman" w:hAnsi="Times New Roman" w:cs="Times New Roman"/>
          <w:sz w:val="24"/>
          <w:szCs w:val="24"/>
          <w:lang w:val="en-GB"/>
        </w:rPr>
      </w:pPr>
      <w:r w:rsidRPr="00673464">
        <w:rPr>
          <w:rStyle w:val="Emphasis"/>
          <w:rFonts w:ascii="Times New Roman" w:hAnsi="Times New Roman" w:cs="Times New Roman"/>
          <w:sz w:val="24"/>
          <w:szCs w:val="24"/>
        </w:rPr>
        <w:t>Brunner</w:t>
      </w:r>
      <w:r>
        <w:rPr>
          <w:rStyle w:val="Emphasis"/>
          <w:rFonts w:ascii="Times New Roman" w:hAnsi="Times New Roman" w:cs="Times New Roman"/>
          <w:sz w:val="24"/>
          <w:szCs w:val="24"/>
        </w:rPr>
        <w:t xml:space="preserve"> </w:t>
      </w:r>
      <w:r w:rsidRPr="00673464">
        <w:rPr>
          <w:rStyle w:val="st"/>
          <w:rFonts w:ascii="Times New Roman" w:hAnsi="Times New Roman" w:cs="Times New Roman"/>
          <w:sz w:val="24"/>
          <w:szCs w:val="24"/>
        </w:rPr>
        <w:t>and</w:t>
      </w:r>
      <w:r>
        <w:rPr>
          <w:rStyle w:val="st"/>
          <w:rFonts w:ascii="Times New Roman" w:hAnsi="Times New Roman" w:cs="Times New Roman"/>
          <w:sz w:val="24"/>
          <w:szCs w:val="24"/>
        </w:rPr>
        <w:t xml:space="preserve"> </w:t>
      </w:r>
      <w:r w:rsidRPr="00673464">
        <w:rPr>
          <w:rStyle w:val="Emphasis"/>
          <w:rFonts w:ascii="Times New Roman" w:hAnsi="Times New Roman" w:cs="Times New Roman"/>
          <w:sz w:val="24"/>
          <w:szCs w:val="24"/>
        </w:rPr>
        <w:t>Suddarth</w:t>
      </w:r>
      <w:r w:rsidRPr="00673464">
        <w:rPr>
          <w:rStyle w:val="st"/>
          <w:rFonts w:ascii="Times New Roman" w:hAnsi="Times New Roman" w:cs="Times New Roman"/>
          <w:i/>
          <w:sz w:val="24"/>
          <w:szCs w:val="24"/>
        </w:rPr>
        <w:t xml:space="preserve">. </w:t>
      </w:r>
      <w:r w:rsidRPr="00673464">
        <w:rPr>
          <w:rStyle w:val="Emphasis"/>
          <w:rFonts w:ascii="Times New Roman" w:hAnsi="Times New Roman" w:cs="Times New Roman"/>
          <w:sz w:val="24"/>
          <w:szCs w:val="24"/>
        </w:rPr>
        <w:t>2002</w:t>
      </w:r>
      <w:r w:rsidRPr="00673464">
        <w:rPr>
          <w:rStyle w:val="st"/>
          <w:rFonts w:ascii="Times New Roman" w:hAnsi="Times New Roman" w:cs="Times New Roman"/>
          <w:i/>
          <w:sz w:val="24"/>
          <w:szCs w:val="24"/>
        </w:rPr>
        <w:t>.</w:t>
      </w:r>
      <w:r>
        <w:rPr>
          <w:rStyle w:val="st"/>
          <w:rFonts w:ascii="Times New Roman" w:hAnsi="Times New Roman" w:cs="Times New Roman"/>
          <w:i/>
          <w:sz w:val="24"/>
          <w:szCs w:val="24"/>
        </w:rPr>
        <w:t xml:space="preserve"> </w:t>
      </w:r>
      <w:r w:rsidRPr="00673464">
        <w:rPr>
          <w:rStyle w:val="st"/>
          <w:rFonts w:ascii="Times New Roman" w:hAnsi="Times New Roman" w:cs="Times New Roman"/>
          <w:i/>
          <w:sz w:val="24"/>
          <w:szCs w:val="24"/>
        </w:rPr>
        <w:t>Buku Ajar Keperawatan Medikal Bedah, edisi. 8 volume 2.</w:t>
      </w:r>
      <w:r w:rsidRPr="00673464">
        <w:rPr>
          <w:rStyle w:val="st"/>
          <w:rFonts w:ascii="Times New Roman" w:hAnsi="Times New Roman" w:cs="Times New Roman"/>
          <w:sz w:val="24"/>
          <w:szCs w:val="24"/>
        </w:rPr>
        <w:t>Jakarta : EGC.</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Cunningham, F.G., Clark, S.L., Hankins, G. D. V., Gilstrap, L.C.,MacDonald, P. C., Norma., et.all. 2006. </w:t>
      </w:r>
      <w:r w:rsidRPr="00673464">
        <w:rPr>
          <w:rFonts w:ascii="Times New Roman" w:hAnsi="Times New Roman" w:cs="Times New Roman"/>
          <w:i/>
          <w:sz w:val="24"/>
          <w:szCs w:val="24"/>
        </w:rPr>
        <w:t>Obstetri Williams, Edisi: 21, vol : 1</w:t>
      </w:r>
      <w:r w:rsidRPr="00673464">
        <w:rPr>
          <w:rFonts w:ascii="Times New Roman" w:hAnsi="Times New Roman" w:cs="Times New Roman"/>
          <w:sz w:val="24"/>
          <w:szCs w:val="24"/>
        </w:rPr>
        <w:t>. Jakarta: EGC</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Farrer, H. 2005. </w:t>
      </w:r>
      <w:r w:rsidRPr="00673464">
        <w:rPr>
          <w:rFonts w:ascii="Times New Roman" w:hAnsi="Times New Roman" w:cs="Times New Roman"/>
          <w:i/>
          <w:sz w:val="24"/>
          <w:szCs w:val="24"/>
        </w:rPr>
        <w:t>Perawatan Maternitas.</w:t>
      </w:r>
      <w:r w:rsidRPr="00673464">
        <w:rPr>
          <w:rFonts w:ascii="Times New Roman" w:hAnsi="Times New Roman" w:cs="Times New Roman"/>
          <w:sz w:val="24"/>
          <w:szCs w:val="24"/>
        </w:rPr>
        <w:t xml:space="preserve"> Jakarta: EGC</w:t>
      </w:r>
    </w:p>
    <w:p w:rsidR="001F5AEE" w:rsidRPr="001F5AEE" w:rsidRDefault="001F5AEE" w:rsidP="001F5AEE">
      <w:pPr>
        <w:spacing w:after="0" w:line="240" w:lineRule="auto"/>
        <w:ind w:left="851" w:right="49" w:hanging="851"/>
        <w:jc w:val="both"/>
        <w:rPr>
          <w:rStyle w:val="st"/>
          <w:rFonts w:ascii="Times New Roman" w:hAnsi="Times New Roman" w:cs="Times New Roman"/>
          <w:sz w:val="24"/>
          <w:szCs w:val="24"/>
          <w:lang w:val="en-GB"/>
        </w:rPr>
      </w:pPr>
      <w:r w:rsidRPr="00673464">
        <w:rPr>
          <w:rStyle w:val="Emphasis"/>
          <w:rFonts w:ascii="Times New Roman" w:hAnsi="Times New Roman" w:cs="Times New Roman"/>
          <w:sz w:val="24"/>
          <w:szCs w:val="24"/>
        </w:rPr>
        <w:t>Ganong</w:t>
      </w:r>
      <w:r w:rsidRPr="00673464">
        <w:rPr>
          <w:rStyle w:val="st"/>
          <w:rFonts w:ascii="Times New Roman" w:hAnsi="Times New Roman" w:cs="Times New Roman"/>
          <w:i/>
          <w:sz w:val="24"/>
          <w:szCs w:val="24"/>
        </w:rPr>
        <w:t>,</w:t>
      </w:r>
      <w:r w:rsidRPr="00673464">
        <w:rPr>
          <w:rStyle w:val="st"/>
          <w:rFonts w:ascii="Times New Roman" w:hAnsi="Times New Roman" w:cs="Times New Roman"/>
          <w:sz w:val="24"/>
          <w:szCs w:val="24"/>
        </w:rPr>
        <w:t xml:space="preserve"> William F, </w:t>
      </w:r>
      <w:r w:rsidRPr="00673464">
        <w:rPr>
          <w:rStyle w:val="Emphasis"/>
          <w:rFonts w:ascii="Times New Roman" w:hAnsi="Times New Roman" w:cs="Times New Roman"/>
          <w:sz w:val="24"/>
          <w:szCs w:val="24"/>
        </w:rPr>
        <w:t>2003</w:t>
      </w:r>
      <w:r w:rsidRPr="00673464">
        <w:rPr>
          <w:rStyle w:val="st"/>
          <w:rFonts w:ascii="Times New Roman" w:hAnsi="Times New Roman" w:cs="Times New Roman"/>
          <w:i/>
          <w:sz w:val="24"/>
          <w:szCs w:val="24"/>
        </w:rPr>
        <w:t>.Fisiologi Saraf &amp; Sel Otot. Dalam H. M. Djauhari. Widjajakusumah: Buku Ajar Fisiologi Kedokteran. Edisi 20</w:t>
      </w:r>
      <w:r w:rsidRPr="00673464">
        <w:rPr>
          <w:rStyle w:val="st"/>
          <w:rFonts w:ascii="Times New Roman" w:hAnsi="Times New Roman" w:cs="Times New Roman"/>
          <w:sz w:val="24"/>
          <w:szCs w:val="24"/>
        </w:rPr>
        <w:t>. Jakarta: EGC.</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Style w:val="st"/>
          <w:rFonts w:ascii="Times New Roman" w:hAnsi="Times New Roman" w:cs="Times New Roman"/>
          <w:sz w:val="24"/>
          <w:szCs w:val="24"/>
        </w:rPr>
        <w:t xml:space="preserve">Herodes, R. 2010. </w:t>
      </w:r>
      <w:r w:rsidRPr="001417AF">
        <w:rPr>
          <w:rStyle w:val="st"/>
          <w:rFonts w:ascii="Times New Roman" w:hAnsi="Times New Roman" w:cs="Times New Roman"/>
          <w:i/>
          <w:sz w:val="24"/>
          <w:szCs w:val="24"/>
        </w:rPr>
        <w:t>Anxiety and Depression in Patient.</w:t>
      </w:r>
    </w:p>
    <w:p w:rsidR="001F5AEE" w:rsidRPr="001F5AEE" w:rsidRDefault="001F5AEE" w:rsidP="001F5AEE">
      <w:pPr>
        <w:spacing w:after="0" w:line="240" w:lineRule="auto"/>
        <w:ind w:left="851" w:right="49" w:hanging="851"/>
        <w:jc w:val="both"/>
        <w:rPr>
          <w:rFonts w:ascii="Times New Roman" w:hAnsi="Times New Roman" w:cs="Times New Roman"/>
          <w:sz w:val="24"/>
          <w:szCs w:val="24"/>
          <w:u w:val="single"/>
          <w:lang w:val="en-GB"/>
        </w:rPr>
      </w:pPr>
      <w:r w:rsidRPr="00673464">
        <w:rPr>
          <w:rFonts w:ascii="Times New Roman" w:hAnsi="Times New Roman" w:cs="Times New Roman"/>
          <w:sz w:val="24"/>
          <w:szCs w:val="24"/>
        </w:rPr>
        <w:t xml:space="preserve">Irman. 2007. </w:t>
      </w:r>
      <w:r w:rsidRPr="00673464">
        <w:rPr>
          <w:rFonts w:ascii="Times New Roman" w:hAnsi="Times New Roman" w:cs="Times New Roman"/>
          <w:i/>
          <w:sz w:val="24"/>
          <w:szCs w:val="24"/>
        </w:rPr>
        <w:t>Konsep Nyeri.</w:t>
      </w:r>
      <w:r w:rsidRPr="00673464">
        <w:rPr>
          <w:rFonts w:ascii="Times New Roman" w:hAnsi="Times New Roman" w:cs="Times New Roman"/>
          <w:sz w:val="24"/>
          <w:szCs w:val="24"/>
        </w:rPr>
        <w:t xml:space="preserve"> Fakultas Keperawatan. Unifersitan Padjajaran. Diambil dari</w:t>
      </w:r>
      <w:r w:rsidRPr="000B105A">
        <w:rPr>
          <w:rFonts w:ascii="Times New Roman" w:hAnsi="Times New Roman" w:cs="Times New Roman"/>
          <w:sz w:val="24"/>
          <w:szCs w:val="24"/>
          <w:u w:val="single"/>
        </w:rPr>
        <w:t xml:space="preserve"> http : www. Fkep.unpad.ac.id</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t xml:space="preserve">Jorgensen. 2014. </w:t>
      </w:r>
      <w:r w:rsidRPr="000B105A">
        <w:rPr>
          <w:rFonts w:ascii="Times New Roman" w:hAnsi="Times New Roman" w:cs="Times New Roman"/>
          <w:i/>
          <w:sz w:val="24"/>
          <w:szCs w:val="24"/>
        </w:rPr>
        <w:t>Change in Ilness Perception to Improve Quality of Life for Chronic pain Patien</w:t>
      </w:r>
      <w:r>
        <w:rPr>
          <w:rFonts w:ascii="Times New Roman" w:hAnsi="Times New Roman" w:cs="Times New Roman"/>
          <w:sz w:val="24"/>
          <w:szCs w:val="24"/>
        </w:rPr>
        <w:t xml:space="preserve">. Di askes dari </w:t>
      </w:r>
      <w:r w:rsidRPr="000B105A">
        <w:rPr>
          <w:rFonts w:ascii="Times New Roman" w:hAnsi="Times New Roman" w:cs="Times New Roman"/>
          <w:sz w:val="24"/>
          <w:szCs w:val="24"/>
          <w:u w:val="single"/>
        </w:rPr>
        <w:t>http;commons.pacificu.educgiviewcontent.cgi</w:t>
      </w:r>
      <w:r w:rsidRPr="000B105A">
        <w:rPr>
          <w:rFonts w:ascii="Times New Roman" w:hAnsi="Times New Roman" w:cs="Times New Roman"/>
          <w:i/>
          <w:sz w:val="24"/>
          <w:szCs w:val="24"/>
        </w:rPr>
        <w:t>.</w:t>
      </w:r>
      <w:r>
        <w:rPr>
          <w:rFonts w:ascii="Times New Roman" w:hAnsi="Times New Roman" w:cs="Times New Roman"/>
          <w:sz w:val="24"/>
          <w:szCs w:val="24"/>
        </w:rPr>
        <w:t xml:space="preserve"> Pada tanggal 6 September 2015</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Kalstrom, olofsson. 2007. </w:t>
      </w:r>
      <w:r w:rsidRPr="00A90EEA">
        <w:rPr>
          <w:rFonts w:ascii="Times New Roman" w:hAnsi="Times New Roman" w:cs="Times New Roman"/>
          <w:i/>
          <w:sz w:val="24"/>
          <w:szCs w:val="24"/>
        </w:rPr>
        <w:t>Post Operative pain</w:t>
      </w:r>
      <w:r>
        <w:rPr>
          <w:rFonts w:ascii="Times New Roman" w:hAnsi="Times New Roman" w:cs="Times New Roman"/>
          <w:sz w:val="24"/>
          <w:szCs w:val="24"/>
        </w:rPr>
        <w:t xml:space="preserve">. di akses dari </w:t>
      </w:r>
      <w:r w:rsidRPr="00A90EEA">
        <w:rPr>
          <w:rFonts w:ascii="Times New Roman" w:hAnsi="Times New Roman" w:cs="Times New Roman"/>
          <w:sz w:val="24"/>
          <w:szCs w:val="24"/>
          <w:u w:val="single"/>
        </w:rPr>
        <w:t>http;www.ncbi.nlm.nih.govpubmed23654312</w:t>
      </w:r>
      <w:r>
        <w:rPr>
          <w:rFonts w:ascii="Times New Roman" w:hAnsi="Times New Roman" w:cs="Times New Roman"/>
          <w:sz w:val="24"/>
          <w:szCs w:val="24"/>
        </w:rPr>
        <w:t>. pada tanggal 31 mei 2016.</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t xml:space="preserve">Larasatisari, </w:t>
      </w:r>
      <w:r w:rsidRPr="00673464">
        <w:rPr>
          <w:rFonts w:ascii="Times New Roman" w:hAnsi="Times New Roman" w:cs="Times New Roman"/>
          <w:sz w:val="24"/>
          <w:szCs w:val="24"/>
        </w:rPr>
        <w:t>Indah. 2014. Pemberian Teknik Relaksasi Otot Progresif Terhadap Kecema</w:t>
      </w:r>
      <w:r>
        <w:rPr>
          <w:rFonts w:ascii="Times New Roman" w:hAnsi="Times New Roman" w:cs="Times New Roman"/>
          <w:sz w:val="24"/>
          <w:szCs w:val="24"/>
        </w:rPr>
        <w:t xml:space="preserve">san pada Asuhan Keperawatan Tn.T </w:t>
      </w:r>
      <w:r w:rsidRPr="00673464">
        <w:rPr>
          <w:rFonts w:ascii="Times New Roman" w:hAnsi="Times New Roman" w:cs="Times New Roman"/>
          <w:sz w:val="24"/>
          <w:szCs w:val="24"/>
        </w:rPr>
        <w:t xml:space="preserve">dengan Asma Bronkial di Instalasi Gawat Darurat RSUD Sukoharjo. </w:t>
      </w:r>
      <w:hyperlink r:id="rId6" w:history="1">
        <w:r w:rsidRPr="00673464">
          <w:rPr>
            <w:rStyle w:val="Hyperlink"/>
            <w:rFonts w:ascii="Times New Roman" w:hAnsi="Times New Roman" w:cs="Times New Roman"/>
            <w:sz w:val="24"/>
            <w:szCs w:val="24"/>
          </w:rPr>
          <w:t>http://digilib.stikeskusumahusada.ac.id/files/disk1/14/01-gdl-indahlaras-665-1-ktiinda-7.pdf</w:t>
        </w:r>
      </w:hyperlink>
      <w:r w:rsidRPr="00673464">
        <w:rPr>
          <w:rFonts w:ascii="Times New Roman" w:hAnsi="Times New Roman" w:cs="Times New Roman"/>
          <w:sz w:val="24"/>
          <w:szCs w:val="24"/>
        </w:rPr>
        <w:t xml:space="preserve">  diakses pada 17 September 2017</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t xml:space="preserve">Manuaba, Ida bagus. 2012. </w:t>
      </w:r>
      <w:r w:rsidRPr="00C6747F">
        <w:rPr>
          <w:rFonts w:ascii="Times New Roman" w:hAnsi="Times New Roman" w:cs="Times New Roman"/>
          <w:i/>
          <w:sz w:val="24"/>
          <w:szCs w:val="24"/>
        </w:rPr>
        <w:t>Tehnik Operasi Obstetri dan Keluarga Berencana</w:t>
      </w:r>
      <w:r>
        <w:rPr>
          <w:rFonts w:ascii="Times New Roman" w:hAnsi="Times New Roman" w:cs="Times New Roman"/>
          <w:sz w:val="24"/>
          <w:szCs w:val="24"/>
        </w:rPr>
        <w:t>. Jakarta:Trans Info Media</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Masjoer, A. 2008. </w:t>
      </w:r>
      <w:r w:rsidRPr="00673464">
        <w:rPr>
          <w:rFonts w:ascii="Times New Roman" w:hAnsi="Times New Roman" w:cs="Times New Roman"/>
          <w:i/>
          <w:sz w:val="24"/>
          <w:szCs w:val="24"/>
        </w:rPr>
        <w:t>Kapita Selekta Kedokteran.</w:t>
      </w:r>
      <w:r w:rsidRPr="00673464">
        <w:rPr>
          <w:rFonts w:ascii="Times New Roman" w:hAnsi="Times New Roman" w:cs="Times New Roman"/>
          <w:sz w:val="24"/>
          <w:szCs w:val="24"/>
        </w:rPr>
        <w:t xml:space="preserve"> Jakarta: Media Aesculapius</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Meliala, Lucas &amp; Andradi Suryamiharja. 2007. </w:t>
      </w:r>
      <w:r w:rsidRPr="00673464">
        <w:rPr>
          <w:rFonts w:ascii="Times New Roman" w:hAnsi="Times New Roman" w:cs="Times New Roman"/>
          <w:i/>
          <w:sz w:val="24"/>
          <w:szCs w:val="24"/>
        </w:rPr>
        <w:t>Penuntun Penatalaksanaan Nyeri Neuropatik.</w:t>
      </w:r>
      <w:r w:rsidRPr="00673464">
        <w:rPr>
          <w:rFonts w:ascii="Times New Roman" w:hAnsi="Times New Roman" w:cs="Times New Roman"/>
          <w:sz w:val="24"/>
          <w:szCs w:val="24"/>
        </w:rPr>
        <w:t xml:space="preserve"> Yogyakarta: Medikagama.</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Mitayani.</w:t>
      </w:r>
      <w:r>
        <w:rPr>
          <w:rFonts w:ascii="Times New Roman" w:hAnsi="Times New Roman" w:cs="Times New Roman"/>
          <w:sz w:val="24"/>
          <w:szCs w:val="24"/>
        </w:rPr>
        <w:t xml:space="preserve"> </w:t>
      </w:r>
      <w:r w:rsidRPr="00673464">
        <w:rPr>
          <w:rFonts w:ascii="Times New Roman" w:hAnsi="Times New Roman" w:cs="Times New Roman"/>
          <w:sz w:val="24"/>
          <w:szCs w:val="24"/>
        </w:rPr>
        <w:t xml:space="preserve">2009. </w:t>
      </w:r>
      <w:r w:rsidRPr="00673464">
        <w:rPr>
          <w:rFonts w:ascii="Times New Roman" w:hAnsi="Times New Roman" w:cs="Times New Roman"/>
          <w:i/>
          <w:sz w:val="24"/>
          <w:szCs w:val="24"/>
        </w:rPr>
        <w:t>Asuhan Keperawatan Maternitas.</w:t>
      </w:r>
      <w:r w:rsidRPr="00673464">
        <w:rPr>
          <w:rFonts w:ascii="Times New Roman" w:hAnsi="Times New Roman" w:cs="Times New Roman"/>
          <w:sz w:val="24"/>
          <w:szCs w:val="24"/>
        </w:rPr>
        <w:t xml:space="preserve"> Jakarta: Salemba Medika</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Notoatmodjo, Soekidjo. 2012</w:t>
      </w:r>
      <w:r>
        <w:rPr>
          <w:rFonts w:ascii="Times New Roman" w:hAnsi="Times New Roman" w:cs="Times New Roman"/>
          <w:i/>
          <w:sz w:val="24"/>
          <w:szCs w:val="24"/>
        </w:rPr>
        <w:t xml:space="preserve">. Metodol </w:t>
      </w:r>
      <w:r w:rsidRPr="00673464">
        <w:rPr>
          <w:rFonts w:ascii="Times New Roman" w:hAnsi="Times New Roman" w:cs="Times New Roman"/>
          <w:i/>
          <w:sz w:val="24"/>
          <w:szCs w:val="24"/>
        </w:rPr>
        <w:t>ogi Penelitian Kesehatan</w:t>
      </w:r>
      <w:r w:rsidRPr="00673464">
        <w:rPr>
          <w:rFonts w:ascii="Times New Roman" w:hAnsi="Times New Roman" w:cs="Times New Roman"/>
          <w:sz w:val="24"/>
          <w:szCs w:val="24"/>
        </w:rPr>
        <w:t>. Jakarta: Rineka Cipta</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Nursalam. 2014. </w:t>
      </w:r>
      <w:r w:rsidRPr="00673464">
        <w:rPr>
          <w:rFonts w:ascii="Times New Roman" w:hAnsi="Times New Roman" w:cs="Times New Roman"/>
          <w:i/>
          <w:sz w:val="24"/>
          <w:szCs w:val="24"/>
        </w:rPr>
        <w:t>Konsep dan Penerapan</w:t>
      </w:r>
      <w:r>
        <w:rPr>
          <w:rFonts w:ascii="Times New Roman" w:hAnsi="Times New Roman" w:cs="Times New Roman"/>
          <w:i/>
          <w:sz w:val="24"/>
          <w:szCs w:val="24"/>
        </w:rPr>
        <w:t xml:space="preserve">   </w:t>
      </w:r>
      <w:r w:rsidRPr="00673464">
        <w:rPr>
          <w:rFonts w:ascii="Times New Roman" w:hAnsi="Times New Roman" w:cs="Times New Roman"/>
          <w:i/>
          <w:sz w:val="24"/>
          <w:szCs w:val="24"/>
        </w:rPr>
        <w:t xml:space="preserve"> Metodologi Penelitan Ilmu Keperawatan.</w:t>
      </w:r>
      <w:r w:rsidRPr="00673464">
        <w:rPr>
          <w:rFonts w:ascii="Times New Roman" w:hAnsi="Times New Roman" w:cs="Times New Roman"/>
          <w:sz w:val="24"/>
          <w:szCs w:val="24"/>
        </w:rPr>
        <w:t xml:space="preserve"> Jakarta: Salemba Medika.</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Praptini, Kadek Dian. 2014. Pengaruh Relaksasi Otot Progresif Terhadap Tingkat Kecemasan Pasien Kemoterapi di Rumah Singgah Kanker Denpasar. </w:t>
      </w:r>
      <w:hyperlink r:id="rId7" w:history="1">
        <w:r w:rsidRPr="00673464">
          <w:rPr>
            <w:rStyle w:val="Hyperlink"/>
            <w:rFonts w:ascii="Times New Roman" w:hAnsi="Times New Roman" w:cs="Times New Roman"/>
            <w:sz w:val="24"/>
            <w:szCs w:val="24"/>
          </w:rPr>
          <w:t>https://ojs.unud.ac.id/index.php/coping/article/view/10769/7999</w:t>
        </w:r>
      </w:hyperlink>
      <w:r w:rsidRPr="00673464">
        <w:rPr>
          <w:rFonts w:ascii="Times New Roman" w:hAnsi="Times New Roman" w:cs="Times New Roman"/>
          <w:sz w:val="24"/>
          <w:szCs w:val="24"/>
        </w:rPr>
        <w:t xml:space="preserve"> diakses pada 17 September 2017</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Potter dan Perry. 2005</w:t>
      </w:r>
      <w:r w:rsidRPr="00673464">
        <w:rPr>
          <w:rFonts w:ascii="Times New Roman" w:hAnsi="Times New Roman" w:cs="Times New Roman"/>
          <w:i/>
          <w:sz w:val="24"/>
          <w:szCs w:val="24"/>
        </w:rPr>
        <w:t>. Fundamental Keperawatan: konsep, proses dan praktek</w:t>
      </w:r>
      <w:r w:rsidRPr="00673464">
        <w:rPr>
          <w:rFonts w:ascii="Times New Roman" w:hAnsi="Times New Roman" w:cs="Times New Roman"/>
          <w:sz w:val="24"/>
          <w:szCs w:val="24"/>
        </w:rPr>
        <w:t>. Jakarta: EGC</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t xml:space="preserve">Purwandari. 2009. </w:t>
      </w:r>
      <w:r w:rsidRPr="009B52AA">
        <w:rPr>
          <w:rFonts w:ascii="Times New Roman" w:hAnsi="Times New Roman" w:cs="Times New Roman"/>
          <w:i/>
          <w:sz w:val="24"/>
          <w:szCs w:val="24"/>
        </w:rPr>
        <w:t xml:space="preserve">Pengaruh Terapi latihan terhadap Penurunan </w:t>
      </w:r>
      <w:r w:rsidRPr="009B52AA">
        <w:rPr>
          <w:rFonts w:ascii="Times New Roman" w:hAnsi="Times New Roman" w:cs="Times New Roman"/>
          <w:i/>
          <w:sz w:val="24"/>
          <w:szCs w:val="24"/>
        </w:rPr>
        <w:lastRenderedPageBreak/>
        <w:t>Nyeri Pada pasien Post Sectio caesare di Rumah Sakit Muhammadiyah Surakarta</w:t>
      </w:r>
      <w:r>
        <w:rPr>
          <w:rFonts w:ascii="Times New Roman" w:hAnsi="Times New Roman" w:cs="Times New Roman"/>
          <w:sz w:val="24"/>
          <w:szCs w:val="24"/>
        </w:rPr>
        <w:t xml:space="preserve">. eprints.ums.ac.id/5880/1/J110050026. </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Ramdhani, Neila &amp; Adhyos Aulia Putra. 2009. </w:t>
      </w:r>
      <w:r w:rsidRPr="00673464">
        <w:rPr>
          <w:rFonts w:ascii="Times New Roman" w:hAnsi="Times New Roman" w:cs="Times New Roman"/>
          <w:i/>
          <w:sz w:val="24"/>
          <w:szCs w:val="24"/>
        </w:rPr>
        <w:t xml:space="preserve">Pengembangan Multimedia Relaksasi. </w:t>
      </w:r>
      <w:hyperlink r:id="rId8" w:history="1">
        <w:r w:rsidRPr="00673464">
          <w:rPr>
            <w:rStyle w:val="Hyperlink"/>
            <w:rFonts w:ascii="Times New Roman" w:hAnsi="Times New Roman" w:cs="Times New Roman"/>
            <w:sz w:val="24"/>
            <w:szCs w:val="24"/>
          </w:rPr>
          <w:t>http://neila.staff.ugm.ac.id/wordpress/wpcontent/uploads/2008/05/relaksasi-otot.pdf</w:t>
        </w:r>
      </w:hyperlink>
      <w:r w:rsidRPr="00673464">
        <w:rPr>
          <w:rFonts w:ascii="Times New Roman" w:hAnsi="Times New Roman" w:cs="Times New Roman"/>
          <w:sz w:val="24"/>
          <w:szCs w:val="24"/>
        </w:rPr>
        <w:t xml:space="preserve"> diakses pada 17 September 2017</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Richmond, L.R. 2009. </w:t>
      </w:r>
      <w:r w:rsidRPr="00673464">
        <w:rPr>
          <w:rFonts w:ascii="Times New Roman" w:hAnsi="Times New Roman" w:cs="Times New Roman"/>
          <w:i/>
          <w:sz w:val="24"/>
          <w:szCs w:val="24"/>
        </w:rPr>
        <w:t xml:space="preserve">Progressive Muscle Relaxation. </w:t>
      </w:r>
      <w:hyperlink r:id="rId9" w:history="1">
        <w:r w:rsidRPr="00673464">
          <w:rPr>
            <w:rStyle w:val="Hyperlink"/>
            <w:rFonts w:ascii="Times New Roman" w:hAnsi="Times New Roman" w:cs="Times New Roman"/>
            <w:sz w:val="24"/>
            <w:szCs w:val="24"/>
          </w:rPr>
          <w:t>http://www.guidetopsychology.com/pmr.htm</w:t>
        </w:r>
      </w:hyperlink>
      <w:r w:rsidRPr="00673464">
        <w:rPr>
          <w:rFonts w:ascii="Times New Roman" w:hAnsi="Times New Roman" w:cs="Times New Roman"/>
          <w:sz w:val="24"/>
          <w:szCs w:val="24"/>
        </w:rPr>
        <w:t xml:space="preserve"> diakses pada 18 September 2017</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Resti. 2014. Teknik Relaksasi Progresif Untuk Mengurangi Stress Pada Penderita Asma. </w:t>
      </w:r>
      <w:hyperlink r:id="rId10" w:history="1">
        <w:r w:rsidRPr="00673464">
          <w:rPr>
            <w:rStyle w:val="Hyperlink"/>
            <w:rFonts w:ascii="Times New Roman" w:hAnsi="Times New Roman" w:cs="Times New Roman"/>
            <w:sz w:val="24"/>
            <w:szCs w:val="24"/>
          </w:rPr>
          <w:t>http://ejournal.umm.ac.id/index.php/jipt/article/download/1766/1854</w:t>
        </w:r>
      </w:hyperlink>
      <w:r w:rsidRPr="00673464">
        <w:rPr>
          <w:rFonts w:ascii="Times New Roman" w:hAnsi="Times New Roman" w:cs="Times New Roman"/>
          <w:sz w:val="24"/>
          <w:szCs w:val="24"/>
        </w:rPr>
        <w:t xml:space="preserve"> diakses pada 18 September 2017</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t>Sausa,et al. 2009. Measurement and Characteristic of Post Sectio caesarean Section Pain and The Relationship to Limitation of Physical Activities. Di akses dari http;www.scielo.brpdfapev22n6en_a03v22n6.pdf. pada tanggal 22 september 2015.</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t>Setyoadi, K. 2011</w:t>
      </w:r>
      <w:r w:rsidRPr="00673464">
        <w:rPr>
          <w:rFonts w:ascii="Times New Roman" w:hAnsi="Times New Roman" w:cs="Times New Roman"/>
          <w:sz w:val="24"/>
          <w:szCs w:val="24"/>
        </w:rPr>
        <w:t xml:space="preserve">. </w:t>
      </w:r>
      <w:r w:rsidRPr="00673464">
        <w:rPr>
          <w:rFonts w:ascii="Times New Roman" w:hAnsi="Times New Roman" w:cs="Times New Roman"/>
          <w:i/>
          <w:iCs/>
          <w:sz w:val="24"/>
          <w:szCs w:val="24"/>
        </w:rPr>
        <w:t>Terapi Modali</w:t>
      </w:r>
      <w:r>
        <w:rPr>
          <w:rFonts w:ascii="Times New Roman" w:hAnsi="Times New Roman" w:cs="Times New Roman"/>
          <w:i/>
          <w:iCs/>
          <w:sz w:val="24"/>
          <w:szCs w:val="24"/>
        </w:rPr>
        <w:t xml:space="preserve">tas Keperawatan Jiwa pada Klien </w:t>
      </w:r>
      <w:r w:rsidRPr="00673464">
        <w:rPr>
          <w:rFonts w:ascii="Times New Roman" w:hAnsi="Times New Roman" w:cs="Times New Roman"/>
          <w:i/>
          <w:iCs/>
          <w:sz w:val="24"/>
          <w:szCs w:val="24"/>
        </w:rPr>
        <w:t>Psikogeriatrik.</w:t>
      </w:r>
      <w:r>
        <w:rPr>
          <w:rFonts w:ascii="Times New Roman" w:hAnsi="Times New Roman" w:cs="Times New Roman"/>
          <w:sz w:val="24"/>
          <w:szCs w:val="24"/>
        </w:rPr>
        <w:t>Jakarta : Salemba Medik</w:t>
      </w:r>
      <w:r>
        <w:rPr>
          <w:rFonts w:ascii="Times New Roman" w:hAnsi="Times New Roman" w:cs="Times New Roman"/>
          <w:sz w:val="24"/>
          <w:szCs w:val="24"/>
          <w:lang w:val="en-GB"/>
        </w:rPr>
        <w:t>a</w:t>
      </w:r>
    </w:p>
    <w:p w:rsidR="001F5AEE" w:rsidRPr="001F5AEE" w:rsidRDefault="001F5AEE" w:rsidP="001F5AEE">
      <w:pPr>
        <w:widowControl w:val="0"/>
        <w:autoSpaceDE w:val="0"/>
        <w:autoSpaceDN w:val="0"/>
        <w:adjustRightInd w:val="0"/>
        <w:spacing w:after="0" w:line="36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rPr>
        <w:t xml:space="preserve">Setiawati. 2015. </w:t>
      </w:r>
      <w:r w:rsidRPr="00052E08">
        <w:rPr>
          <w:rFonts w:ascii="Times New Roman" w:hAnsi="Times New Roman" w:cs="Times New Roman"/>
          <w:i/>
          <w:sz w:val="24"/>
          <w:szCs w:val="24"/>
        </w:rPr>
        <w:t>Pengaruh Stimulasi Kutaneus Slow Stroke Back Massage terhadap penurunan  Nyeri Pada PAsien Post Sectio Caesare</w:t>
      </w:r>
      <w:r>
        <w:rPr>
          <w:rFonts w:ascii="Times New Roman" w:hAnsi="Times New Roman" w:cs="Times New Roman"/>
          <w:sz w:val="24"/>
          <w:szCs w:val="24"/>
        </w:rPr>
        <w:t xml:space="preserve">. </w:t>
      </w:r>
      <w:r w:rsidRPr="00052E08">
        <w:rPr>
          <w:rFonts w:ascii="Times New Roman" w:hAnsi="Times New Roman" w:cs="Times New Roman"/>
          <w:sz w:val="24"/>
          <w:szCs w:val="24"/>
          <w:u w:val="single"/>
        </w:rPr>
        <w:t>Eprints.unipdu.ac.id</w:t>
      </w:r>
      <w:r>
        <w:rPr>
          <w:rFonts w:ascii="Times New Roman" w:hAnsi="Times New Roman" w:cs="Times New Roman"/>
          <w:sz w:val="24"/>
          <w:szCs w:val="24"/>
        </w:rPr>
        <w:t xml:space="preserve"> diakses pada 26 November 2015  </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Smeltzer dan Bare. 2005. </w:t>
      </w:r>
      <w:r w:rsidRPr="00673464">
        <w:rPr>
          <w:rFonts w:ascii="Times New Roman" w:hAnsi="Times New Roman" w:cs="Times New Roman"/>
          <w:i/>
          <w:sz w:val="24"/>
          <w:szCs w:val="24"/>
        </w:rPr>
        <w:t>Buku Ajar Keperawatan Medikan Bedah.</w:t>
      </w:r>
      <w:r w:rsidRPr="00673464">
        <w:rPr>
          <w:rFonts w:ascii="Times New Roman" w:hAnsi="Times New Roman" w:cs="Times New Roman"/>
          <w:sz w:val="24"/>
          <w:szCs w:val="24"/>
        </w:rPr>
        <w:t xml:space="preserve"> Jakarta: EGC</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Sugiyono. 2015. </w:t>
      </w:r>
      <w:r w:rsidRPr="00673464">
        <w:rPr>
          <w:rFonts w:ascii="Times New Roman" w:hAnsi="Times New Roman" w:cs="Times New Roman"/>
          <w:i/>
          <w:sz w:val="24"/>
          <w:szCs w:val="24"/>
        </w:rPr>
        <w:t>Statistika Untuk Penelitian.</w:t>
      </w:r>
      <w:r w:rsidRPr="00673464">
        <w:rPr>
          <w:rFonts w:ascii="Times New Roman" w:hAnsi="Times New Roman" w:cs="Times New Roman"/>
          <w:sz w:val="24"/>
          <w:szCs w:val="24"/>
        </w:rPr>
        <w:t xml:space="preserve"> Bandung: Alfabeta</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lastRenderedPageBreak/>
        <w:t xml:space="preserve">Tamsuri, A. 2007. </w:t>
      </w:r>
      <w:r w:rsidRPr="00673464">
        <w:rPr>
          <w:rFonts w:ascii="Times New Roman" w:hAnsi="Times New Roman" w:cs="Times New Roman"/>
          <w:i/>
          <w:sz w:val="24"/>
          <w:szCs w:val="24"/>
        </w:rPr>
        <w:t>Konsep dan Penatalaksanaan Nyeri.</w:t>
      </w:r>
      <w:r w:rsidRPr="00673464">
        <w:rPr>
          <w:rFonts w:ascii="Times New Roman" w:hAnsi="Times New Roman" w:cs="Times New Roman"/>
          <w:sz w:val="24"/>
          <w:szCs w:val="24"/>
        </w:rPr>
        <w:t xml:space="preserve"> Jakarta: EGC</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t>Utami. 2013.</w:t>
      </w:r>
      <w:r w:rsidRPr="00647565">
        <w:rPr>
          <w:rFonts w:ascii="Times New Roman" w:hAnsi="Times New Roman" w:cs="Times New Roman"/>
          <w:i/>
          <w:sz w:val="24"/>
          <w:szCs w:val="24"/>
        </w:rPr>
        <w:t xml:space="preserve"> Prosedur Prosedur Relaksasi Psikoterapi</w:t>
      </w:r>
      <w:r>
        <w:rPr>
          <w:rFonts w:ascii="Times New Roman" w:hAnsi="Times New Roman" w:cs="Times New Roman"/>
          <w:sz w:val="24"/>
          <w:szCs w:val="24"/>
        </w:rPr>
        <w:t>. Yogyakarta ; Pustaka Pelajar dan Unit Publikasi Fakultas Psikologi UGM.</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Pr>
          <w:rFonts w:ascii="Times New Roman" w:hAnsi="Times New Roman" w:cs="Times New Roman"/>
          <w:sz w:val="24"/>
          <w:szCs w:val="24"/>
        </w:rPr>
        <w:t xml:space="preserve">Whalley. (2008). </w:t>
      </w:r>
      <w:r w:rsidRPr="001A1DFC">
        <w:rPr>
          <w:rFonts w:ascii="Times New Roman" w:hAnsi="Times New Roman" w:cs="Times New Roman"/>
          <w:i/>
          <w:sz w:val="24"/>
          <w:szCs w:val="24"/>
        </w:rPr>
        <w:t>Panduan lengkap kehamilan,melahirkan dan bayi edisi revisi</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.Jakatra : Arcan</w:t>
      </w:r>
    </w:p>
    <w:p w:rsidR="001F5AEE" w:rsidRPr="001F5AEE" w:rsidRDefault="001F5AEE" w:rsidP="001F5AEE">
      <w:pPr>
        <w:spacing w:after="0" w:line="240" w:lineRule="auto"/>
        <w:ind w:left="851" w:right="49" w:hanging="851"/>
        <w:jc w:val="both"/>
        <w:rPr>
          <w:rFonts w:ascii="Times New Roman" w:hAnsi="Times New Roman" w:cs="Times New Roman"/>
          <w:sz w:val="24"/>
          <w:szCs w:val="24"/>
          <w:lang w:val="en-GB"/>
        </w:rPr>
      </w:pPr>
      <w:r w:rsidRPr="00673464">
        <w:rPr>
          <w:rFonts w:ascii="Times New Roman" w:hAnsi="Times New Roman" w:cs="Times New Roman"/>
          <w:sz w:val="24"/>
          <w:szCs w:val="24"/>
        </w:rPr>
        <w:t xml:space="preserve">Wartonah dan Tarwoto. 2006. </w:t>
      </w:r>
      <w:r w:rsidRPr="00673464">
        <w:rPr>
          <w:rFonts w:ascii="Times New Roman" w:hAnsi="Times New Roman" w:cs="Times New Roman"/>
          <w:i/>
          <w:sz w:val="24"/>
          <w:szCs w:val="24"/>
        </w:rPr>
        <w:t>Kebutuhan Dasar Manusia dan Proses.</w:t>
      </w:r>
      <w:r w:rsidRPr="00673464">
        <w:rPr>
          <w:rFonts w:ascii="Times New Roman" w:hAnsi="Times New Roman" w:cs="Times New Roman"/>
          <w:sz w:val="24"/>
          <w:szCs w:val="24"/>
        </w:rPr>
        <w:t xml:space="preserve"> UI</w:t>
      </w:r>
    </w:p>
    <w:sectPr w:rsidR="001F5AEE" w:rsidRPr="001F5AEE" w:rsidSect="001F5AEE">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AC"/>
    <w:multiLevelType w:val="hybridMultilevel"/>
    <w:tmpl w:val="7B087B12"/>
    <w:lvl w:ilvl="0" w:tplc="7826AEB2">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18F"/>
    <w:multiLevelType w:val="multilevel"/>
    <w:tmpl w:val="EF0C1F1A"/>
    <w:lvl w:ilvl="0">
      <w:start w:val="1"/>
      <w:numFmt w:val="decimal"/>
      <w:lvlText w:val="%1."/>
      <w:lvlJc w:val="left"/>
      <w:pPr>
        <w:ind w:left="502" w:hanging="360"/>
      </w:pPr>
      <w:rPr>
        <w:rFonts w:hint="default"/>
        <w:b/>
      </w:rPr>
    </w:lvl>
    <w:lvl w:ilvl="1">
      <w:start w:val="3"/>
      <w:numFmt w:val="decimal"/>
      <w:isLgl/>
      <w:lvlText w:val="%1.%2"/>
      <w:lvlJc w:val="left"/>
      <w:pPr>
        <w:ind w:left="832" w:hanging="69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1F4F4AA5"/>
    <w:multiLevelType w:val="hybridMultilevel"/>
    <w:tmpl w:val="B6F44C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833C8E"/>
    <w:multiLevelType w:val="multilevel"/>
    <w:tmpl w:val="6688D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D73B39"/>
    <w:multiLevelType w:val="hybridMultilevel"/>
    <w:tmpl w:val="345AF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3D4953"/>
    <w:multiLevelType w:val="hybridMultilevel"/>
    <w:tmpl w:val="F416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611E1"/>
    <w:multiLevelType w:val="multilevel"/>
    <w:tmpl w:val="5678A10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112EB4"/>
    <w:multiLevelType w:val="multilevel"/>
    <w:tmpl w:val="B688050C"/>
    <w:lvl w:ilvl="0">
      <w:start w:val="41"/>
      <w:numFmt w:val="decimal"/>
      <w:lvlText w:val="%1"/>
      <w:lvlJc w:val="left"/>
      <w:pPr>
        <w:ind w:left="555" w:hanging="555"/>
      </w:pPr>
      <w:rPr>
        <w:rFonts w:hint="default"/>
      </w:rPr>
    </w:lvl>
    <w:lvl w:ilvl="1">
      <w:start w:val="6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2343CF"/>
    <w:multiLevelType w:val="multilevel"/>
    <w:tmpl w:val="2D4059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6EE1043"/>
    <w:multiLevelType w:val="hybridMultilevel"/>
    <w:tmpl w:val="1DA48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3A5438"/>
    <w:multiLevelType w:val="hybridMultilevel"/>
    <w:tmpl w:val="0A48BF02"/>
    <w:lvl w:ilvl="0" w:tplc="064E5E8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1"/>
  </w:num>
  <w:num w:numId="8">
    <w:abstractNumId w:val="9"/>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characterSpacingControl w:val="doNotCompress"/>
  <w:compat>
    <w:compatSetting w:name="compatibilityMode" w:uri="http://schemas.microsoft.com/office/word" w:val="12"/>
  </w:compat>
  <w:rsids>
    <w:rsidRoot w:val="004A23FF"/>
    <w:rsid w:val="00032410"/>
    <w:rsid w:val="000D1EB1"/>
    <w:rsid w:val="00145D35"/>
    <w:rsid w:val="001F5AEE"/>
    <w:rsid w:val="00202126"/>
    <w:rsid w:val="00227930"/>
    <w:rsid w:val="002462A1"/>
    <w:rsid w:val="003261D8"/>
    <w:rsid w:val="00340765"/>
    <w:rsid w:val="003B74D1"/>
    <w:rsid w:val="004A23FF"/>
    <w:rsid w:val="004A5EB1"/>
    <w:rsid w:val="004B79AF"/>
    <w:rsid w:val="004E5749"/>
    <w:rsid w:val="00546572"/>
    <w:rsid w:val="005D59CB"/>
    <w:rsid w:val="005E690E"/>
    <w:rsid w:val="00677FB8"/>
    <w:rsid w:val="00693290"/>
    <w:rsid w:val="00713DC6"/>
    <w:rsid w:val="0072203E"/>
    <w:rsid w:val="0083442B"/>
    <w:rsid w:val="008A0049"/>
    <w:rsid w:val="008E2CC6"/>
    <w:rsid w:val="009054AB"/>
    <w:rsid w:val="00914F49"/>
    <w:rsid w:val="009B2021"/>
    <w:rsid w:val="009E64A0"/>
    <w:rsid w:val="00A52066"/>
    <w:rsid w:val="00AE0E17"/>
    <w:rsid w:val="00B218A4"/>
    <w:rsid w:val="00B91411"/>
    <w:rsid w:val="00BA1F16"/>
    <w:rsid w:val="00BB49A1"/>
    <w:rsid w:val="00CB6A9C"/>
    <w:rsid w:val="00CD3B38"/>
    <w:rsid w:val="00D905A3"/>
    <w:rsid w:val="00E8150C"/>
    <w:rsid w:val="00EB1B1D"/>
    <w:rsid w:val="00EB5EE2"/>
    <w:rsid w:val="00EC1C35"/>
    <w:rsid w:val="00F62394"/>
    <w:rsid w:val="00F877C9"/>
    <w:rsid w:val="00FA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F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FF"/>
    <w:pPr>
      <w:ind w:left="720"/>
      <w:contextualSpacing/>
    </w:pPr>
  </w:style>
  <w:style w:type="character" w:styleId="Hyperlink">
    <w:name w:val="Hyperlink"/>
    <w:basedOn w:val="DefaultParagraphFont"/>
    <w:uiPriority w:val="99"/>
    <w:unhideWhenUsed/>
    <w:rsid w:val="004A23FF"/>
    <w:rPr>
      <w:color w:val="0000FF"/>
      <w:u w:val="single"/>
    </w:rPr>
  </w:style>
  <w:style w:type="table" w:styleId="TableGrid">
    <w:name w:val="Table Grid"/>
    <w:basedOn w:val="TableNormal"/>
    <w:uiPriority w:val="59"/>
    <w:rsid w:val="004A23F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1F5AEE"/>
  </w:style>
  <w:style w:type="character" w:styleId="Emphasis">
    <w:name w:val="Emphasis"/>
    <w:basedOn w:val="DefaultParagraphFont"/>
    <w:uiPriority w:val="20"/>
    <w:qFormat/>
    <w:rsid w:val="001F5A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ila.staff.ugm.ac.id/wordpress/wpcontent/uploads/2008/05/relaksasi-otot.pdf" TargetMode="External"/><Relationship Id="rId3" Type="http://schemas.microsoft.com/office/2007/relationships/stylesWithEffects" Target="stylesWithEffects.xml"/><Relationship Id="rId7" Type="http://schemas.openxmlformats.org/officeDocument/2006/relationships/hyperlink" Target="https://ojs.unud.ac.id/index.php/coping/article/view/10769/7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lib.stikeskusumahusada.ac.id/files/disk1/14/01-gdl-indahlaras-665-1-ktiinda-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journal.umm.ac.id/index.php/jipt/article/download/1766/1854" TargetMode="External"/><Relationship Id="rId4" Type="http://schemas.openxmlformats.org/officeDocument/2006/relationships/settings" Target="settings.xml"/><Relationship Id="rId9" Type="http://schemas.openxmlformats.org/officeDocument/2006/relationships/hyperlink" Target="http://www.guidetopsychology.com/pm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11</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TUPHB</cp:lastModifiedBy>
  <cp:revision>16</cp:revision>
  <dcterms:created xsi:type="dcterms:W3CDTF">2019-02-21T03:34:00Z</dcterms:created>
  <dcterms:modified xsi:type="dcterms:W3CDTF">2019-03-12T01:16:00Z</dcterms:modified>
</cp:coreProperties>
</file>