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AF" w:rsidRPr="00161394" w:rsidRDefault="00E019AF" w:rsidP="00E019AF">
      <w:pPr>
        <w:pStyle w:val="ListParagraph"/>
        <w:spacing w:line="48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161394">
        <w:rPr>
          <w:rFonts w:ascii="Times New Roman" w:hAnsi="Times New Roman" w:cs="Times New Roman"/>
          <w:b/>
          <w:sz w:val="24"/>
        </w:rPr>
        <w:t>BAB III</w:t>
      </w:r>
    </w:p>
    <w:p w:rsidR="00E019AF" w:rsidRPr="00161394" w:rsidRDefault="00E019AF" w:rsidP="00E019AF">
      <w:pPr>
        <w:pStyle w:val="ListParagraph"/>
        <w:spacing w:line="48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161394">
        <w:rPr>
          <w:rFonts w:ascii="Times New Roman" w:hAnsi="Times New Roman" w:cs="Times New Roman"/>
          <w:b/>
          <w:sz w:val="24"/>
        </w:rPr>
        <w:t>METODOLOGI PENELITIAN</w:t>
      </w:r>
    </w:p>
    <w:p w:rsidR="00E019AF" w:rsidRPr="00161394" w:rsidRDefault="00E019AF" w:rsidP="00CB3C6F">
      <w:pPr>
        <w:pStyle w:val="ListParagraph"/>
        <w:numPr>
          <w:ilvl w:val="1"/>
          <w:numId w:val="37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161394">
        <w:rPr>
          <w:rFonts w:ascii="Times New Roman" w:hAnsi="Times New Roman" w:cs="Times New Roman"/>
          <w:b/>
          <w:sz w:val="24"/>
        </w:rPr>
        <w:t>Desain Penelitian</w:t>
      </w:r>
    </w:p>
    <w:p w:rsidR="005B45A9" w:rsidRPr="00161394" w:rsidRDefault="00DD60D1" w:rsidP="005B45A9">
      <w:pPr>
        <w:pStyle w:val="ListParagraph"/>
        <w:spacing w:line="480" w:lineRule="auto"/>
        <w:ind w:left="357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 xml:space="preserve">Desain penelitian ini adalah </w:t>
      </w:r>
      <w:r w:rsidRPr="00161394">
        <w:rPr>
          <w:rFonts w:ascii="Times New Roman" w:hAnsi="Times New Roman" w:cs="Times New Roman"/>
          <w:i/>
          <w:sz w:val="24"/>
        </w:rPr>
        <w:t>design pre</w:t>
      </w:r>
      <w:r w:rsidR="005B45A9" w:rsidRPr="00161394">
        <w:rPr>
          <w:rFonts w:ascii="Times New Roman" w:hAnsi="Times New Roman" w:cs="Times New Roman"/>
          <w:i/>
          <w:sz w:val="24"/>
        </w:rPr>
        <w:t xml:space="preserve"> e</w:t>
      </w:r>
      <w:r w:rsidRPr="00161394">
        <w:rPr>
          <w:rFonts w:ascii="Times New Roman" w:hAnsi="Times New Roman" w:cs="Times New Roman"/>
          <w:i/>
          <w:sz w:val="24"/>
        </w:rPr>
        <w:t>ksperimental</w:t>
      </w:r>
      <w:r w:rsidR="00136EA2" w:rsidRPr="00161394">
        <w:rPr>
          <w:rFonts w:ascii="Times New Roman" w:hAnsi="Times New Roman" w:cs="Times New Roman"/>
          <w:sz w:val="24"/>
        </w:rPr>
        <w:t xml:space="preserve">, dengan pendekatan </w:t>
      </w:r>
      <w:r w:rsidR="00136EA2" w:rsidRPr="00161394">
        <w:rPr>
          <w:rFonts w:ascii="Times New Roman" w:hAnsi="Times New Roman" w:cs="Times New Roman"/>
          <w:i/>
          <w:sz w:val="24"/>
        </w:rPr>
        <w:t>one group pre-post test design</w:t>
      </w:r>
      <w:r w:rsidR="00136EA2" w:rsidRPr="00161394">
        <w:rPr>
          <w:rFonts w:ascii="Times New Roman" w:hAnsi="Times New Roman" w:cs="Times New Roman"/>
          <w:sz w:val="24"/>
        </w:rPr>
        <w:t xml:space="preserve"> yaitu dengan melakukan pengukuran sebelum dan sesudah perlakuan</w:t>
      </w:r>
      <w:r w:rsidRPr="00161394">
        <w:rPr>
          <w:rFonts w:ascii="Times New Roman" w:hAnsi="Times New Roman" w:cs="Times New Roman"/>
          <w:sz w:val="24"/>
        </w:rPr>
        <w:t xml:space="preserve">. </w:t>
      </w:r>
      <w:r w:rsidR="005B45A9" w:rsidRPr="00161394">
        <w:rPr>
          <w:rFonts w:ascii="Times New Roman" w:hAnsi="Times New Roman" w:cs="Times New Roman"/>
          <w:sz w:val="24"/>
        </w:rPr>
        <w:t xml:space="preserve">Tujuannya untuk menganalisis pengaruh </w:t>
      </w:r>
      <w:r w:rsidR="001033F0" w:rsidRPr="00161394">
        <w:rPr>
          <w:rFonts w:ascii="Times New Roman" w:hAnsi="Times New Roman" w:cs="Times New Roman"/>
          <w:sz w:val="24"/>
        </w:rPr>
        <w:t xml:space="preserve">pemberian </w:t>
      </w:r>
      <w:r w:rsidR="005B45A9" w:rsidRPr="00161394">
        <w:rPr>
          <w:rFonts w:ascii="Times New Roman" w:hAnsi="Times New Roman" w:cs="Times New Roman"/>
          <w:sz w:val="24"/>
        </w:rPr>
        <w:t xml:space="preserve">rebusan kayu </w:t>
      </w:r>
      <w:proofErr w:type="gramStart"/>
      <w:r w:rsidR="005B45A9" w:rsidRPr="00161394">
        <w:rPr>
          <w:rFonts w:ascii="Times New Roman" w:hAnsi="Times New Roman" w:cs="Times New Roman"/>
          <w:sz w:val="24"/>
        </w:rPr>
        <w:t>manis</w:t>
      </w:r>
      <w:proofErr w:type="gramEnd"/>
      <w:r w:rsidR="005B45A9" w:rsidRPr="00161394">
        <w:rPr>
          <w:rFonts w:ascii="Times New Roman" w:hAnsi="Times New Roman" w:cs="Times New Roman"/>
          <w:sz w:val="24"/>
        </w:rPr>
        <w:t xml:space="preserve"> terhadap nyeri luka jahitan pada ibu nifas.</w:t>
      </w:r>
    </w:p>
    <w:p w:rsidR="005B45A9" w:rsidRPr="00161394" w:rsidRDefault="001033F0" w:rsidP="005B45A9">
      <w:pPr>
        <w:pStyle w:val="ListParagraph"/>
        <w:spacing w:line="480" w:lineRule="auto"/>
        <w:ind w:left="357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A025A1" wp14:editId="72D0754A">
                <wp:simplePos x="0" y="0"/>
                <wp:positionH relativeFrom="column">
                  <wp:posOffset>417803</wp:posOffset>
                </wp:positionH>
                <wp:positionV relativeFrom="paragraph">
                  <wp:posOffset>298801</wp:posOffset>
                </wp:positionV>
                <wp:extent cx="2496820" cy="311285"/>
                <wp:effectExtent l="19050" t="19050" r="1778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311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54A" w:rsidRDefault="0001054A" w:rsidP="005B45A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O1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ab/>
                              <w:t xml:space="preserve">    X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ab/>
                              <w:t xml:space="preserve">       O2</w:t>
                            </w:r>
                          </w:p>
                          <w:p w:rsidR="0001054A" w:rsidRPr="005B45A9" w:rsidRDefault="0001054A" w:rsidP="005B45A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BA6D49C" id="Rectangle 27" o:spid="_x0000_s1035" style="position:absolute;left:0;text-align:left;margin-left:32.9pt;margin-top:23.55pt;width:196.6pt;height:2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m+qgIAAMoFAAAOAAAAZHJzL2Uyb0RvYy54bWysVFFP2zAQfp+0/2D5faTpWigVKapATJMQ&#10;IGDi2XXsJpLj82y3Sffrd7aTFBjaw7Q8OLbv7ru7z3d3cdk1iuyFdTXoguYnE0qE5lDWelvQH883&#10;XxaUOM90yRRoUdCDcPRy9fnTRWuWYgoVqFJYgiDaLVtT0Mp7s8wyxyvRMHcCRmgUSrAN83i026y0&#10;rEX0RmXTyeQ0a8GWxgIXzuHtdRLSVcSXUnB/L6UTnqiCYmw+rjaum7Bmqwu23Fpmqpr3YbB/iKJh&#10;tUanI9Q184zsbP0HVFNzCw6kP+HQZCBlzUXMAbPJJ++yeaqYETEXJMeZkSb3/2D53f7Bkros6PSM&#10;Es0afKNHZI3prRIE75Cg1rgl6j2ZB9ufHG5Dtp20TfhjHqSLpB5GUkXnCcfL6ez8dDFF7jnKvub5&#10;dDEPoNnR2ljnvwloSNgU1KL7yCXb3zqfVAeV4MyBqsubWql4CIUirpQle4ZPvNnmPfgbLaVJi5Es&#10;5mfziPxGGGvtCOG7DyAwWqUx6EBFSj7u/EGJEIXSj0IiiyHd5OBtWIxzoX2eRBUrRYp2PsFviHew&#10;iNREwIAsMc8RuwcYNBPIgJ2I6vWDqYjlPxpP/hZYMh4tomfQfjRuag32IwCFWfWek/5AUqImsOS7&#10;TRcr7DxohpsNlAesOgupHZ3hNzU+/S1z/oFZ7D+sFpwp/h4XqQCfDvodJRXYXx/dB31sC5RS0mI/&#10;F9T93DErKFHfNTbMeT6bhQEQD7P5WahI+1qyeS3Ru+YKsJ5ynF6Gx23Q92rYSgvNC46edfCKIqY5&#10;+i4o93Y4XPk0Z3B4cbFeRzVsesP8rX4yPIAHnkNpP3cvzJq+/j12zh0Mvc+W79og6QZLDeudB1nH&#10;Hjny2r8ADoxYSv1wCxPp9TlqHUfw6jcAAAD//wMAUEsDBBQABgAIAAAAIQClnFJH4AAAAAgBAAAP&#10;AAAAZHJzL2Rvd25yZXYueG1sTI9BS8NAFITvgv9heYKXYjcpbWpjXooIFfEgtBW8vuyuSTD7NmS3&#10;beqv73qqx2GGmW+K9Wg7cTSDbx0jpNMEhGHldMs1wud+8/AIwgdiTZ1jg3A2Htbl7U1BuXYn3prj&#10;LtQilrDPCaEJoc+l9KoxlvzU9Yaj9+0GSyHKoZZ6oFMst52cJUkmLbUcFxrqzUtj1M/uYBE+tl90&#10;fssmVfu73FRhP1Hvs1eFeH83Pj+BCGYM1zD84Ud0KCNT5Q6svegQskUkDwjzZQoi+vPFKn6rEFZZ&#10;CrIs5P8D5QUAAP//AwBQSwECLQAUAAYACAAAACEAtoM4kv4AAADhAQAAEwAAAAAAAAAAAAAAAAAA&#10;AAAAW0NvbnRlbnRfVHlwZXNdLnhtbFBLAQItABQABgAIAAAAIQA4/SH/1gAAAJQBAAALAAAAAAAA&#10;AAAAAAAAAC8BAABfcmVscy8ucmVsc1BLAQItABQABgAIAAAAIQCKLmm+qgIAAMoFAAAOAAAAAAAA&#10;AAAAAAAAAC4CAABkcnMvZTJvRG9jLnhtbFBLAQItABQABgAIAAAAIQClnFJH4AAAAAgBAAAPAAAA&#10;AAAAAAAAAAAAAAQFAABkcnMvZG93bnJldi54bWxQSwUGAAAAAAQABADzAAAAEQYAAAAA&#10;" fillcolor="white [3212]" strokecolor="black [3213]" strokeweight="2.25pt">
                <v:textbox>
                  <w:txbxContent>
                    <w:p w:rsidR="0001054A" w:rsidRDefault="0001054A" w:rsidP="005B45A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O1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ab/>
                        <w:t xml:space="preserve">    X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ab/>
                        <w:t xml:space="preserve">       O2</w:t>
                      </w:r>
                    </w:p>
                    <w:p w:rsidR="0001054A" w:rsidRPr="005B45A9" w:rsidRDefault="0001054A" w:rsidP="005B45A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45A9" w:rsidRPr="00161394">
        <w:rPr>
          <w:rFonts w:ascii="Times New Roman" w:hAnsi="Times New Roman" w:cs="Times New Roman"/>
          <w:sz w:val="24"/>
        </w:rPr>
        <w:t>Rancangan Penelitian:</w:t>
      </w:r>
    </w:p>
    <w:p w:rsidR="005B45A9" w:rsidRPr="00161394" w:rsidRDefault="001033F0" w:rsidP="005B45A9">
      <w:pPr>
        <w:pStyle w:val="ListParagraph"/>
        <w:spacing w:line="480" w:lineRule="auto"/>
        <w:ind w:left="357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3095FD" wp14:editId="5CF6D95C">
                <wp:simplePos x="0" y="0"/>
                <wp:positionH relativeFrom="column">
                  <wp:posOffset>1786063</wp:posOffset>
                </wp:positionH>
                <wp:positionV relativeFrom="paragraph">
                  <wp:posOffset>117475</wp:posOffset>
                </wp:positionV>
                <wp:extent cx="798830" cy="0"/>
                <wp:effectExtent l="0" t="76200" r="20320" b="952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83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8642775" id="Straight Arrow Connector 30" o:spid="_x0000_s1026" type="#_x0000_t32" style="position:absolute;margin-left:140.65pt;margin-top:9.25pt;width:62.9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cM7QEAAD4EAAAOAAAAZHJzL2Uyb0RvYy54bWysU82O0zAQviPxDpbvNGmR2FI1XaEuywVB&#10;xcIDeB07sWR7rLFp2rdn7KQpXU4gLk4czzffT8bb+5Oz7KgwGvANXy5qzpSX0BrfNfzH98c3a85i&#10;Er4VFrxq+FlFfr97/Wo7hI1aQQ+2VcioiY+bITS8TylsqirKXjkRFxCUp0MN6ESiLXZVi2Kg7s5W&#10;q7p+Vw2AbUCQKkb6+jAe8l3pr7WS6avWUSVmG07aUlmxrM95rXZbselQhN7ISYb4BxVOGE+kc6sH&#10;kQT7ieaPVs5IhAg6LSS4CrQ2UhUP5GZZv3Dz1IugihcKJ4Y5pvj/2sovxwMy0zb8LcXjhaN/9JRQ&#10;mK5P7AMiDGwP3lOOgIxKKK8hxA3B9v6A0y6GA2bzJ40uP8kWO5WMz3PG6pSYpI9379frTCUvR9UV&#10;FzCmTwocyy8Nj5OOWcCyRCyOn2MiZgJeAJnUejbQBK7u6rqURbCmfTTW5sMyT2pvkR0FTUI6LbMT&#10;6nBTlYSxH33L0jlQDAmN8J1VU6X1BMjeR7flLZ2tGrm/KU0pkr9R4ws+IaXy6cJpPVVnmCZ1M3BS&#10;nQf/KvQWONVnqCqz/TfgGVGYwacZ7IwHHDO7Zb/GpMf6SwKj7xzBM7TnMgclGhrSkup0ofIt+H1f&#10;4Ndrv/sFAAD//wMAUEsDBBQABgAIAAAAIQAEJUIM3gAAAAkBAAAPAAAAZHJzL2Rvd25yZXYueG1s&#10;TI/BToNAEIbvJr7DZky82QWslSJL05DoQaOJ1AfYwggoO4vsFujbd0wPepz5v/zzTbqZTSdGHFxr&#10;SUG4CEAglbZqqVbwsXu8iUE4r6nSnSVUcEQHm+zyItVJZSd6x7HwteAScolW0HjfJ1K6skGj3cL2&#10;SJx92sFoz+NQy2rQE5ebTkZBsJJGt8QXGt1j3mD5XRyMgvXbuC2Kl6/10v+sovx5Or7unnKlrq/m&#10;7QMIj7P/g+FXn9UhY6e9PVDlRKcgisNbRjmI70AwsAzuQxD780Jmqfz/QXYCAAD//wMAUEsBAi0A&#10;FAAGAAgAAAAhALaDOJL+AAAA4QEAABMAAAAAAAAAAAAAAAAAAAAAAFtDb250ZW50X1R5cGVzXS54&#10;bWxQSwECLQAUAAYACAAAACEAOP0h/9YAAACUAQAACwAAAAAAAAAAAAAAAAAvAQAAX3JlbHMvLnJl&#10;bHNQSwECLQAUAAYACAAAACEAfyZHDO0BAAA+BAAADgAAAAAAAAAAAAAAAAAuAgAAZHJzL2Uyb0Rv&#10;Yy54bWxQSwECLQAUAAYACAAAACEABCVCDN4AAAAJAQAADwAAAAAAAAAAAAAAAABHBAAAZHJzL2Rv&#10;d25yZXYueG1sUEsFBgAAAAAEAAQA8wAAAFIFAAAAAA==&#10;" strokecolor="black [3213]" strokeweight="1pt">
                <v:stroke endarrow="block" joinstyle="miter"/>
              </v:shape>
            </w:pict>
          </mc:Fallback>
        </mc:AlternateContent>
      </w:r>
      <w:r w:rsidRPr="0016139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FD7F15" wp14:editId="0C01083F">
                <wp:simplePos x="0" y="0"/>
                <wp:positionH relativeFrom="column">
                  <wp:posOffset>779780</wp:posOffset>
                </wp:positionH>
                <wp:positionV relativeFrom="paragraph">
                  <wp:posOffset>118745</wp:posOffset>
                </wp:positionV>
                <wp:extent cx="737235" cy="0"/>
                <wp:effectExtent l="0" t="76200" r="24765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C0EC6CA" id="Straight Arrow Connector 28" o:spid="_x0000_s1026" type="#_x0000_t32" style="position:absolute;margin-left:61.4pt;margin-top:9.35pt;width:58.0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Vj8AEAAD4EAAAOAAAAZHJzL2Uyb0RvYy54bWysU02P0zAQvSPxHyzfadKuoKhqukJdlguC&#10;ioUf4HXsxJK/NB6a9t8zdtKULicQFyf2zJt573m8vT85y44Kkgm+4ctFzZnyMrTGdw3/8f3xzXvO&#10;EgrfChu8avhZJX6/e/1qO8SNWoU+2FYBoyI+bYbY8B4xbqoqyV45kRYhKk9BHcAJpC10VQtioOrO&#10;Vqu6flcNAdoIQaqU6PRhDPJdqa+1kvhV66SQ2YYTNywrlPU5r9VuKzYdiNgbOdEQ/8DCCeOp6Vzq&#10;QaBgP8H8UcoZCSEFjQsZXBW0NlIVDaRmWb9Q89SLqIoWMifF2ab0/8rKL8cDMNM2fEU35YWjO3pC&#10;EKbrkX0ACAPbB+/JxwCMUsivIaYNwfb+ANMuxQNk8ScNLn9JFjsVj8+zx+qETNLh+m69unvLmbyE&#10;qisuQsJPKjiWfxqeJh4zgWWxWBw/J6TOBLwAclPr2UATuFrXdUlLwZr20Vibg2We1N4COwqaBDwt&#10;sxKqcJOFwtiPvmV4jmQDghG+s2rKtJ4AWfuotvzh2aqx9zelyUXSN3J80U9IqTxeelpP2Rmmid0M&#10;nFjnwb8SvQVO+Rmqymz/DXhGlM7B4wx2xgcYPbvtfrVJj/kXB0bd2YLn0J7LHBRraEiLq9ODyq/g&#10;932BX5/97hcAAAD//wMAUEsDBBQABgAIAAAAIQACaT2p3gAAAAkBAAAPAAAAZHJzL2Rvd25yZXYu&#10;eG1sTI9BT4QwEIXvJv6HZky8uUU0KyBlsyHRg8ZNZP0BXToCSqdIu8D+e8d40Nu8mZc338s3i+3F&#10;hKPvHCm4XkUgkGpnOmoUvO0frhIQPmgyuneECk7oYVOcn+U6M26mV5yq0AgOIZ9pBW0IQyalr1u0&#10;2q/cgMS3dzdaHViOjTSjnjnc9jKOorW0uiP+0OoByxbrz+poFaS7aVtVzx/pbfhax+XTfHrZP5ZK&#10;XV4s23sQAZfwZ4YffEaHgpkO7kjGi551HDN64CG5A8GG+CZJQRx+F7LI5f8GxTcAAAD//wMAUEsB&#10;Ai0AFAAGAAgAAAAhALaDOJL+AAAA4QEAABMAAAAAAAAAAAAAAAAAAAAAAFtDb250ZW50X1R5cGVz&#10;XS54bWxQSwECLQAUAAYACAAAACEAOP0h/9YAAACUAQAACwAAAAAAAAAAAAAAAAAvAQAAX3JlbHMv&#10;LnJlbHNQSwECLQAUAAYACAAAACEA7P2FY/ABAAA+BAAADgAAAAAAAAAAAAAAAAAuAgAAZHJzL2Uy&#10;b0RvYy54bWxQSwECLQAUAAYACAAAACEAAmk9qd4AAAAJAQAADwAAAAAAAAAAAAAAAABKBAAAZHJz&#10;L2Rvd25yZXYueG1sUEsFBgAAAAAEAAQA8wAAAFUFAAAAAA==&#10;" strokecolor="black [3213]" strokeweight="1pt">
                <v:stroke endarrow="block" joinstyle="miter"/>
              </v:shape>
            </w:pict>
          </mc:Fallback>
        </mc:AlternateContent>
      </w:r>
    </w:p>
    <w:p w:rsidR="005B45A9" w:rsidRPr="00161394" w:rsidRDefault="00136EA2" w:rsidP="00136EA2">
      <w:pPr>
        <w:pStyle w:val="ListParagraph"/>
        <w:spacing w:line="480" w:lineRule="auto"/>
        <w:ind w:left="1077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 xml:space="preserve">  </w:t>
      </w:r>
      <w:r w:rsidR="001033F0" w:rsidRPr="00161394">
        <w:rPr>
          <w:rFonts w:ascii="Times New Roman" w:hAnsi="Times New Roman" w:cs="Times New Roman"/>
          <w:sz w:val="24"/>
        </w:rPr>
        <w:t>Gambar 3.1 Desain penelitian</w:t>
      </w:r>
    </w:p>
    <w:p w:rsidR="001033F0" w:rsidRPr="00161394" w:rsidRDefault="001033F0" w:rsidP="005B45A9">
      <w:pPr>
        <w:pStyle w:val="ListParagraph"/>
        <w:spacing w:line="480" w:lineRule="auto"/>
        <w:ind w:left="357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Keterangan:</w:t>
      </w:r>
    </w:p>
    <w:p w:rsidR="001033F0" w:rsidRPr="00161394" w:rsidRDefault="001033F0" w:rsidP="001033F0">
      <w:pPr>
        <w:pStyle w:val="ListParagraph"/>
        <w:spacing w:line="480" w:lineRule="auto"/>
        <w:ind w:left="357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O1</w:t>
      </w:r>
      <w:r w:rsidRPr="00161394">
        <w:rPr>
          <w:rFonts w:ascii="Times New Roman" w:hAnsi="Times New Roman" w:cs="Times New Roman"/>
          <w:sz w:val="24"/>
        </w:rPr>
        <w:tab/>
        <w:t xml:space="preserve">: Observasi sebelum diberikan rebusan kayu </w:t>
      </w:r>
      <w:proofErr w:type="gramStart"/>
      <w:r w:rsidRPr="00161394">
        <w:rPr>
          <w:rFonts w:ascii="Times New Roman" w:hAnsi="Times New Roman" w:cs="Times New Roman"/>
          <w:sz w:val="24"/>
        </w:rPr>
        <w:t>manis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(pre-test)</w:t>
      </w:r>
    </w:p>
    <w:p w:rsidR="00B937A9" w:rsidRPr="00161394" w:rsidRDefault="00B937A9" w:rsidP="00B937A9">
      <w:pPr>
        <w:pStyle w:val="ListParagraph"/>
        <w:spacing w:line="480" w:lineRule="auto"/>
        <w:ind w:left="357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X</w:t>
      </w:r>
      <w:r w:rsidRPr="00161394">
        <w:rPr>
          <w:rFonts w:ascii="Times New Roman" w:hAnsi="Times New Roman" w:cs="Times New Roman"/>
          <w:sz w:val="24"/>
        </w:rPr>
        <w:tab/>
        <w:t xml:space="preserve">: Intervensi (pemberian rebusan kayu </w:t>
      </w:r>
      <w:proofErr w:type="gramStart"/>
      <w:r w:rsidRPr="00161394">
        <w:rPr>
          <w:rFonts w:ascii="Times New Roman" w:hAnsi="Times New Roman" w:cs="Times New Roman"/>
          <w:sz w:val="24"/>
        </w:rPr>
        <w:t>manis</w:t>
      </w:r>
      <w:proofErr w:type="gramEnd"/>
      <w:r w:rsidRPr="00161394">
        <w:rPr>
          <w:rFonts w:ascii="Times New Roman" w:hAnsi="Times New Roman" w:cs="Times New Roman"/>
          <w:sz w:val="24"/>
        </w:rPr>
        <w:t>)</w:t>
      </w:r>
    </w:p>
    <w:p w:rsidR="00373A5A" w:rsidRPr="00161394" w:rsidRDefault="00136EA2" w:rsidP="00136EA2">
      <w:pPr>
        <w:pStyle w:val="ListParagraph"/>
        <w:spacing w:line="480" w:lineRule="auto"/>
        <w:ind w:left="357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O2</w:t>
      </w:r>
      <w:r w:rsidRPr="00161394">
        <w:rPr>
          <w:rFonts w:ascii="Times New Roman" w:hAnsi="Times New Roman" w:cs="Times New Roman"/>
          <w:sz w:val="24"/>
        </w:rPr>
        <w:tab/>
        <w:t xml:space="preserve">: Observasi setelah diberikan rebusan kayu </w:t>
      </w:r>
      <w:proofErr w:type="gramStart"/>
      <w:r w:rsidRPr="00161394">
        <w:rPr>
          <w:rFonts w:ascii="Times New Roman" w:hAnsi="Times New Roman" w:cs="Times New Roman"/>
          <w:sz w:val="24"/>
        </w:rPr>
        <w:t>manis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(post-test)</w:t>
      </w:r>
    </w:p>
    <w:p w:rsidR="001033F0" w:rsidRPr="00161394" w:rsidRDefault="00E019AF" w:rsidP="00CB3C6F">
      <w:pPr>
        <w:pStyle w:val="ListParagraph"/>
        <w:numPr>
          <w:ilvl w:val="1"/>
          <w:numId w:val="37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161394">
        <w:rPr>
          <w:rFonts w:ascii="Times New Roman" w:hAnsi="Times New Roman" w:cs="Times New Roman"/>
          <w:b/>
          <w:sz w:val="24"/>
        </w:rPr>
        <w:t>Populasi, Sampel, dan Sampling</w:t>
      </w:r>
    </w:p>
    <w:p w:rsidR="002106B0" w:rsidRPr="00161394" w:rsidRDefault="002F7B86" w:rsidP="00CB3C6F">
      <w:pPr>
        <w:pStyle w:val="ListParagraph"/>
        <w:numPr>
          <w:ilvl w:val="2"/>
          <w:numId w:val="37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Populasi</w:t>
      </w:r>
    </w:p>
    <w:p w:rsidR="001862F7" w:rsidRPr="00161394" w:rsidRDefault="002106B0" w:rsidP="00B937A9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gramStart"/>
      <w:r w:rsidRPr="00161394">
        <w:rPr>
          <w:rFonts w:ascii="Times New Roman" w:hAnsi="Times New Roman" w:cs="Times New Roman"/>
          <w:sz w:val="24"/>
        </w:rPr>
        <w:t>Populasi adalah wilayah generalisasi yang terdiri atas obyek/subyek yang mempunyai kuantitas dan karakteristik tertentu yang ditetapkan oleh peneliti untuk dipelajari dan kemudian ditarik kesimpulannya (Setiawan, 2011).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61394">
        <w:rPr>
          <w:rFonts w:ascii="Times New Roman" w:hAnsi="Times New Roman" w:cs="Times New Roman"/>
          <w:sz w:val="24"/>
        </w:rPr>
        <w:t xml:space="preserve">Populasi </w:t>
      </w:r>
      <w:r w:rsidR="00D17AB3" w:rsidRPr="00161394">
        <w:rPr>
          <w:rFonts w:ascii="Times New Roman" w:hAnsi="Times New Roman" w:cs="Times New Roman"/>
          <w:sz w:val="24"/>
        </w:rPr>
        <w:t>ibu nifas di</w:t>
      </w:r>
      <w:r w:rsidRPr="00161394">
        <w:rPr>
          <w:rFonts w:ascii="Times New Roman" w:hAnsi="Times New Roman" w:cs="Times New Roman"/>
          <w:sz w:val="24"/>
        </w:rPr>
        <w:t xml:space="preserve"> BPM Sri Wahyuni Desa Jatinom </w:t>
      </w:r>
      <w:r w:rsidR="004725A9" w:rsidRPr="00161394">
        <w:rPr>
          <w:rFonts w:ascii="Times New Roman" w:hAnsi="Times New Roman" w:cs="Times New Roman"/>
          <w:sz w:val="24"/>
        </w:rPr>
        <w:t xml:space="preserve">Kecamatan Kanigoro </w:t>
      </w:r>
      <w:r w:rsidR="001862F7" w:rsidRPr="00161394">
        <w:rPr>
          <w:rFonts w:ascii="Times New Roman" w:hAnsi="Times New Roman" w:cs="Times New Roman"/>
          <w:sz w:val="24"/>
        </w:rPr>
        <w:t>Kabupaten Blitar</w:t>
      </w:r>
      <w:r w:rsidR="00D17AB3" w:rsidRPr="00161394">
        <w:rPr>
          <w:rFonts w:ascii="Times New Roman" w:hAnsi="Times New Roman" w:cs="Times New Roman"/>
          <w:sz w:val="24"/>
        </w:rPr>
        <w:t xml:space="preserve"> pada bulan Juni – Juli berjumlah 23 ibu nifas</w:t>
      </w:r>
      <w:r w:rsidR="001862F7" w:rsidRPr="00161394">
        <w:rPr>
          <w:rFonts w:ascii="Times New Roman" w:hAnsi="Times New Roman" w:cs="Times New Roman"/>
          <w:sz w:val="24"/>
        </w:rPr>
        <w:t>.</w:t>
      </w:r>
      <w:proofErr w:type="gramEnd"/>
    </w:p>
    <w:p w:rsidR="00136EA2" w:rsidRPr="00161394" w:rsidRDefault="00136EA2" w:rsidP="00B937A9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136EA2" w:rsidRPr="00161394" w:rsidRDefault="00136EA2" w:rsidP="00B937A9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2F7B86" w:rsidRPr="00161394" w:rsidRDefault="002106B0" w:rsidP="00CB3C6F">
      <w:pPr>
        <w:pStyle w:val="ListParagraph"/>
        <w:numPr>
          <w:ilvl w:val="2"/>
          <w:numId w:val="37"/>
        </w:num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lastRenderedPageBreak/>
        <w:t>Sampel</w:t>
      </w:r>
    </w:p>
    <w:p w:rsidR="00E63D00" w:rsidRPr="00161394" w:rsidRDefault="00E63D00" w:rsidP="00E63D00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gramStart"/>
      <w:r w:rsidRPr="00161394">
        <w:rPr>
          <w:rFonts w:ascii="Times New Roman" w:hAnsi="Times New Roman" w:cs="Times New Roman"/>
          <w:sz w:val="24"/>
        </w:rPr>
        <w:t>Sampel adalah bagian dari populasi yang dapat mewakili seluruh populasi (Pantiyasa, 2011).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61394">
        <w:rPr>
          <w:rFonts w:ascii="Times New Roman" w:hAnsi="Times New Roman" w:cs="Times New Roman"/>
          <w:sz w:val="24"/>
        </w:rPr>
        <w:t xml:space="preserve">Sampel penelitian ini adalah ibu nifas yang mengalami nyeri luka jahitan di BPM Sri Wahyuni Desa Jatinom </w:t>
      </w:r>
      <w:r w:rsidR="004725A9" w:rsidRPr="00161394">
        <w:rPr>
          <w:rFonts w:ascii="Times New Roman" w:hAnsi="Times New Roman" w:cs="Times New Roman"/>
          <w:sz w:val="24"/>
        </w:rPr>
        <w:t xml:space="preserve">Kecamatan Kanigoro </w:t>
      </w:r>
      <w:r w:rsidRPr="00161394">
        <w:rPr>
          <w:rFonts w:ascii="Times New Roman" w:hAnsi="Times New Roman" w:cs="Times New Roman"/>
          <w:sz w:val="24"/>
        </w:rPr>
        <w:t>Kabupaten Blitar.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61394">
        <w:rPr>
          <w:rFonts w:ascii="Times New Roman" w:hAnsi="Times New Roman" w:cs="Times New Roman"/>
          <w:sz w:val="24"/>
        </w:rPr>
        <w:t>Sampel dalam penel</w:t>
      </w:r>
      <w:r w:rsidR="001C0879" w:rsidRPr="00161394">
        <w:rPr>
          <w:rFonts w:ascii="Times New Roman" w:hAnsi="Times New Roman" w:cs="Times New Roman"/>
          <w:sz w:val="24"/>
        </w:rPr>
        <w:t>itian ini berjumlah 1</w:t>
      </w:r>
      <w:r w:rsidR="00D17AB3" w:rsidRPr="00161394">
        <w:rPr>
          <w:rFonts w:ascii="Times New Roman" w:hAnsi="Times New Roman" w:cs="Times New Roman"/>
          <w:sz w:val="24"/>
        </w:rPr>
        <w:t>0 responden.</w:t>
      </w:r>
      <w:proofErr w:type="gramEnd"/>
    </w:p>
    <w:p w:rsidR="00E63D00" w:rsidRPr="00161394" w:rsidRDefault="00E63D00" w:rsidP="00E63D00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Kriteria sampel yang telah ditentukan oleh peneliti yaitu:</w:t>
      </w:r>
    </w:p>
    <w:p w:rsidR="00E63D00" w:rsidRPr="00161394" w:rsidRDefault="00E63D00" w:rsidP="005E044C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Kriteria inklusi</w:t>
      </w:r>
    </w:p>
    <w:p w:rsidR="00E63D00" w:rsidRPr="00161394" w:rsidRDefault="00E63D00" w:rsidP="005E044C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Ibu nifas</w:t>
      </w:r>
      <w:r w:rsidR="001862F7" w:rsidRPr="00161394">
        <w:rPr>
          <w:rFonts w:ascii="Times New Roman" w:hAnsi="Times New Roman" w:cs="Times New Roman"/>
          <w:sz w:val="24"/>
        </w:rPr>
        <w:t xml:space="preserve"> </w:t>
      </w:r>
      <w:r w:rsidR="00E01136" w:rsidRPr="00161394">
        <w:rPr>
          <w:rFonts w:ascii="Times New Roman" w:hAnsi="Times New Roman" w:cs="Times New Roman"/>
          <w:sz w:val="24"/>
        </w:rPr>
        <w:t xml:space="preserve">spontan hari ke </w:t>
      </w:r>
      <w:r w:rsidR="00E15192" w:rsidRPr="00161394">
        <w:rPr>
          <w:rFonts w:ascii="Times New Roman" w:hAnsi="Times New Roman" w:cs="Times New Roman"/>
          <w:sz w:val="24"/>
        </w:rPr>
        <w:t>1-7</w:t>
      </w:r>
    </w:p>
    <w:p w:rsidR="00E63D00" w:rsidRPr="00161394" w:rsidRDefault="00E63D00" w:rsidP="005E044C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Primi gravida dan multi gravida</w:t>
      </w:r>
    </w:p>
    <w:p w:rsidR="00E01136" w:rsidRPr="00161394" w:rsidRDefault="00E01136" w:rsidP="005E044C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Tingkat laserasi derajat 2</w:t>
      </w:r>
    </w:p>
    <w:p w:rsidR="00E63D00" w:rsidRPr="00161394" w:rsidRDefault="00E63D00" w:rsidP="005E044C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Kriteria ekslusi</w:t>
      </w:r>
    </w:p>
    <w:p w:rsidR="00E63D00" w:rsidRPr="00161394" w:rsidRDefault="00E63D00" w:rsidP="005E044C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Ibu nifas yang tidak bersedia menjadi responden</w:t>
      </w:r>
    </w:p>
    <w:p w:rsidR="004D055E" w:rsidRPr="00161394" w:rsidRDefault="004D055E" w:rsidP="005E044C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 xml:space="preserve">Ibu nifas dengan persalinan secara </w:t>
      </w:r>
      <w:r w:rsidRPr="00161394">
        <w:rPr>
          <w:rFonts w:ascii="Times New Roman" w:hAnsi="Times New Roman" w:cs="Times New Roman"/>
          <w:i/>
          <w:sz w:val="24"/>
        </w:rPr>
        <w:t>sectio caesaerea</w:t>
      </w:r>
    </w:p>
    <w:p w:rsidR="00E63D00" w:rsidRPr="00161394" w:rsidRDefault="00E63D00" w:rsidP="00CB3C6F">
      <w:pPr>
        <w:pStyle w:val="ListParagraph"/>
        <w:numPr>
          <w:ilvl w:val="2"/>
          <w:numId w:val="37"/>
        </w:num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Sampling</w:t>
      </w:r>
    </w:p>
    <w:p w:rsidR="007836C7" w:rsidRPr="00161394" w:rsidRDefault="00E63D00" w:rsidP="00373A5A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gramStart"/>
      <w:r w:rsidRPr="00161394">
        <w:rPr>
          <w:rFonts w:ascii="Times New Roman" w:hAnsi="Times New Roman" w:cs="Times New Roman"/>
          <w:sz w:val="24"/>
        </w:rPr>
        <w:t>Teknik sampling adalah teknik pengambilan sampel</w:t>
      </w:r>
      <w:r w:rsidR="00585EE2" w:rsidRPr="00161394">
        <w:rPr>
          <w:rFonts w:ascii="Times New Roman" w:hAnsi="Times New Roman" w:cs="Times New Roman"/>
          <w:sz w:val="24"/>
        </w:rPr>
        <w:t xml:space="preserve"> (Pantiyasa, 2011).</w:t>
      </w:r>
      <w:proofErr w:type="gramEnd"/>
      <w:r w:rsidR="00585EE2" w:rsidRPr="0016139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61394">
        <w:rPr>
          <w:rFonts w:ascii="Times New Roman" w:hAnsi="Times New Roman" w:cs="Times New Roman"/>
          <w:sz w:val="24"/>
        </w:rPr>
        <w:t xml:space="preserve">Cara pengambilan sampel dalam penelitian ini dengan menggunakan teknik </w:t>
      </w:r>
      <w:r w:rsidR="00730ED5" w:rsidRPr="00161394">
        <w:rPr>
          <w:rFonts w:ascii="Times New Roman" w:hAnsi="Times New Roman" w:cs="Times New Roman"/>
          <w:i/>
          <w:sz w:val="24"/>
        </w:rPr>
        <w:t>accidental</w:t>
      </w:r>
      <w:r w:rsidR="00585EE2" w:rsidRPr="00161394">
        <w:rPr>
          <w:rFonts w:ascii="Times New Roman" w:hAnsi="Times New Roman" w:cs="Times New Roman"/>
          <w:i/>
          <w:sz w:val="24"/>
        </w:rPr>
        <w:t xml:space="preserve"> </w:t>
      </w:r>
      <w:r w:rsidRPr="00161394">
        <w:rPr>
          <w:rFonts w:ascii="Times New Roman" w:hAnsi="Times New Roman" w:cs="Times New Roman"/>
          <w:i/>
          <w:sz w:val="24"/>
        </w:rPr>
        <w:t>sampling</w:t>
      </w:r>
      <w:r w:rsidRPr="00161394">
        <w:rPr>
          <w:rFonts w:ascii="Times New Roman" w:hAnsi="Times New Roman" w:cs="Times New Roman"/>
          <w:sz w:val="24"/>
        </w:rPr>
        <w:t>, yaitu teknik penentua</w:t>
      </w:r>
      <w:r w:rsidR="00730ED5" w:rsidRPr="00161394">
        <w:rPr>
          <w:rFonts w:ascii="Times New Roman" w:hAnsi="Times New Roman" w:cs="Times New Roman"/>
          <w:sz w:val="24"/>
        </w:rPr>
        <w:t>n sampel yang secara kebetulan atau insidental bertemu dengan peneliti dapat digunakan sebagai sampel, bila dipandang orang yang kebetulan ditemui cocok sebagai sampel</w:t>
      </w:r>
      <w:r w:rsidR="00AB5BE4" w:rsidRPr="00161394">
        <w:rPr>
          <w:rFonts w:ascii="Times New Roman" w:hAnsi="Times New Roman" w:cs="Times New Roman"/>
          <w:sz w:val="24"/>
        </w:rPr>
        <w:t>.</w:t>
      </w:r>
      <w:proofErr w:type="gramEnd"/>
    </w:p>
    <w:p w:rsidR="00E019AF" w:rsidRPr="00161394" w:rsidRDefault="00E019AF" w:rsidP="00CB3C6F">
      <w:pPr>
        <w:pStyle w:val="ListParagraph"/>
        <w:numPr>
          <w:ilvl w:val="1"/>
          <w:numId w:val="37"/>
        </w:numPr>
        <w:spacing w:line="480" w:lineRule="auto"/>
        <w:ind w:left="357" w:hanging="357"/>
        <w:jc w:val="both"/>
        <w:rPr>
          <w:rFonts w:ascii="Times New Roman" w:hAnsi="Times New Roman" w:cs="Times New Roman"/>
          <w:b/>
          <w:sz w:val="24"/>
        </w:rPr>
      </w:pPr>
      <w:r w:rsidRPr="00161394">
        <w:rPr>
          <w:rFonts w:ascii="Times New Roman" w:hAnsi="Times New Roman" w:cs="Times New Roman"/>
          <w:b/>
          <w:sz w:val="24"/>
        </w:rPr>
        <w:t>Variabel Penelitian</w:t>
      </w:r>
    </w:p>
    <w:p w:rsidR="00AB5BE4" w:rsidRPr="00161394" w:rsidRDefault="00AB5BE4" w:rsidP="005E044C">
      <w:pPr>
        <w:pStyle w:val="ListParagraph"/>
        <w:numPr>
          <w:ilvl w:val="0"/>
          <w:numId w:val="23"/>
        </w:num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Variabel Bebas (Independent Variable)</w:t>
      </w:r>
    </w:p>
    <w:p w:rsidR="00AB5BE4" w:rsidRPr="00161394" w:rsidRDefault="00AB5BE4" w:rsidP="00AB5BE4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161394">
        <w:rPr>
          <w:rFonts w:ascii="Times New Roman" w:hAnsi="Times New Roman" w:cs="Times New Roman"/>
          <w:sz w:val="24"/>
        </w:rPr>
        <w:lastRenderedPageBreak/>
        <w:t>Variabel bebas atau independen sering disebut juga variabel prediktor, stimulus, input, antencendent atau variabel yang mempengaruhi.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61394">
        <w:rPr>
          <w:rFonts w:ascii="Times New Roman" w:hAnsi="Times New Roman" w:cs="Times New Roman"/>
          <w:sz w:val="24"/>
        </w:rPr>
        <w:t>Variabel bebas merupakan variabel yang menjadi sebab timbulnya atau berubahnya variabel dependen (terikat).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61394">
        <w:rPr>
          <w:rFonts w:ascii="Times New Roman" w:hAnsi="Times New Roman" w:cs="Times New Roman"/>
          <w:sz w:val="24"/>
        </w:rPr>
        <w:t>Sehingga variabel independen dapat dikatakan sebagai variabel yang mempengaruhi (Setiawan, 2011).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Variabel bebas (independen) dalam penelitian ini adalah pemberian rebusan kayu </w:t>
      </w:r>
      <w:proofErr w:type="gramStart"/>
      <w:r w:rsidRPr="00161394">
        <w:rPr>
          <w:rFonts w:ascii="Times New Roman" w:hAnsi="Times New Roman" w:cs="Times New Roman"/>
          <w:sz w:val="24"/>
        </w:rPr>
        <w:t>manis</w:t>
      </w:r>
      <w:proofErr w:type="gramEnd"/>
      <w:r w:rsidRPr="00161394">
        <w:rPr>
          <w:rFonts w:ascii="Times New Roman" w:hAnsi="Times New Roman" w:cs="Times New Roman"/>
          <w:sz w:val="24"/>
        </w:rPr>
        <w:t>.</w:t>
      </w:r>
    </w:p>
    <w:p w:rsidR="00AB5BE4" w:rsidRPr="00161394" w:rsidRDefault="00AB5BE4" w:rsidP="005E044C">
      <w:pPr>
        <w:pStyle w:val="ListParagraph"/>
        <w:numPr>
          <w:ilvl w:val="0"/>
          <w:numId w:val="23"/>
        </w:num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Variabel Terikat (Dependent Variable)</w:t>
      </w:r>
    </w:p>
    <w:p w:rsidR="00A467DA" w:rsidRPr="00161394" w:rsidRDefault="00AB5BE4" w:rsidP="001C0879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gramStart"/>
      <w:r w:rsidRPr="00161394">
        <w:rPr>
          <w:rFonts w:ascii="Times New Roman" w:hAnsi="Times New Roman" w:cs="Times New Roman"/>
          <w:sz w:val="24"/>
        </w:rPr>
        <w:t>Variabel dependen atau terikat sering juga disebut variabel kriteria, respon, atau output (hasil).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61394">
        <w:rPr>
          <w:rFonts w:ascii="Times New Roman" w:hAnsi="Times New Roman" w:cs="Times New Roman"/>
          <w:sz w:val="24"/>
        </w:rPr>
        <w:t>Variabel dependen merupakan variabel yang dipengaruhi atau yang menjadi akibat, karena adanya variabel independen (bebas) (Setiawan, 2011).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61394">
        <w:rPr>
          <w:rFonts w:ascii="Times New Roman" w:hAnsi="Times New Roman" w:cs="Times New Roman"/>
          <w:sz w:val="24"/>
        </w:rPr>
        <w:t>Variabel terikat (dependen) dalam penelitia</w:t>
      </w:r>
      <w:r w:rsidR="004C7F24" w:rsidRPr="00161394">
        <w:rPr>
          <w:rFonts w:ascii="Times New Roman" w:hAnsi="Times New Roman" w:cs="Times New Roman"/>
          <w:sz w:val="24"/>
        </w:rPr>
        <w:t>n ini adalah n</w:t>
      </w:r>
      <w:r w:rsidR="005B4BF0" w:rsidRPr="00161394">
        <w:rPr>
          <w:rFonts w:ascii="Times New Roman" w:hAnsi="Times New Roman" w:cs="Times New Roman"/>
          <w:sz w:val="24"/>
        </w:rPr>
        <w:t>yeri luka jahitan</w:t>
      </w:r>
      <w:r w:rsidR="004C7F24" w:rsidRPr="00161394">
        <w:rPr>
          <w:rFonts w:ascii="Times New Roman" w:hAnsi="Times New Roman" w:cs="Times New Roman"/>
          <w:sz w:val="24"/>
        </w:rPr>
        <w:t>.</w:t>
      </w:r>
      <w:proofErr w:type="gramEnd"/>
    </w:p>
    <w:p w:rsidR="00E049D7" w:rsidRPr="00161394" w:rsidRDefault="00E049D7" w:rsidP="001C0879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049D7" w:rsidRPr="00161394" w:rsidRDefault="00E049D7" w:rsidP="001C0879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049D7" w:rsidRPr="00161394" w:rsidRDefault="00E049D7" w:rsidP="001C0879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049D7" w:rsidRPr="00161394" w:rsidRDefault="00E049D7" w:rsidP="001C0879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049D7" w:rsidRPr="00161394" w:rsidRDefault="00E049D7" w:rsidP="001C0879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049D7" w:rsidRPr="00161394" w:rsidRDefault="00E049D7" w:rsidP="001C0879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049D7" w:rsidRPr="00161394" w:rsidRDefault="00E049D7" w:rsidP="001C0879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049D7" w:rsidRPr="00161394" w:rsidRDefault="00E049D7" w:rsidP="001C0879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049D7" w:rsidRPr="00161394" w:rsidRDefault="00E049D7" w:rsidP="001C0879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049D7" w:rsidRPr="00161394" w:rsidRDefault="00E049D7" w:rsidP="001C0879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049D7" w:rsidRPr="00161394" w:rsidRDefault="00E049D7" w:rsidP="001C0879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049D7" w:rsidRPr="00161394" w:rsidRDefault="00E049D7" w:rsidP="001C0879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049D7" w:rsidRPr="00161394" w:rsidRDefault="00E049D7" w:rsidP="00E0113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E019AF" w:rsidRPr="00161394" w:rsidRDefault="00E019AF" w:rsidP="00CB3C6F">
      <w:pPr>
        <w:pStyle w:val="ListParagraph"/>
        <w:numPr>
          <w:ilvl w:val="1"/>
          <w:numId w:val="37"/>
        </w:numPr>
        <w:spacing w:line="480" w:lineRule="auto"/>
        <w:ind w:left="357" w:hanging="357"/>
        <w:jc w:val="both"/>
        <w:rPr>
          <w:rFonts w:ascii="Times New Roman" w:hAnsi="Times New Roman" w:cs="Times New Roman"/>
          <w:b/>
          <w:sz w:val="24"/>
        </w:rPr>
      </w:pPr>
      <w:r w:rsidRPr="00161394">
        <w:rPr>
          <w:rFonts w:ascii="Times New Roman" w:hAnsi="Times New Roman" w:cs="Times New Roman"/>
          <w:b/>
          <w:sz w:val="24"/>
        </w:rPr>
        <w:t>Definisi Operasional</w:t>
      </w:r>
    </w:p>
    <w:tbl>
      <w:tblPr>
        <w:tblStyle w:val="TableGrid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701"/>
        <w:gridCol w:w="1418"/>
        <w:gridCol w:w="992"/>
        <w:gridCol w:w="1276"/>
      </w:tblGrid>
      <w:tr w:rsidR="00585EE2" w:rsidRPr="00161394" w:rsidTr="000545C4">
        <w:trPr>
          <w:trHeight w:val="836"/>
        </w:trPr>
        <w:tc>
          <w:tcPr>
            <w:tcW w:w="1560" w:type="dxa"/>
            <w:vAlign w:val="center"/>
          </w:tcPr>
          <w:p w:rsidR="009B08D1" w:rsidRPr="00161394" w:rsidRDefault="009B08D1" w:rsidP="00ED52A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1394">
              <w:rPr>
                <w:rFonts w:ascii="Times New Roman" w:hAnsi="Times New Roman" w:cs="Times New Roman"/>
                <w:b/>
                <w:sz w:val="24"/>
              </w:rPr>
              <w:t>Variabel</w:t>
            </w:r>
          </w:p>
        </w:tc>
        <w:tc>
          <w:tcPr>
            <w:tcW w:w="1275" w:type="dxa"/>
            <w:vAlign w:val="center"/>
          </w:tcPr>
          <w:p w:rsidR="009B08D1" w:rsidRPr="00161394" w:rsidRDefault="009B08D1" w:rsidP="0061700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1394">
              <w:rPr>
                <w:rFonts w:ascii="Times New Roman" w:hAnsi="Times New Roman" w:cs="Times New Roman"/>
                <w:b/>
                <w:sz w:val="24"/>
              </w:rPr>
              <w:t>Definisi Operasional</w:t>
            </w:r>
          </w:p>
        </w:tc>
        <w:tc>
          <w:tcPr>
            <w:tcW w:w="1701" w:type="dxa"/>
            <w:vAlign w:val="center"/>
          </w:tcPr>
          <w:p w:rsidR="009B08D1" w:rsidRPr="00161394" w:rsidRDefault="009B08D1" w:rsidP="0061700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1394">
              <w:rPr>
                <w:rFonts w:ascii="Times New Roman" w:hAnsi="Times New Roman" w:cs="Times New Roman"/>
                <w:b/>
                <w:sz w:val="24"/>
              </w:rPr>
              <w:t>Parameter</w:t>
            </w:r>
          </w:p>
        </w:tc>
        <w:tc>
          <w:tcPr>
            <w:tcW w:w="1418" w:type="dxa"/>
            <w:vAlign w:val="center"/>
          </w:tcPr>
          <w:p w:rsidR="009B08D1" w:rsidRPr="00161394" w:rsidRDefault="009B08D1" w:rsidP="00CD104B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1394">
              <w:rPr>
                <w:rFonts w:ascii="Times New Roman" w:hAnsi="Times New Roman" w:cs="Times New Roman"/>
                <w:b/>
                <w:sz w:val="24"/>
              </w:rPr>
              <w:t>Instrument</w:t>
            </w:r>
          </w:p>
        </w:tc>
        <w:tc>
          <w:tcPr>
            <w:tcW w:w="992" w:type="dxa"/>
            <w:vAlign w:val="center"/>
          </w:tcPr>
          <w:p w:rsidR="009B08D1" w:rsidRPr="00161394" w:rsidRDefault="009B08D1" w:rsidP="00ED52A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1394">
              <w:rPr>
                <w:rFonts w:ascii="Times New Roman" w:hAnsi="Times New Roman" w:cs="Times New Roman"/>
                <w:b/>
                <w:sz w:val="24"/>
              </w:rPr>
              <w:t>Skala</w:t>
            </w:r>
          </w:p>
        </w:tc>
        <w:tc>
          <w:tcPr>
            <w:tcW w:w="1276" w:type="dxa"/>
            <w:vAlign w:val="center"/>
          </w:tcPr>
          <w:p w:rsidR="009B08D1" w:rsidRPr="00161394" w:rsidRDefault="009B08D1" w:rsidP="00ED52A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1394">
              <w:rPr>
                <w:rFonts w:ascii="Times New Roman" w:hAnsi="Times New Roman" w:cs="Times New Roman"/>
                <w:b/>
                <w:sz w:val="24"/>
              </w:rPr>
              <w:t>Kriteria</w:t>
            </w:r>
          </w:p>
        </w:tc>
      </w:tr>
      <w:tr w:rsidR="00585EE2" w:rsidRPr="00161394" w:rsidTr="000545C4">
        <w:trPr>
          <w:trHeight w:val="2123"/>
        </w:trPr>
        <w:tc>
          <w:tcPr>
            <w:tcW w:w="1560" w:type="dxa"/>
            <w:vAlign w:val="center"/>
          </w:tcPr>
          <w:p w:rsidR="009B08D1" w:rsidRPr="00161394" w:rsidRDefault="009B08D1" w:rsidP="00ED52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94">
              <w:rPr>
                <w:rFonts w:ascii="Times New Roman" w:hAnsi="Times New Roman" w:cs="Times New Roman"/>
                <w:sz w:val="24"/>
              </w:rPr>
              <w:t>Bebas (independen)</w:t>
            </w:r>
          </w:p>
          <w:p w:rsidR="009B08D1" w:rsidRPr="00161394" w:rsidRDefault="009B08D1" w:rsidP="00ED52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08D1" w:rsidRPr="00161394" w:rsidRDefault="009B08D1" w:rsidP="00ED52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1394">
              <w:rPr>
                <w:rFonts w:ascii="Times New Roman" w:hAnsi="Times New Roman" w:cs="Times New Roman"/>
                <w:sz w:val="24"/>
              </w:rPr>
              <w:t>Pemberian rebusan kayu manis</w:t>
            </w:r>
          </w:p>
        </w:tc>
        <w:tc>
          <w:tcPr>
            <w:tcW w:w="1275" w:type="dxa"/>
            <w:vAlign w:val="center"/>
          </w:tcPr>
          <w:p w:rsidR="009B08D1" w:rsidRPr="00161394" w:rsidRDefault="009B08D1" w:rsidP="003F0D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94">
              <w:rPr>
                <w:rFonts w:ascii="Times New Roman" w:hAnsi="Times New Roman" w:cs="Times New Roman"/>
                <w:sz w:val="24"/>
              </w:rPr>
              <w:t>Air hasil rebusan kayu manis diberikan pada ibu nifas d</w:t>
            </w:r>
            <w:r w:rsidR="003F0D8B" w:rsidRPr="00161394">
              <w:rPr>
                <w:rFonts w:ascii="Times New Roman" w:hAnsi="Times New Roman" w:cs="Times New Roman"/>
                <w:sz w:val="24"/>
              </w:rPr>
              <w:t>engan jahitan</w:t>
            </w:r>
          </w:p>
        </w:tc>
        <w:tc>
          <w:tcPr>
            <w:tcW w:w="1701" w:type="dxa"/>
            <w:vAlign w:val="center"/>
          </w:tcPr>
          <w:p w:rsidR="009B08D1" w:rsidRPr="00161394" w:rsidRDefault="00EE1D38" w:rsidP="00BB59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94">
              <w:rPr>
                <w:rFonts w:ascii="Times New Roman" w:hAnsi="Times New Roman" w:cs="Times New Roman"/>
                <w:sz w:val="24"/>
                <w:szCs w:val="24"/>
              </w:rPr>
              <w:t>Kayu manis 1,5 gr direbus dalam 400 ml air dan disisakan 200 ml air</w:t>
            </w:r>
          </w:p>
        </w:tc>
        <w:tc>
          <w:tcPr>
            <w:tcW w:w="1418" w:type="dxa"/>
            <w:vAlign w:val="center"/>
          </w:tcPr>
          <w:p w:rsidR="009B08D1" w:rsidRPr="00161394" w:rsidRDefault="00340ADD" w:rsidP="00CD10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94">
              <w:rPr>
                <w:rFonts w:ascii="Times New Roman" w:hAnsi="Times New Roman" w:cs="Times New Roman"/>
                <w:sz w:val="24"/>
              </w:rPr>
              <w:t>Gelas ukur</w:t>
            </w:r>
          </w:p>
        </w:tc>
        <w:tc>
          <w:tcPr>
            <w:tcW w:w="992" w:type="dxa"/>
            <w:vAlign w:val="center"/>
          </w:tcPr>
          <w:p w:rsidR="009B08D1" w:rsidRPr="00161394" w:rsidRDefault="009B08D1" w:rsidP="00AF62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B08D1" w:rsidRPr="00161394" w:rsidRDefault="009B08D1" w:rsidP="00DD3B54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5EE2" w:rsidRPr="00161394" w:rsidTr="000545C4">
        <w:trPr>
          <w:trHeight w:val="2607"/>
        </w:trPr>
        <w:tc>
          <w:tcPr>
            <w:tcW w:w="1560" w:type="dxa"/>
            <w:vAlign w:val="center"/>
          </w:tcPr>
          <w:p w:rsidR="009B08D1" w:rsidRPr="00161394" w:rsidRDefault="009B08D1" w:rsidP="00ED52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94">
              <w:rPr>
                <w:rFonts w:ascii="Times New Roman" w:hAnsi="Times New Roman" w:cs="Times New Roman"/>
                <w:sz w:val="24"/>
              </w:rPr>
              <w:t>Terikat (dependen)</w:t>
            </w:r>
          </w:p>
          <w:p w:rsidR="009B08D1" w:rsidRPr="00161394" w:rsidRDefault="009B08D1" w:rsidP="00ED52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08D1" w:rsidRPr="00161394" w:rsidRDefault="009B08D1" w:rsidP="00ED52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94">
              <w:rPr>
                <w:rFonts w:ascii="Times New Roman" w:hAnsi="Times New Roman" w:cs="Times New Roman"/>
                <w:sz w:val="24"/>
              </w:rPr>
              <w:t>Nyeri luka jahitan</w:t>
            </w:r>
          </w:p>
        </w:tc>
        <w:tc>
          <w:tcPr>
            <w:tcW w:w="1275" w:type="dxa"/>
            <w:vAlign w:val="center"/>
          </w:tcPr>
          <w:p w:rsidR="009B08D1" w:rsidRPr="00161394" w:rsidRDefault="009B08D1" w:rsidP="001862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94">
              <w:rPr>
                <w:rFonts w:ascii="Times New Roman" w:hAnsi="Times New Roman" w:cs="Times New Roman"/>
                <w:sz w:val="24"/>
              </w:rPr>
              <w:t>Nyeri yang terjadi pada ibu nifas yang dilakukan tindakan penjahitan pada perineum saat persalinan</w:t>
            </w:r>
          </w:p>
        </w:tc>
        <w:tc>
          <w:tcPr>
            <w:tcW w:w="1701" w:type="dxa"/>
            <w:vAlign w:val="center"/>
          </w:tcPr>
          <w:p w:rsidR="009B08D1" w:rsidRPr="00161394" w:rsidRDefault="00340ADD" w:rsidP="00ED52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94">
              <w:rPr>
                <w:rFonts w:ascii="Times New Roman" w:hAnsi="Times New Roman" w:cs="Times New Roman"/>
                <w:sz w:val="24"/>
              </w:rPr>
              <w:t>Tidak nyeri</w:t>
            </w:r>
          </w:p>
          <w:p w:rsidR="00340ADD" w:rsidRPr="00161394" w:rsidRDefault="00340ADD" w:rsidP="00ED52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94">
              <w:rPr>
                <w:rFonts w:ascii="Times New Roman" w:hAnsi="Times New Roman" w:cs="Times New Roman"/>
                <w:sz w:val="24"/>
              </w:rPr>
              <w:t>Nyeri ringan: secara obyektif dapat berkomunikasi dengan baik</w:t>
            </w:r>
          </w:p>
          <w:p w:rsidR="00340ADD" w:rsidRPr="00161394" w:rsidRDefault="00340ADD" w:rsidP="00ED52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94">
              <w:rPr>
                <w:rFonts w:ascii="Times New Roman" w:hAnsi="Times New Roman" w:cs="Times New Roman"/>
                <w:sz w:val="24"/>
              </w:rPr>
              <w:t xml:space="preserve">Nyeri sedang: secara obyektif klien mendesis, </w:t>
            </w:r>
            <w:r w:rsidR="00E049D7" w:rsidRPr="00161394">
              <w:rPr>
                <w:rFonts w:ascii="Times New Roman" w:hAnsi="Times New Roman" w:cs="Times New Roman"/>
                <w:sz w:val="24"/>
              </w:rPr>
              <w:t>menyeringai</w:t>
            </w:r>
          </w:p>
          <w:p w:rsidR="00340ADD" w:rsidRPr="00161394" w:rsidRDefault="00340ADD" w:rsidP="00ED52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94">
              <w:rPr>
                <w:rFonts w:ascii="Times New Roman" w:hAnsi="Times New Roman" w:cs="Times New Roman"/>
                <w:sz w:val="24"/>
              </w:rPr>
              <w:t>Nyeri berat terkontrol: secara obyektif klien terkadang tidak dapat mengikuti perintah tapi masih respon terh</w:t>
            </w:r>
            <w:r w:rsidR="00E049D7" w:rsidRPr="00161394">
              <w:rPr>
                <w:rFonts w:ascii="Times New Roman" w:hAnsi="Times New Roman" w:cs="Times New Roman"/>
                <w:sz w:val="24"/>
              </w:rPr>
              <w:t>adap tindakan</w:t>
            </w:r>
          </w:p>
          <w:p w:rsidR="00340ADD" w:rsidRPr="00161394" w:rsidRDefault="00340ADD" w:rsidP="00ED52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94">
              <w:rPr>
                <w:rFonts w:ascii="Times New Roman" w:hAnsi="Times New Roman" w:cs="Times New Roman"/>
                <w:sz w:val="24"/>
              </w:rPr>
              <w:t xml:space="preserve">Nyeri berat tidak terkontrol: pasien sudah </w:t>
            </w:r>
            <w:r w:rsidRPr="00161394">
              <w:rPr>
                <w:rFonts w:ascii="Times New Roman" w:hAnsi="Times New Roman" w:cs="Times New Roman"/>
                <w:sz w:val="24"/>
              </w:rPr>
              <w:lastRenderedPageBreak/>
              <w:t>tidak m</w:t>
            </w:r>
            <w:r w:rsidR="00E049D7" w:rsidRPr="00161394">
              <w:rPr>
                <w:rFonts w:ascii="Times New Roman" w:hAnsi="Times New Roman" w:cs="Times New Roman"/>
                <w:sz w:val="24"/>
              </w:rPr>
              <w:t>ampu lagi berkomunikasi</w:t>
            </w:r>
          </w:p>
        </w:tc>
        <w:tc>
          <w:tcPr>
            <w:tcW w:w="1418" w:type="dxa"/>
            <w:vAlign w:val="center"/>
          </w:tcPr>
          <w:p w:rsidR="009B08D1" w:rsidRPr="00161394" w:rsidRDefault="00340ADD" w:rsidP="00CD10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94">
              <w:rPr>
                <w:rFonts w:ascii="Times New Roman" w:hAnsi="Times New Roman" w:cs="Times New Roman"/>
                <w:sz w:val="24"/>
              </w:rPr>
              <w:lastRenderedPageBreak/>
              <w:t>Lembar observasi</w:t>
            </w:r>
          </w:p>
        </w:tc>
        <w:tc>
          <w:tcPr>
            <w:tcW w:w="992" w:type="dxa"/>
            <w:vAlign w:val="center"/>
          </w:tcPr>
          <w:p w:rsidR="009B08D1" w:rsidRPr="00161394" w:rsidRDefault="009B08D1" w:rsidP="00ED52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94">
              <w:rPr>
                <w:rFonts w:ascii="Times New Roman" w:hAnsi="Times New Roman" w:cs="Times New Roman"/>
                <w:sz w:val="24"/>
              </w:rPr>
              <w:t>Interval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8D1" w:rsidRPr="00161394" w:rsidRDefault="009B08D1" w:rsidP="006170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94">
              <w:rPr>
                <w:rFonts w:ascii="Times New Roman" w:hAnsi="Times New Roman" w:cs="Times New Roman"/>
                <w:sz w:val="24"/>
              </w:rPr>
              <w:t>Numeric Rating Scale (NRS)</w:t>
            </w:r>
          </w:p>
          <w:p w:rsidR="009B08D1" w:rsidRPr="00161394" w:rsidRDefault="009B08D1" w:rsidP="006170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94">
              <w:rPr>
                <w:rFonts w:ascii="Times New Roman" w:hAnsi="Times New Roman" w:cs="Times New Roman"/>
                <w:sz w:val="24"/>
              </w:rPr>
              <w:t>0=tidak nyeri</w:t>
            </w:r>
          </w:p>
          <w:p w:rsidR="009B08D1" w:rsidRPr="00161394" w:rsidRDefault="009B08D1" w:rsidP="006170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94">
              <w:rPr>
                <w:rFonts w:ascii="Times New Roman" w:hAnsi="Times New Roman" w:cs="Times New Roman"/>
                <w:sz w:val="24"/>
              </w:rPr>
              <w:t>1-3=nyeri ringan</w:t>
            </w:r>
          </w:p>
          <w:p w:rsidR="009B08D1" w:rsidRPr="00161394" w:rsidRDefault="009B08D1" w:rsidP="006170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94">
              <w:rPr>
                <w:rFonts w:ascii="Times New Roman" w:hAnsi="Times New Roman" w:cs="Times New Roman"/>
                <w:sz w:val="24"/>
              </w:rPr>
              <w:t>4-6=nyeri sedang</w:t>
            </w:r>
          </w:p>
          <w:p w:rsidR="009B08D1" w:rsidRPr="00161394" w:rsidRDefault="009B08D1" w:rsidP="006170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94">
              <w:rPr>
                <w:rFonts w:ascii="Times New Roman" w:hAnsi="Times New Roman" w:cs="Times New Roman"/>
                <w:sz w:val="24"/>
              </w:rPr>
              <w:t>7-9=nyeri berat terkontrol</w:t>
            </w:r>
          </w:p>
          <w:p w:rsidR="009B08D1" w:rsidRPr="00161394" w:rsidRDefault="009B08D1" w:rsidP="006170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94">
              <w:rPr>
                <w:rFonts w:ascii="Times New Roman" w:hAnsi="Times New Roman" w:cs="Times New Roman"/>
                <w:sz w:val="24"/>
              </w:rPr>
              <w:t>10=nyeri berat tidak terkontrol</w:t>
            </w:r>
          </w:p>
        </w:tc>
      </w:tr>
    </w:tbl>
    <w:p w:rsidR="00E049D7" w:rsidRPr="00161394" w:rsidRDefault="00E049D7" w:rsidP="00DB3146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E019AF" w:rsidRPr="00161394" w:rsidRDefault="00E019AF" w:rsidP="00CB3C6F">
      <w:pPr>
        <w:pStyle w:val="ListParagraph"/>
        <w:numPr>
          <w:ilvl w:val="1"/>
          <w:numId w:val="37"/>
        </w:numPr>
        <w:spacing w:line="480" w:lineRule="auto"/>
        <w:ind w:left="357" w:hanging="357"/>
        <w:jc w:val="both"/>
        <w:rPr>
          <w:rFonts w:ascii="Times New Roman" w:hAnsi="Times New Roman" w:cs="Times New Roman"/>
          <w:b/>
          <w:sz w:val="24"/>
        </w:rPr>
      </w:pPr>
      <w:r w:rsidRPr="00161394">
        <w:rPr>
          <w:rFonts w:ascii="Times New Roman" w:hAnsi="Times New Roman" w:cs="Times New Roman"/>
          <w:b/>
          <w:sz w:val="24"/>
        </w:rPr>
        <w:t>Waktu dan Tempat Penelitian</w:t>
      </w:r>
    </w:p>
    <w:p w:rsidR="0072778C" w:rsidRPr="00161394" w:rsidRDefault="001B10E8" w:rsidP="007836C7">
      <w:pPr>
        <w:pStyle w:val="ListParagraph"/>
        <w:spacing w:line="480" w:lineRule="auto"/>
        <w:ind w:left="357"/>
        <w:jc w:val="both"/>
        <w:rPr>
          <w:rFonts w:ascii="Times New Roman" w:hAnsi="Times New Roman" w:cs="Times New Roman"/>
          <w:sz w:val="24"/>
        </w:rPr>
      </w:pPr>
      <w:proofErr w:type="gramStart"/>
      <w:r w:rsidRPr="00161394">
        <w:rPr>
          <w:rFonts w:ascii="Times New Roman" w:hAnsi="Times New Roman" w:cs="Times New Roman"/>
          <w:sz w:val="24"/>
        </w:rPr>
        <w:t xml:space="preserve">Penelitian ini telah </w:t>
      </w:r>
      <w:r w:rsidR="00EA0ABC" w:rsidRPr="00161394">
        <w:rPr>
          <w:rFonts w:ascii="Times New Roman" w:hAnsi="Times New Roman" w:cs="Times New Roman"/>
          <w:sz w:val="24"/>
        </w:rPr>
        <w:t>dilaksanakan di BPM Sri Wahyuni Desa Jatino</w:t>
      </w:r>
      <w:r w:rsidR="0008667A" w:rsidRPr="00161394">
        <w:rPr>
          <w:rFonts w:ascii="Times New Roman" w:hAnsi="Times New Roman" w:cs="Times New Roman"/>
          <w:sz w:val="24"/>
        </w:rPr>
        <w:t xml:space="preserve">m </w:t>
      </w:r>
      <w:r w:rsidRPr="00161394">
        <w:rPr>
          <w:rFonts w:ascii="Times New Roman" w:hAnsi="Times New Roman" w:cs="Times New Roman"/>
          <w:sz w:val="24"/>
        </w:rPr>
        <w:t xml:space="preserve">Kecamatan Kanigoro Kabupaten Blitar pada 27 </w:t>
      </w:r>
      <w:r w:rsidR="00373A5A" w:rsidRPr="00161394">
        <w:rPr>
          <w:rFonts w:ascii="Times New Roman" w:hAnsi="Times New Roman" w:cs="Times New Roman"/>
          <w:sz w:val="24"/>
        </w:rPr>
        <w:t>Juni</w:t>
      </w:r>
      <w:r w:rsidR="003E02DC" w:rsidRPr="00161394">
        <w:rPr>
          <w:rFonts w:ascii="Times New Roman" w:hAnsi="Times New Roman" w:cs="Times New Roman"/>
          <w:sz w:val="24"/>
        </w:rPr>
        <w:t xml:space="preserve"> </w:t>
      </w:r>
      <w:r w:rsidR="003F11C7" w:rsidRPr="00161394">
        <w:rPr>
          <w:rFonts w:ascii="Times New Roman" w:hAnsi="Times New Roman" w:cs="Times New Roman"/>
          <w:sz w:val="24"/>
        </w:rPr>
        <w:t>– 09</w:t>
      </w:r>
      <w:r w:rsidRPr="00161394">
        <w:rPr>
          <w:rFonts w:ascii="Times New Roman" w:hAnsi="Times New Roman" w:cs="Times New Roman"/>
          <w:sz w:val="24"/>
        </w:rPr>
        <w:t xml:space="preserve"> Juli </w:t>
      </w:r>
      <w:r w:rsidR="003E02DC" w:rsidRPr="00161394">
        <w:rPr>
          <w:rFonts w:ascii="Times New Roman" w:hAnsi="Times New Roman" w:cs="Times New Roman"/>
          <w:sz w:val="24"/>
        </w:rPr>
        <w:t>2019.</w:t>
      </w:r>
      <w:proofErr w:type="gramEnd"/>
    </w:p>
    <w:p w:rsidR="00456AC6" w:rsidRPr="00161394" w:rsidRDefault="00E019AF" w:rsidP="00CB3C6F">
      <w:pPr>
        <w:pStyle w:val="ListParagraph"/>
        <w:numPr>
          <w:ilvl w:val="1"/>
          <w:numId w:val="37"/>
        </w:numPr>
        <w:spacing w:line="480" w:lineRule="auto"/>
        <w:ind w:left="357" w:hanging="357"/>
        <w:jc w:val="both"/>
        <w:rPr>
          <w:rFonts w:ascii="Times New Roman" w:hAnsi="Times New Roman" w:cs="Times New Roman"/>
          <w:b/>
          <w:sz w:val="24"/>
        </w:rPr>
      </w:pPr>
      <w:r w:rsidRPr="00161394">
        <w:rPr>
          <w:rFonts w:ascii="Times New Roman" w:hAnsi="Times New Roman" w:cs="Times New Roman"/>
          <w:b/>
          <w:sz w:val="24"/>
        </w:rPr>
        <w:t>Instrumen Penelitian</w:t>
      </w:r>
    </w:p>
    <w:p w:rsidR="00456AC6" w:rsidRPr="00161394" w:rsidRDefault="00456AC6" w:rsidP="00415499">
      <w:pPr>
        <w:pStyle w:val="ListParagraph"/>
        <w:spacing w:line="480" w:lineRule="auto"/>
        <w:ind w:left="357"/>
        <w:jc w:val="both"/>
        <w:rPr>
          <w:rFonts w:ascii="Times New Roman" w:hAnsi="Times New Roman" w:cs="Times New Roman"/>
          <w:b/>
          <w:sz w:val="28"/>
        </w:rPr>
      </w:pPr>
      <w:r w:rsidRPr="00161394">
        <w:rPr>
          <w:rFonts w:ascii="Times New Roman" w:hAnsi="Times New Roman" w:cs="Times New Roman"/>
          <w:sz w:val="24"/>
          <w:szCs w:val="23"/>
        </w:rPr>
        <w:t xml:space="preserve">Instrumen penelitian adalah alat-alat yang </w:t>
      </w:r>
      <w:proofErr w:type="gramStart"/>
      <w:r w:rsidRPr="00161394">
        <w:rPr>
          <w:rFonts w:ascii="Times New Roman" w:hAnsi="Times New Roman" w:cs="Times New Roman"/>
          <w:sz w:val="24"/>
          <w:szCs w:val="23"/>
        </w:rPr>
        <w:t>akan</w:t>
      </w:r>
      <w:proofErr w:type="gramEnd"/>
      <w:r w:rsidRPr="00161394">
        <w:rPr>
          <w:rFonts w:ascii="Times New Roman" w:hAnsi="Times New Roman" w:cs="Times New Roman"/>
          <w:sz w:val="24"/>
          <w:szCs w:val="23"/>
        </w:rPr>
        <w:t xml:space="preserve"> digunakan dalam pengumpulan data. </w:t>
      </w:r>
      <w:proofErr w:type="gramStart"/>
      <w:r w:rsidRPr="00161394">
        <w:rPr>
          <w:rFonts w:ascii="Times New Roman" w:hAnsi="Times New Roman" w:cs="Times New Roman"/>
          <w:sz w:val="24"/>
          <w:szCs w:val="23"/>
        </w:rPr>
        <w:t>Dalam penelitian ini,</w:t>
      </w:r>
      <w:r w:rsidR="00CB2092" w:rsidRPr="00161394">
        <w:rPr>
          <w:rFonts w:ascii="Times New Roman" w:hAnsi="Times New Roman" w:cs="Times New Roman"/>
          <w:sz w:val="24"/>
          <w:szCs w:val="23"/>
        </w:rPr>
        <w:t xml:space="preserve"> instrumen yang digunakan ada 2 yaitu</w:t>
      </w:r>
      <w:r w:rsidRPr="00161394">
        <w:rPr>
          <w:rFonts w:ascii="Times New Roman" w:hAnsi="Times New Roman" w:cs="Times New Roman"/>
          <w:sz w:val="24"/>
          <w:szCs w:val="23"/>
        </w:rPr>
        <w:t xml:space="preserve"> le</w:t>
      </w:r>
      <w:r w:rsidR="008740E0" w:rsidRPr="00161394">
        <w:rPr>
          <w:rFonts w:ascii="Times New Roman" w:hAnsi="Times New Roman" w:cs="Times New Roman"/>
          <w:sz w:val="24"/>
          <w:szCs w:val="23"/>
        </w:rPr>
        <w:t xml:space="preserve">mbar kuesioner dan </w:t>
      </w:r>
      <w:r w:rsidR="00422583" w:rsidRPr="00161394">
        <w:rPr>
          <w:rFonts w:ascii="Times New Roman" w:hAnsi="Times New Roman" w:cs="Times New Roman"/>
          <w:sz w:val="24"/>
          <w:szCs w:val="23"/>
        </w:rPr>
        <w:t>lembar observasi</w:t>
      </w:r>
      <w:r w:rsidR="003F11C7" w:rsidRPr="00161394">
        <w:rPr>
          <w:rFonts w:ascii="Times New Roman" w:hAnsi="Times New Roman" w:cs="Times New Roman"/>
          <w:sz w:val="24"/>
          <w:szCs w:val="23"/>
        </w:rPr>
        <w:t xml:space="preserve"> NRS (</w:t>
      </w:r>
      <w:r w:rsidR="003F11C7" w:rsidRPr="00161394">
        <w:rPr>
          <w:rFonts w:ascii="Times New Roman" w:hAnsi="Times New Roman" w:cs="Times New Roman"/>
          <w:i/>
          <w:sz w:val="24"/>
          <w:szCs w:val="23"/>
        </w:rPr>
        <w:t>Numeric Rating Scale</w:t>
      </w:r>
      <w:r w:rsidR="003F11C7" w:rsidRPr="00161394">
        <w:rPr>
          <w:rFonts w:ascii="Times New Roman" w:hAnsi="Times New Roman" w:cs="Times New Roman"/>
          <w:sz w:val="24"/>
          <w:szCs w:val="23"/>
        </w:rPr>
        <w:t>)</w:t>
      </w:r>
      <w:r w:rsidR="000B0A87" w:rsidRPr="00161394">
        <w:rPr>
          <w:rFonts w:ascii="Times New Roman" w:hAnsi="Times New Roman" w:cs="Times New Roman"/>
          <w:iCs/>
          <w:sz w:val="24"/>
          <w:szCs w:val="23"/>
        </w:rPr>
        <w:t xml:space="preserve">, </w:t>
      </w:r>
      <w:r w:rsidRPr="00161394">
        <w:rPr>
          <w:rFonts w:ascii="Times New Roman" w:hAnsi="Times New Roman" w:cs="Times New Roman"/>
          <w:sz w:val="24"/>
          <w:szCs w:val="23"/>
        </w:rPr>
        <w:t>den</w:t>
      </w:r>
      <w:r w:rsidR="00DB3146" w:rsidRPr="00161394">
        <w:rPr>
          <w:rFonts w:ascii="Times New Roman" w:hAnsi="Times New Roman" w:cs="Times New Roman"/>
          <w:sz w:val="24"/>
          <w:szCs w:val="23"/>
        </w:rPr>
        <w:t>gan menggunakan skala interval yaitu skala yang dapat memberikan nilai i</w:t>
      </w:r>
      <w:r w:rsidR="004C7F24" w:rsidRPr="00161394">
        <w:rPr>
          <w:rFonts w:ascii="Times New Roman" w:hAnsi="Times New Roman" w:cs="Times New Roman"/>
          <w:sz w:val="24"/>
          <w:szCs w:val="23"/>
        </w:rPr>
        <w:t>nterval atau jarak urutan kelas</w:t>
      </w:r>
      <w:r w:rsidRPr="00161394">
        <w:rPr>
          <w:rFonts w:ascii="Times New Roman" w:hAnsi="Times New Roman" w:cs="Times New Roman"/>
          <w:sz w:val="24"/>
          <w:szCs w:val="23"/>
        </w:rPr>
        <w:t>.</w:t>
      </w:r>
      <w:proofErr w:type="gramEnd"/>
    </w:p>
    <w:p w:rsidR="00E019AF" w:rsidRPr="00161394" w:rsidRDefault="00E019AF" w:rsidP="00CB3C6F">
      <w:pPr>
        <w:pStyle w:val="ListParagraph"/>
        <w:numPr>
          <w:ilvl w:val="1"/>
          <w:numId w:val="37"/>
        </w:numPr>
        <w:spacing w:line="480" w:lineRule="auto"/>
        <w:ind w:left="357" w:hanging="357"/>
        <w:jc w:val="both"/>
        <w:rPr>
          <w:rFonts w:ascii="Times New Roman" w:hAnsi="Times New Roman" w:cs="Times New Roman"/>
          <w:b/>
          <w:sz w:val="24"/>
        </w:rPr>
      </w:pPr>
      <w:r w:rsidRPr="00161394">
        <w:rPr>
          <w:rFonts w:ascii="Times New Roman" w:hAnsi="Times New Roman" w:cs="Times New Roman"/>
          <w:b/>
          <w:sz w:val="24"/>
        </w:rPr>
        <w:t>Metode Pengumpulan Data</w:t>
      </w:r>
    </w:p>
    <w:p w:rsidR="000721DA" w:rsidRPr="00161394" w:rsidRDefault="008740E0" w:rsidP="000721DA">
      <w:pPr>
        <w:pStyle w:val="ListParagraph"/>
        <w:numPr>
          <w:ilvl w:val="0"/>
          <w:numId w:val="28"/>
        </w:numPr>
        <w:spacing w:line="48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  <w:r w:rsidRPr="00161394">
        <w:rPr>
          <w:rFonts w:ascii="Times New Roman" w:hAnsi="Times New Roman" w:cs="Times New Roman"/>
          <w:sz w:val="24"/>
        </w:rPr>
        <w:t>Tahap Persiapan</w:t>
      </w:r>
    </w:p>
    <w:p w:rsidR="000721DA" w:rsidRPr="00161394" w:rsidRDefault="000721DA" w:rsidP="000721DA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 w:rsidRPr="00161394">
        <w:rPr>
          <w:rFonts w:ascii="Times New Roman" w:hAnsi="Times New Roman" w:cs="Times New Roman"/>
          <w:color w:val="000000"/>
          <w:sz w:val="24"/>
          <w:szCs w:val="23"/>
        </w:rPr>
        <w:t xml:space="preserve">Membuat </w:t>
      </w:r>
      <w:proofErr w:type="gramStart"/>
      <w:r w:rsidRPr="00161394">
        <w:rPr>
          <w:rFonts w:ascii="Times New Roman" w:hAnsi="Times New Roman" w:cs="Times New Roman"/>
          <w:color w:val="000000"/>
          <w:sz w:val="24"/>
          <w:szCs w:val="23"/>
        </w:rPr>
        <w:t>surat</w:t>
      </w:r>
      <w:proofErr w:type="gramEnd"/>
      <w:r w:rsidRPr="00161394">
        <w:rPr>
          <w:rFonts w:ascii="Times New Roman" w:hAnsi="Times New Roman" w:cs="Times New Roman"/>
          <w:color w:val="000000"/>
          <w:sz w:val="24"/>
          <w:szCs w:val="23"/>
        </w:rPr>
        <w:t xml:space="preserve"> perijinan untuk melakukan studi pendahuluan yang ditujukan kepada Badan Kesatuan Bangsa dan Politik, Dinas Kesehatan Kabupaten Blitar, dan BPM Sri Wahyuni.</w:t>
      </w:r>
    </w:p>
    <w:p w:rsidR="00320B4A" w:rsidRPr="00161394" w:rsidRDefault="00320B4A" w:rsidP="005E044C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Peneliti mendatangi tempat penelitian untuk mengetahui jumlah populasi ibu nifas yang dilakukan tindakan penjahitan.</w:t>
      </w:r>
    </w:p>
    <w:p w:rsidR="008740E0" w:rsidRPr="00161394" w:rsidRDefault="001F27CA" w:rsidP="005E044C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161394">
        <w:rPr>
          <w:rFonts w:ascii="Times New Roman" w:hAnsi="Times New Roman" w:cs="Times New Roman"/>
          <w:sz w:val="24"/>
        </w:rPr>
        <w:lastRenderedPageBreak/>
        <w:t xml:space="preserve">Persiapan </w:t>
      </w:r>
      <w:r w:rsidR="008740E0" w:rsidRPr="00161394">
        <w:rPr>
          <w:rFonts w:ascii="Times New Roman" w:hAnsi="Times New Roman" w:cs="Times New Roman"/>
          <w:sz w:val="24"/>
        </w:rPr>
        <w:t xml:space="preserve">perlengkapan penelitian seperti </w:t>
      </w:r>
      <w:r w:rsidR="00CA4CF8" w:rsidRPr="00161394">
        <w:rPr>
          <w:rFonts w:ascii="Times New Roman" w:hAnsi="Times New Roman" w:cs="Times New Roman"/>
          <w:sz w:val="24"/>
        </w:rPr>
        <w:t xml:space="preserve">kuesioner penelitian </w:t>
      </w:r>
      <w:proofErr w:type="gramStart"/>
      <w:r w:rsidR="00CA4CF8" w:rsidRPr="00161394">
        <w:rPr>
          <w:rFonts w:ascii="Times New Roman" w:hAnsi="Times New Roman" w:cs="Times New Roman"/>
          <w:sz w:val="24"/>
        </w:rPr>
        <w:t>dan inform</w:t>
      </w:r>
      <w:proofErr w:type="gramEnd"/>
      <w:r w:rsidR="00CA4CF8" w:rsidRPr="00161394">
        <w:rPr>
          <w:rFonts w:ascii="Times New Roman" w:hAnsi="Times New Roman" w:cs="Times New Roman"/>
          <w:sz w:val="24"/>
        </w:rPr>
        <w:t xml:space="preserve"> consent</w:t>
      </w:r>
      <w:r w:rsidR="008740E0" w:rsidRPr="00161394">
        <w:rPr>
          <w:rFonts w:ascii="Times New Roman" w:hAnsi="Times New Roman" w:cs="Times New Roman"/>
          <w:sz w:val="24"/>
        </w:rPr>
        <w:t>.</w:t>
      </w:r>
    </w:p>
    <w:p w:rsidR="00B822A9" w:rsidRPr="00161394" w:rsidRDefault="008740E0" w:rsidP="00B822A9">
      <w:pPr>
        <w:pStyle w:val="ListParagraph"/>
        <w:numPr>
          <w:ilvl w:val="2"/>
          <w:numId w:val="4"/>
        </w:num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Tahap Pelaksanaan</w:t>
      </w:r>
    </w:p>
    <w:p w:rsidR="00B822A9" w:rsidRPr="00161394" w:rsidRDefault="00B822A9" w:rsidP="005E044C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 xml:space="preserve">Peneliti mendatangi ibu nifas yang dilakukan tindakan penjahitan saat persalinan dan diberi pre-test menggunakan lembar observasi untuk mengetahui skala nyeri luka jahitan yang dirasakan sebelum diberikan rebusan kayu </w:t>
      </w:r>
      <w:proofErr w:type="gramStart"/>
      <w:r w:rsidRPr="00161394">
        <w:rPr>
          <w:rFonts w:ascii="Times New Roman" w:hAnsi="Times New Roman" w:cs="Times New Roman"/>
          <w:sz w:val="24"/>
        </w:rPr>
        <w:t>manis</w:t>
      </w:r>
      <w:proofErr w:type="gramEnd"/>
      <w:r w:rsidRPr="00161394">
        <w:rPr>
          <w:rFonts w:ascii="Times New Roman" w:hAnsi="Times New Roman" w:cs="Times New Roman"/>
          <w:sz w:val="24"/>
        </w:rPr>
        <w:t>.</w:t>
      </w:r>
    </w:p>
    <w:p w:rsidR="008740E0" w:rsidRPr="00161394" w:rsidRDefault="008740E0" w:rsidP="005E044C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 xml:space="preserve">Responden yang memenuhi kriteria </w:t>
      </w:r>
      <w:r w:rsidR="001F27CA" w:rsidRPr="00161394">
        <w:rPr>
          <w:rFonts w:ascii="Times New Roman" w:hAnsi="Times New Roman" w:cs="Times New Roman"/>
          <w:sz w:val="24"/>
        </w:rPr>
        <w:t xml:space="preserve">inklusi dan ekslusi </w:t>
      </w:r>
      <w:r w:rsidRPr="00161394">
        <w:rPr>
          <w:rFonts w:ascii="Times New Roman" w:hAnsi="Times New Roman" w:cs="Times New Roman"/>
          <w:sz w:val="24"/>
        </w:rPr>
        <w:t xml:space="preserve">diberi penjelasan tentang tujuan, manfaat, dan tindakan penelitian yang </w:t>
      </w:r>
      <w:proofErr w:type="gramStart"/>
      <w:r w:rsidRPr="00161394">
        <w:rPr>
          <w:rFonts w:ascii="Times New Roman" w:hAnsi="Times New Roman" w:cs="Times New Roman"/>
          <w:sz w:val="24"/>
        </w:rPr>
        <w:t>akan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dilakukan peneliti secara lengkap. Jika responden bersedia secara sukarela, responde</w:t>
      </w:r>
      <w:r w:rsidR="00CA4CF8" w:rsidRPr="00161394">
        <w:rPr>
          <w:rFonts w:ascii="Times New Roman" w:hAnsi="Times New Roman" w:cs="Times New Roman"/>
          <w:sz w:val="24"/>
        </w:rPr>
        <w:t>n menandatangani inform consent.</w:t>
      </w:r>
    </w:p>
    <w:p w:rsidR="001A35C2" w:rsidRPr="00161394" w:rsidRDefault="0008667A" w:rsidP="005E044C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 xml:space="preserve">Rebusan kayu manis diberikan </w:t>
      </w:r>
      <w:r w:rsidR="001F27CA" w:rsidRPr="00161394">
        <w:rPr>
          <w:rFonts w:ascii="Times New Roman" w:hAnsi="Times New Roman" w:cs="Times New Roman"/>
          <w:sz w:val="24"/>
        </w:rPr>
        <w:t xml:space="preserve">sebanyak </w:t>
      </w:r>
      <w:r w:rsidR="00383F32" w:rsidRPr="00161394">
        <w:rPr>
          <w:rFonts w:ascii="Times New Roman" w:hAnsi="Times New Roman" w:cs="Times New Roman"/>
          <w:sz w:val="24"/>
        </w:rPr>
        <w:t>1</w:t>
      </w:r>
      <w:r w:rsidR="00373A5A" w:rsidRPr="00161394">
        <w:rPr>
          <w:rFonts w:ascii="Times New Roman" w:hAnsi="Times New Roman" w:cs="Times New Roman"/>
          <w:sz w:val="24"/>
        </w:rPr>
        <w:t xml:space="preserve"> kali per hari selama 1</w:t>
      </w:r>
      <w:r w:rsidR="001A35C2" w:rsidRPr="00161394">
        <w:rPr>
          <w:rFonts w:ascii="Times New Roman" w:hAnsi="Times New Roman" w:cs="Times New Roman"/>
          <w:sz w:val="24"/>
        </w:rPr>
        <w:t xml:space="preserve"> minggu</w:t>
      </w:r>
      <w:r w:rsidR="0068059C" w:rsidRPr="00161394">
        <w:rPr>
          <w:rFonts w:ascii="Times New Roman" w:hAnsi="Times New Roman" w:cs="Times New Roman"/>
          <w:sz w:val="24"/>
        </w:rPr>
        <w:t xml:space="preserve"> dengan juml</w:t>
      </w:r>
      <w:r w:rsidR="00373A5A" w:rsidRPr="00161394">
        <w:rPr>
          <w:rFonts w:ascii="Times New Roman" w:hAnsi="Times New Roman" w:cs="Times New Roman"/>
          <w:sz w:val="24"/>
        </w:rPr>
        <w:t>ah 1</w:t>
      </w:r>
      <w:proofErr w:type="gramStart"/>
      <w:r w:rsidR="00373A5A" w:rsidRPr="00161394">
        <w:rPr>
          <w:rFonts w:ascii="Times New Roman" w:hAnsi="Times New Roman" w:cs="Times New Roman"/>
          <w:sz w:val="24"/>
        </w:rPr>
        <w:t>,5</w:t>
      </w:r>
      <w:proofErr w:type="gramEnd"/>
      <w:r w:rsidR="00373A5A" w:rsidRPr="00161394">
        <w:rPr>
          <w:rFonts w:ascii="Times New Roman" w:hAnsi="Times New Roman" w:cs="Times New Roman"/>
          <w:sz w:val="24"/>
        </w:rPr>
        <w:t xml:space="preserve"> g kayu manis dengan air 2</w:t>
      </w:r>
      <w:r w:rsidR="0068059C" w:rsidRPr="00161394">
        <w:rPr>
          <w:rFonts w:ascii="Times New Roman" w:hAnsi="Times New Roman" w:cs="Times New Roman"/>
          <w:sz w:val="24"/>
        </w:rPr>
        <w:t>00 ml per pemberian</w:t>
      </w:r>
      <w:r w:rsidR="001A35C2" w:rsidRPr="00161394">
        <w:rPr>
          <w:rFonts w:ascii="Times New Roman" w:hAnsi="Times New Roman" w:cs="Times New Roman"/>
          <w:sz w:val="24"/>
        </w:rPr>
        <w:t xml:space="preserve">. Setelah diberikan rebusan kayu </w:t>
      </w:r>
      <w:proofErr w:type="gramStart"/>
      <w:r w:rsidR="001A35C2" w:rsidRPr="00161394">
        <w:rPr>
          <w:rFonts w:ascii="Times New Roman" w:hAnsi="Times New Roman" w:cs="Times New Roman"/>
          <w:sz w:val="24"/>
        </w:rPr>
        <w:t>manis</w:t>
      </w:r>
      <w:proofErr w:type="gramEnd"/>
      <w:r w:rsidR="001A35C2" w:rsidRPr="00161394">
        <w:rPr>
          <w:rFonts w:ascii="Times New Roman" w:hAnsi="Times New Roman" w:cs="Times New Roman"/>
          <w:sz w:val="24"/>
        </w:rPr>
        <w:t xml:space="preserve"> yang terakhir, peneliti memberikan post-</w:t>
      </w:r>
      <w:r w:rsidR="00CA4CF8" w:rsidRPr="00161394">
        <w:rPr>
          <w:rFonts w:ascii="Times New Roman" w:hAnsi="Times New Roman" w:cs="Times New Roman"/>
          <w:sz w:val="24"/>
        </w:rPr>
        <w:t xml:space="preserve">test menggunakan lembar observasi </w:t>
      </w:r>
      <w:r w:rsidR="001F27CA" w:rsidRPr="00161394">
        <w:rPr>
          <w:rFonts w:ascii="Times New Roman" w:hAnsi="Times New Roman" w:cs="Times New Roman"/>
          <w:sz w:val="24"/>
        </w:rPr>
        <w:t>untuk mengetahui skala</w:t>
      </w:r>
      <w:r w:rsidR="001A35C2" w:rsidRPr="00161394">
        <w:rPr>
          <w:rFonts w:ascii="Times New Roman" w:hAnsi="Times New Roman" w:cs="Times New Roman"/>
          <w:sz w:val="24"/>
        </w:rPr>
        <w:t xml:space="preserve"> nyeri luka jahitan yang dirasakan setel</w:t>
      </w:r>
      <w:r w:rsidR="00CA4CF8" w:rsidRPr="00161394">
        <w:rPr>
          <w:rFonts w:ascii="Times New Roman" w:hAnsi="Times New Roman" w:cs="Times New Roman"/>
          <w:sz w:val="24"/>
        </w:rPr>
        <w:t>ah diberikan rebusan kayu manis</w:t>
      </w:r>
      <w:r w:rsidR="001A35C2" w:rsidRPr="00161394">
        <w:rPr>
          <w:rFonts w:ascii="Times New Roman" w:hAnsi="Times New Roman" w:cs="Times New Roman"/>
          <w:sz w:val="24"/>
        </w:rPr>
        <w:t>.</w:t>
      </w:r>
    </w:p>
    <w:p w:rsidR="00E019AF" w:rsidRPr="00161394" w:rsidRDefault="00713027" w:rsidP="00CB3C6F">
      <w:pPr>
        <w:pStyle w:val="ListParagraph"/>
        <w:numPr>
          <w:ilvl w:val="1"/>
          <w:numId w:val="37"/>
        </w:numPr>
        <w:spacing w:line="480" w:lineRule="auto"/>
        <w:ind w:left="357" w:hanging="357"/>
        <w:jc w:val="both"/>
        <w:rPr>
          <w:rFonts w:ascii="Times New Roman" w:hAnsi="Times New Roman" w:cs="Times New Roman"/>
          <w:b/>
          <w:sz w:val="24"/>
        </w:rPr>
      </w:pPr>
      <w:r w:rsidRPr="00161394">
        <w:rPr>
          <w:rFonts w:ascii="Times New Roman" w:hAnsi="Times New Roman" w:cs="Times New Roman"/>
          <w:b/>
          <w:sz w:val="24"/>
        </w:rPr>
        <w:t>Metode Pengol</w:t>
      </w:r>
      <w:r w:rsidR="00E019AF" w:rsidRPr="00161394">
        <w:rPr>
          <w:rFonts w:ascii="Times New Roman" w:hAnsi="Times New Roman" w:cs="Times New Roman"/>
          <w:b/>
          <w:sz w:val="24"/>
        </w:rPr>
        <w:t>a</w:t>
      </w:r>
      <w:r w:rsidRPr="00161394">
        <w:rPr>
          <w:rFonts w:ascii="Times New Roman" w:hAnsi="Times New Roman" w:cs="Times New Roman"/>
          <w:b/>
          <w:sz w:val="24"/>
        </w:rPr>
        <w:t>ha</w:t>
      </w:r>
      <w:r w:rsidR="00E019AF" w:rsidRPr="00161394">
        <w:rPr>
          <w:rFonts w:ascii="Times New Roman" w:hAnsi="Times New Roman" w:cs="Times New Roman"/>
          <w:b/>
          <w:sz w:val="24"/>
        </w:rPr>
        <w:t>n dan Analisa Data</w:t>
      </w:r>
    </w:p>
    <w:p w:rsidR="004C3074" w:rsidRPr="00161394" w:rsidRDefault="00713027" w:rsidP="005E044C">
      <w:pPr>
        <w:pStyle w:val="ListParagraph"/>
        <w:numPr>
          <w:ilvl w:val="0"/>
          <w:numId w:val="26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Pengolaha</w:t>
      </w:r>
      <w:r w:rsidR="004C3074" w:rsidRPr="00161394">
        <w:rPr>
          <w:rFonts w:ascii="Times New Roman" w:hAnsi="Times New Roman" w:cs="Times New Roman"/>
          <w:sz w:val="24"/>
        </w:rPr>
        <w:t>n Data</w:t>
      </w:r>
    </w:p>
    <w:p w:rsidR="00A467DA" w:rsidRPr="00161394" w:rsidRDefault="004C3074" w:rsidP="001C087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Data yang telah terkumpul selanjutnya diolah melalui proses sebagai berikut:</w:t>
      </w:r>
    </w:p>
    <w:p w:rsidR="004C3074" w:rsidRPr="00161394" w:rsidRDefault="004C3074" w:rsidP="005E044C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Editing</w:t>
      </w:r>
    </w:p>
    <w:p w:rsidR="007836C7" w:rsidRPr="00161394" w:rsidRDefault="004C3074" w:rsidP="00A467DA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</w:rPr>
      </w:pPr>
      <w:proofErr w:type="gramStart"/>
      <w:r w:rsidRPr="00161394">
        <w:rPr>
          <w:rFonts w:ascii="Times New Roman" w:hAnsi="Times New Roman" w:cs="Times New Roman"/>
          <w:sz w:val="24"/>
        </w:rPr>
        <w:lastRenderedPageBreak/>
        <w:t>Data diteliti dan dipilah mana data yang lengkap dan tidak lengkap, dat</w:t>
      </w:r>
      <w:r w:rsidR="001A35C2" w:rsidRPr="00161394">
        <w:rPr>
          <w:rFonts w:ascii="Times New Roman" w:hAnsi="Times New Roman" w:cs="Times New Roman"/>
          <w:sz w:val="24"/>
        </w:rPr>
        <w:t>a yang tidak lengkap disisihkan (Pantiyasa, 2011).</w:t>
      </w:r>
      <w:proofErr w:type="gramEnd"/>
      <w:r w:rsidR="00AC78A2" w:rsidRPr="00161394">
        <w:rPr>
          <w:rFonts w:ascii="Times New Roman" w:hAnsi="Times New Roman" w:cs="Times New Roman"/>
          <w:sz w:val="24"/>
        </w:rPr>
        <w:t xml:space="preserve"> Editing </w:t>
      </w:r>
      <w:r w:rsidR="00CA0044" w:rsidRPr="00161394">
        <w:rPr>
          <w:rFonts w:ascii="Times New Roman" w:hAnsi="Times New Roman" w:cs="Times New Roman"/>
          <w:sz w:val="24"/>
        </w:rPr>
        <w:t xml:space="preserve">yang dilakukan </w:t>
      </w:r>
      <w:r w:rsidR="00AC78A2" w:rsidRPr="00161394">
        <w:rPr>
          <w:rFonts w:ascii="Times New Roman" w:hAnsi="Times New Roman" w:cs="Times New Roman"/>
          <w:sz w:val="24"/>
        </w:rPr>
        <w:t xml:space="preserve">dalam penelitian ini adalah dengan </w:t>
      </w:r>
      <w:r w:rsidR="003F282F" w:rsidRPr="00161394">
        <w:rPr>
          <w:rFonts w:ascii="Times New Roman" w:hAnsi="Times New Roman" w:cs="Times New Roman"/>
          <w:sz w:val="24"/>
        </w:rPr>
        <w:t xml:space="preserve">memeriksa kelengkapan data kuesioner </w:t>
      </w:r>
      <w:r w:rsidR="00AC78A2" w:rsidRPr="00161394">
        <w:rPr>
          <w:rFonts w:ascii="Times New Roman" w:hAnsi="Times New Roman" w:cs="Times New Roman"/>
          <w:sz w:val="24"/>
        </w:rPr>
        <w:t xml:space="preserve">yang telah diisi responden, selanjutnya data yang lengkap </w:t>
      </w:r>
      <w:proofErr w:type="gramStart"/>
      <w:r w:rsidR="00AC78A2" w:rsidRPr="00161394">
        <w:rPr>
          <w:rFonts w:ascii="Times New Roman" w:hAnsi="Times New Roman" w:cs="Times New Roman"/>
          <w:sz w:val="24"/>
        </w:rPr>
        <w:t>akan</w:t>
      </w:r>
      <w:proofErr w:type="gramEnd"/>
      <w:r w:rsidR="00AC78A2" w:rsidRPr="00161394">
        <w:rPr>
          <w:rFonts w:ascii="Times New Roman" w:hAnsi="Times New Roman" w:cs="Times New Roman"/>
          <w:sz w:val="24"/>
        </w:rPr>
        <w:t xml:space="preserve"> digunakan sebagai </w:t>
      </w:r>
      <w:r w:rsidR="007C436D" w:rsidRPr="00161394">
        <w:rPr>
          <w:rFonts w:ascii="Times New Roman" w:hAnsi="Times New Roman" w:cs="Times New Roman"/>
          <w:sz w:val="24"/>
        </w:rPr>
        <w:t xml:space="preserve">data </w:t>
      </w:r>
      <w:r w:rsidR="00AC78A2" w:rsidRPr="00161394">
        <w:rPr>
          <w:rFonts w:ascii="Times New Roman" w:hAnsi="Times New Roman" w:cs="Times New Roman"/>
          <w:sz w:val="24"/>
        </w:rPr>
        <w:t>penelitian.</w:t>
      </w:r>
      <w:r w:rsidR="0099675F" w:rsidRPr="00161394">
        <w:rPr>
          <w:rFonts w:ascii="Times New Roman" w:hAnsi="Times New Roman" w:cs="Times New Roman"/>
          <w:sz w:val="24"/>
        </w:rPr>
        <w:t xml:space="preserve"> </w:t>
      </w:r>
      <w:proofErr w:type="gramStart"/>
      <w:r w:rsidR="0099675F" w:rsidRPr="00161394">
        <w:rPr>
          <w:rFonts w:ascii="Times New Roman" w:hAnsi="Times New Roman" w:cs="Times New Roman"/>
          <w:sz w:val="24"/>
        </w:rPr>
        <w:t>Editing dapat dilakukan setelah data terkumpul.</w:t>
      </w:r>
      <w:proofErr w:type="gramEnd"/>
    </w:p>
    <w:p w:rsidR="00E049D7" w:rsidRPr="00161394" w:rsidRDefault="00E049D7" w:rsidP="00A467DA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</w:rPr>
      </w:pPr>
    </w:p>
    <w:p w:rsidR="00E049D7" w:rsidRPr="00161394" w:rsidRDefault="00E049D7" w:rsidP="00A467DA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</w:rPr>
      </w:pPr>
    </w:p>
    <w:p w:rsidR="001A35C2" w:rsidRPr="00161394" w:rsidRDefault="001E7F92" w:rsidP="005E044C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Coding</w:t>
      </w:r>
    </w:p>
    <w:p w:rsidR="00585EE2" w:rsidRPr="00161394" w:rsidRDefault="001A35C2" w:rsidP="007836C7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</w:rPr>
      </w:pPr>
      <w:proofErr w:type="gramStart"/>
      <w:r w:rsidRPr="00161394">
        <w:rPr>
          <w:rFonts w:ascii="Times New Roman" w:hAnsi="Times New Roman" w:cs="Times New Roman"/>
          <w:sz w:val="24"/>
        </w:rPr>
        <w:t>Memberikan kode terutama pada variabel yang diteliti untuk memudahkan membuat tabulasi (Pantiyasa, 2011).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Kode yang digunakan pada penelitian ini adalah:</w:t>
      </w:r>
    </w:p>
    <w:p w:rsidR="00CA0044" w:rsidRPr="00161394" w:rsidRDefault="00CA0044" w:rsidP="005E044C">
      <w:pPr>
        <w:pStyle w:val="ListParagraph"/>
        <w:numPr>
          <w:ilvl w:val="1"/>
          <w:numId w:val="27"/>
        </w:numPr>
        <w:spacing w:line="48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161394">
        <w:rPr>
          <w:rFonts w:ascii="Times New Roman" w:hAnsi="Times New Roman" w:cs="Times New Roman"/>
          <w:sz w:val="24"/>
          <w:szCs w:val="23"/>
        </w:rPr>
        <w:t>Karakteristik Responden</w:t>
      </w:r>
    </w:p>
    <w:p w:rsidR="00294CC3" w:rsidRPr="00161394" w:rsidRDefault="00294CC3" w:rsidP="00CB3C6F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161394">
        <w:rPr>
          <w:rFonts w:ascii="Times New Roman" w:hAnsi="Times New Roman" w:cs="Times New Roman"/>
          <w:sz w:val="24"/>
          <w:szCs w:val="23"/>
        </w:rPr>
        <w:t>Usia</w:t>
      </w:r>
    </w:p>
    <w:p w:rsidR="00294CC3" w:rsidRPr="00161394" w:rsidRDefault="00294CC3" w:rsidP="00294CC3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3"/>
        </w:rPr>
      </w:pPr>
      <w:r w:rsidRPr="00161394">
        <w:rPr>
          <w:rFonts w:ascii="Times New Roman" w:hAnsi="Times New Roman" w:cs="Times New Roman"/>
          <w:sz w:val="24"/>
          <w:szCs w:val="23"/>
        </w:rPr>
        <w:t>1 = ≤20 tahun</w:t>
      </w:r>
    </w:p>
    <w:p w:rsidR="00294CC3" w:rsidRPr="00161394" w:rsidRDefault="00294CC3" w:rsidP="00294CC3">
      <w:pPr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3"/>
        </w:rPr>
      </w:pPr>
      <w:r w:rsidRPr="00161394">
        <w:rPr>
          <w:rFonts w:ascii="Times New Roman" w:hAnsi="Times New Roman" w:cs="Times New Roman"/>
          <w:sz w:val="24"/>
          <w:szCs w:val="23"/>
        </w:rPr>
        <w:t xml:space="preserve">2 </w:t>
      </w:r>
      <w:r w:rsidR="00947F53" w:rsidRPr="00161394">
        <w:rPr>
          <w:rFonts w:ascii="Times New Roman" w:hAnsi="Times New Roman" w:cs="Times New Roman"/>
          <w:sz w:val="24"/>
          <w:szCs w:val="23"/>
        </w:rPr>
        <w:t>= 20</w:t>
      </w:r>
      <w:r w:rsidRPr="00161394">
        <w:rPr>
          <w:rFonts w:ascii="Times New Roman" w:hAnsi="Times New Roman" w:cs="Times New Roman"/>
          <w:sz w:val="24"/>
          <w:szCs w:val="23"/>
        </w:rPr>
        <w:t>-24 tahun</w:t>
      </w:r>
    </w:p>
    <w:p w:rsidR="00294CC3" w:rsidRPr="00161394" w:rsidRDefault="00294CC3" w:rsidP="00294CC3">
      <w:pPr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3"/>
        </w:rPr>
      </w:pPr>
      <w:r w:rsidRPr="00161394">
        <w:rPr>
          <w:rFonts w:ascii="Times New Roman" w:hAnsi="Times New Roman" w:cs="Times New Roman"/>
          <w:sz w:val="24"/>
          <w:szCs w:val="23"/>
        </w:rPr>
        <w:t>3 = 25-29 tahun</w:t>
      </w:r>
    </w:p>
    <w:p w:rsidR="00294CC3" w:rsidRPr="00161394" w:rsidRDefault="00294CC3" w:rsidP="00294CC3">
      <w:pPr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3"/>
        </w:rPr>
      </w:pPr>
      <w:r w:rsidRPr="00161394">
        <w:rPr>
          <w:rFonts w:ascii="Times New Roman" w:hAnsi="Times New Roman" w:cs="Times New Roman"/>
          <w:sz w:val="24"/>
          <w:szCs w:val="23"/>
        </w:rPr>
        <w:t>4 = 30-34 tahun</w:t>
      </w:r>
    </w:p>
    <w:p w:rsidR="00294CC3" w:rsidRPr="00161394" w:rsidRDefault="00294CC3" w:rsidP="00294CC3">
      <w:pPr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3"/>
        </w:rPr>
      </w:pPr>
      <w:r w:rsidRPr="00161394">
        <w:rPr>
          <w:rFonts w:ascii="Times New Roman" w:hAnsi="Times New Roman" w:cs="Times New Roman"/>
          <w:sz w:val="24"/>
          <w:szCs w:val="23"/>
        </w:rPr>
        <w:t>5 = ≥35 tahun</w:t>
      </w:r>
    </w:p>
    <w:p w:rsidR="00294CC3" w:rsidRPr="00161394" w:rsidRDefault="00294CC3" w:rsidP="00CB3C6F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161394">
        <w:rPr>
          <w:rFonts w:ascii="Times New Roman" w:hAnsi="Times New Roman" w:cs="Times New Roman"/>
          <w:sz w:val="24"/>
          <w:szCs w:val="23"/>
        </w:rPr>
        <w:t>Paritas</w:t>
      </w:r>
    </w:p>
    <w:p w:rsidR="00294CC3" w:rsidRPr="00161394" w:rsidRDefault="00294CC3" w:rsidP="00294CC3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3"/>
        </w:rPr>
      </w:pPr>
      <w:r w:rsidRPr="00161394">
        <w:rPr>
          <w:rFonts w:ascii="Times New Roman" w:hAnsi="Times New Roman" w:cs="Times New Roman"/>
          <w:sz w:val="24"/>
          <w:szCs w:val="23"/>
        </w:rPr>
        <w:t>1 = 1 anak</w:t>
      </w:r>
    </w:p>
    <w:p w:rsidR="00294CC3" w:rsidRPr="00161394" w:rsidRDefault="00294CC3" w:rsidP="00294CC3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3"/>
        </w:rPr>
      </w:pPr>
      <w:r w:rsidRPr="00161394">
        <w:rPr>
          <w:rFonts w:ascii="Times New Roman" w:hAnsi="Times New Roman" w:cs="Times New Roman"/>
          <w:sz w:val="24"/>
          <w:szCs w:val="23"/>
        </w:rPr>
        <w:t>2 = 2 anak</w:t>
      </w:r>
    </w:p>
    <w:p w:rsidR="00294CC3" w:rsidRPr="00161394" w:rsidRDefault="00294CC3" w:rsidP="00294CC3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3"/>
        </w:rPr>
      </w:pPr>
      <w:r w:rsidRPr="00161394">
        <w:rPr>
          <w:rFonts w:ascii="Times New Roman" w:hAnsi="Times New Roman" w:cs="Times New Roman"/>
          <w:sz w:val="24"/>
          <w:szCs w:val="23"/>
        </w:rPr>
        <w:lastRenderedPageBreak/>
        <w:t>3 = 3 anak</w:t>
      </w:r>
    </w:p>
    <w:p w:rsidR="00294CC3" w:rsidRPr="00161394" w:rsidRDefault="00294CC3" w:rsidP="00294CC3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3"/>
        </w:rPr>
      </w:pPr>
      <w:r w:rsidRPr="00161394">
        <w:rPr>
          <w:rFonts w:ascii="Times New Roman" w:hAnsi="Times New Roman" w:cs="Times New Roman"/>
          <w:sz w:val="24"/>
          <w:szCs w:val="23"/>
        </w:rPr>
        <w:t>4 = 4 anak</w:t>
      </w:r>
    </w:p>
    <w:p w:rsidR="00294CC3" w:rsidRPr="00161394" w:rsidRDefault="00294CC3" w:rsidP="00294CC3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3"/>
        </w:rPr>
      </w:pPr>
      <w:r w:rsidRPr="00161394">
        <w:rPr>
          <w:rFonts w:ascii="Times New Roman" w:hAnsi="Times New Roman" w:cs="Times New Roman"/>
          <w:sz w:val="24"/>
          <w:szCs w:val="23"/>
        </w:rPr>
        <w:t xml:space="preserve">5 = </w:t>
      </w:r>
      <w:r w:rsidR="007B2711" w:rsidRPr="00161394">
        <w:rPr>
          <w:rFonts w:ascii="Times New Roman" w:hAnsi="Times New Roman" w:cs="Times New Roman"/>
          <w:sz w:val="24"/>
          <w:szCs w:val="23"/>
        </w:rPr>
        <w:t>≥</w:t>
      </w:r>
      <w:r w:rsidRPr="00161394">
        <w:rPr>
          <w:rFonts w:ascii="Times New Roman" w:hAnsi="Times New Roman" w:cs="Times New Roman"/>
          <w:sz w:val="24"/>
          <w:szCs w:val="23"/>
        </w:rPr>
        <w:t>5 anak</w:t>
      </w:r>
    </w:p>
    <w:p w:rsidR="001A35C2" w:rsidRPr="00161394" w:rsidRDefault="001A35C2" w:rsidP="005E044C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Scoring</w:t>
      </w:r>
    </w:p>
    <w:p w:rsidR="001F27CA" w:rsidRPr="00161394" w:rsidRDefault="001A35C2" w:rsidP="00E15192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3"/>
        </w:rPr>
      </w:pPr>
      <w:r w:rsidRPr="00161394">
        <w:rPr>
          <w:rFonts w:ascii="Times New Roman" w:hAnsi="Times New Roman" w:cs="Times New Roman"/>
          <w:iCs/>
          <w:sz w:val="24"/>
          <w:szCs w:val="23"/>
        </w:rPr>
        <w:t xml:space="preserve">Scoring </w:t>
      </w:r>
      <w:r w:rsidRPr="00161394">
        <w:rPr>
          <w:rFonts w:ascii="Times New Roman" w:hAnsi="Times New Roman" w:cs="Times New Roman"/>
          <w:sz w:val="24"/>
          <w:szCs w:val="23"/>
        </w:rPr>
        <w:t xml:space="preserve">merupakan pengolahan data yang digunakan dengan </w:t>
      </w:r>
      <w:proofErr w:type="gramStart"/>
      <w:r w:rsidRPr="00161394">
        <w:rPr>
          <w:rFonts w:ascii="Times New Roman" w:hAnsi="Times New Roman" w:cs="Times New Roman"/>
          <w:sz w:val="24"/>
          <w:szCs w:val="23"/>
        </w:rPr>
        <w:t>cara</w:t>
      </w:r>
      <w:proofErr w:type="gramEnd"/>
      <w:r w:rsidRPr="00161394">
        <w:rPr>
          <w:rFonts w:ascii="Times New Roman" w:hAnsi="Times New Roman" w:cs="Times New Roman"/>
          <w:sz w:val="24"/>
          <w:szCs w:val="23"/>
        </w:rPr>
        <w:t xml:space="preserve"> pemberian skor. </w:t>
      </w:r>
      <w:proofErr w:type="gramStart"/>
      <w:r w:rsidRPr="00161394">
        <w:rPr>
          <w:rFonts w:ascii="Times New Roman" w:hAnsi="Times New Roman" w:cs="Times New Roman"/>
          <w:sz w:val="24"/>
          <w:szCs w:val="23"/>
        </w:rPr>
        <w:t>Responden dinilai sesuai dengan tingkat n</w:t>
      </w:r>
      <w:r w:rsidR="005577A3" w:rsidRPr="00161394">
        <w:rPr>
          <w:rFonts w:ascii="Times New Roman" w:hAnsi="Times New Roman" w:cs="Times New Roman"/>
          <w:sz w:val="24"/>
          <w:szCs w:val="23"/>
        </w:rPr>
        <w:t>yeri yang disesuaikan dengan kue</w:t>
      </w:r>
      <w:r w:rsidRPr="00161394">
        <w:rPr>
          <w:rFonts w:ascii="Times New Roman" w:hAnsi="Times New Roman" w:cs="Times New Roman"/>
          <w:sz w:val="24"/>
          <w:szCs w:val="23"/>
        </w:rPr>
        <w:t>sioner.</w:t>
      </w:r>
      <w:proofErr w:type="gramEnd"/>
      <w:r w:rsidRPr="00161394">
        <w:rPr>
          <w:rFonts w:ascii="Times New Roman" w:hAnsi="Times New Roman" w:cs="Times New Roman"/>
          <w:sz w:val="24"/>
          <w:szCs w:val="23"/>
        </w:rPr>
        <w:t xml:space="preserve"> </w:t>
      </w:r>
      <w:proofErr w:type="gramStart"/>
      <w:r w:rsidRPr="00161394">
        <w:rPr>
          <w:rFonts w:ascii="Times New Roman" w:hAnsi="Times New Roman" w:cs="Times New Roman"/>
          <w:sz w:val="24"/>
          <w:szCs w:val="23"/>
        </w:rPr>
        <w:t>Nilai atau skor yang diperoleh di r</w:t>
      </w:r>
      <w:r w:rsidR="005577A3" w:rsidRPr="00161394">
        <w:rPr>
          <w:rFonts w:ascii="Times New Roman" w:hAnsi="Times New Roman" w:cs="Times New Roman"/>
          <w:sz w:val="24"/>
          <w:szCs w:val="23"/>
        </w:rPr>
        <w:t>ata-</w:t>
      </w:r>
      <w:r w:rsidRPr="00161394">
        <w:rPr>
          <w:rFonts w:ascii="Times New Roman" w:hAnsi="Times New Roman" w:cs="Times New Roman"/>
          <w:sz w:val="24"/>
          <w:szCs w:val="23"/>
        </w:rPr>
        <w:t>rata untuk menentukan kategori responden.</w:t>
      </w:r>
      <w:proofErr w:type="gramEnd"/>
      <w:r w:rsidRPr="00161394">
        <w:rPr>
          <w:rFonts w:ascii="Times New Roman" w:hAnsi="Times New Roman" w:cs="Times New Roman"/>
          <w:sz w:val="24"/>
          <w:szCs w:val="23"/>
        </w:rPr>
        <w:t xml:space="preserve"> </w:t>
      </w:r>
      <w:r w:rsidRPr="00161394">
        <w:rPr>
          <w:rFonts w:ascii="Times New Roman" w:hAnsi="Times New Roman" w:cs="Times New Roman"/>
          <w:iCs/>
          <w:sz w:val="24"/>
          <w:szCs w:val="23"/>
        </w:rPr>
        <w:t xml:space="preserve">Scoring </w:t>
      </w:r>
      <w:r w:rsidR="005577A3" w:rsidRPr="00161394">
        <w:rPr>
          <w:rFonts w:ascii="Times New Roman" w:hAnsi="Times New Roman" w:cs="Times New Roman"/>
          <w:sz w:val="24"/>
          <w:szCs w:val="23"/>
        </w:rPr>
        <w:t>pada penelitian ini adalah:</w:t>
      </w:r>
    </w:p>
    <w:p w:rsidR="00BC6E03" w:rsidRPr="00161394" w:rsidRDefault="00BC6E03" w:rsidP="00E15192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3"/>
        </w:rPr>
      </w:pPr>
      <w:r w:rsidRPr="00161394">
        <w:rPr>
          <w:rFonts w:ascii="Times New Roman" w:hAnsi="Times New Roman" w:cs="Times New Roman"/>
          <w:sz w:val="24"/>
          <w:szCs w:val="23"/>
        </w:rPr>
        <w:t>Responden memilih tingkatan skor nyeri yang dirasakan sebagai berikut:</w:t>
      </w:r>
    </w:p>
    <w:p w:rsidR="005577A3" w:rsidRPr="00161394" w:rsidRDefault="005577A3" w:rsidP="005577A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3"/>
        </w:rPr>
      </w:pPr>
      <w:r w:rsidRPr="00161394">
        <w:rPr>
          <w:rFonts w:ascii="Times New Roman" w:hAnsi="Times New Roman" w:cs="Times New Roman"/>
          <w:sz w:val="24"/>
          <w:szCs w:val="23"/>
        </w:rPr>
        <w:t>0= tidak nyeri</w:t>
      </w:r>
    </w:p>
    <w:p w:rsidR="005577A3" w:rsidRPr="00161394" w:rsidRDefault="005577A3" w:rsidP="005577A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3"/>
        </w:rPr>
      </w:pPr>
      <w:r w:rsidRPr="00161394">
        <w:rPr>
          <w:rFonts w:ascii="Times New Roman" w:hAnsi="Times New Roman" w:cs="Times New Roman"/>
          <w:sz w:val="24"/>
          <w:szCs w:val="23"/>
        </w:rPr>
        <w:t>1-3= nyeri ringan</w:t>
      </w:r>
    </w:p>
    <w:p w:rsidR="005577A3" w:rsidRPr="00161394" w:rsidRDefault="005577A3" w:rsidP="005577A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3"/>
        </w:rPr>
      </w:pPr>
      <w:r w:rsidRPr="00161394">
        <w:rPr>
          <w:rFonts w:ascii="Times New Roman" w:hAnsi="Times New Roman" w:cs="Times New Roman"/>
          <w:sz w:val="24"/>
          <w:szCs w:val="23"/>
        </w:rPr>
        <w:t>4-6= nyeri sedang</w:t>
      </w:r>
    </w:p>
    <w:p w:rsidR="005577A3" w:rsidRPr="00161394" w:rsidRDefault="005577A3" w:rsidP="005577A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3"/>
        </w:rPr>
      </w:pPr>
      <w:r w:rsidRPr="00161394">
        <w:rPr>
          <w:rFonts w:ascii="Times New Roman" w:hAnsi="Times New Roman" w:cs="Times New Roman"/>
          <w:sz w:val="24"/>
          <w:szCs w:val="23"/>
        </w:rPr>
        <w:t>7-9= nyeri berat</w:t>
      </w:r>
      <w:r w:rsidR="004725A9" w:rsidRPr="00161394">
        <w:rPr>
          <w:rFonts w:ascii="Times New Roman" w:hAnsi="Times New Roman" w:cs="Times New Roman"/>
          <w:sz w:val="24"/>
          <w:szCs w:val="23"/>
        </w:rPr>
        <w:t xml:space="preserve"> terkontrol</w:t>
      </w:r>
    </w:p>
    <w:p w:rsidR="00BA4003" w:rsidRPr="00161394" w:rsidRDefault="004725A9" w:rsidP="00585EE2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3"/>
        </w:rPr>
      </w:pPr>
      <w:r w:rsidRPr="00161394">
        <w:rPr>
          <w:rFonts w:ascii="Times New Roman" w:hAnsi="Times New Roman" w:cs="Times New Roman"/>
          <w:sz w:val="24"/>
          <w:szCs w:val="23"/>
        </w:rPr>
        <w:t xml:space="preserve">10= nyeri </w:t>
      </w:r>
      <w:r w:rsidR="005577A3" w:rsidRPr="00161394">
        <w:rPr>
          <w:rFonts w:ascii="Times New Roman" w:hAnsi="Times New Roman" w:cs="Times New Roman"/>
          <w:sz w:val="24"/>
          <w:szCs w:val="23"/>
        </w:rPr>
        <w:t>berat</w:t>
      </w:r>
      <w:r w:rsidRPr="00161394">
        <w:rPr>
          <w:rFonts w:ascii="Times New Roman" w:hAnsi="Times New Roman" w:cs="Times New Roman"/>
          <w:sz w:val="24"/>
          <w:szCs w:val="23"/>
        </w:rPr>
        <w:t xml:space="preserve"> tidak terkontrol</w:t>
      </w:r>
    </w:p>
    <w:p w:rsidR="00BC6E03" w:rsidRPr="00161394" w:rsidRDefault="00BC6E03" w:rsidP="005577A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3"/>
        </w:rPr>
      </w:pPr>
      <w:r w:rsidRPr="00161394">
        <w:rPr>
          <w:rFonts w:ascii="Times New Roman" w:hAnsi="Times New Roman" w:cs="Times New Roman"/>
          <w:sz w:val="24"/>
          <w:szCs w:val="23"/>
        </w:rPr>
        <w:t>Kemudian skor yang telah diisi di rata-rata menggunakan rumus berikut:</w:t>
      </w:r>
    </w:p>
    <w:p w:rsidR="00891A66" w:rsidRPr="00161394" w:rsidRDefault="00A6291B" w:rsidP="00BA4003">
      <w:pPr>
        <w:pStyle w:val="ListParagraph"/>
        <w:spacing w:line="48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3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3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3"/>
              </w:rPr>
              <m:t>X</m:t>
            </m:r>
          </m:e>
        </m:acc>
      </m:oMath>
      <w:r w:rsidR="00891A66" w:rsidRPr="00161394">
        <w:rPr>
          <w:rFonts w:ascii="Times New Roman" w:eastAsiaTheme="minorEastAsia" w:hAnsi="Times New Roman" w:cs="Times New Roman"/>
          <w:sz w:val="24"/>
          <w:szCs w:val="23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3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3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3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3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3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3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3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Times New Roman"/>
                <w:sz w:val="24"/>
                <w:szCs w:val="23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3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3"/>
          </w:rPr>
          <m:t xml:space="preserve">x </m:t>
        </m:r>
        <m:r>
          <w:rPr>
            <w:rFonts w:ascii="Cambria Math" w:hAnsi="Cambria Math" w:cs="Times New Roman"/>
            <w:sz w:val="24"/>
            <w:szCs w:val="23"/>
          </w:rPr>
          <m:t>100%</m:t>
        </m:r>
      </m:oMath>
    </w:p>
    <w:p w:rsidR="00891A66" w:rsidRPr="00161394" w:rsidRDefault="00891A66" w:rsidP="00891A66">
      <w:pPr>
        <w:pStyle w:val="ListParagraph"/>
        <w:spacing w:line="48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3"/>
        </w:rPr>
      </w:pPr>
      <w:r w:rsidRPr="00161394">
        <w:rPr>
          <w:rFonts w:ascii="Times New Roman" w:eastAsiaTheme="minorEastAsia" w:hAnsi="Times New Roman" w:cs="Times New Roman"/>
          <w:sz w:val="24"/>
          <w:szCs w:val="23"/>
        </w:rPr>
        <w:t>Keterangan:</w:t>
      </w:r>
    </w:p>
    <w:p w:rsidR="00891A66" w:rsidRPr="00161394" w:rsidRDefault="00A6291B" w:rsidP="00891A66">
      <w:pPr>
        <w:pStyle w:val="ListParagraph"/>
        <w:spacing w:line="48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3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3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3"/>
              </w:rPr>
              <m:t>X</m:t>
            </m:r>
          </m:e>
        </m:acc>
      </m:oMath>
      <w:r w:rsidR="00891A66" w:rsidRPr="00161394">
        <w:rPr>
          <w:rFonts w:ascii="Times New Roman" w:eastAsiaTheme="minorEastAsia" w:hAnsi="Times New Roman" w:cs="Times New Roman"/>
          <w:sz w:val="24"/>
          <w:szCs w:val="23"/>
        </w:rPr>
        <w:tab/>
      </w:r>
      <w:r w:rsidR="00891A66" w:rsidRPr="00161394">
        <w:rPr>
          <w:rFonts w:ascii="Times New Roman" w:eastAsiaTheme="minorEastAsia" w:hAnsi="Times New Roman" w:cs="Times New Roman"/>
          <w:sz w:val="24"/>
          <w:szCs w:val="23"/>
        </w:rPr>
        <w:tab/>
        <w:t xml:space="preserve">: </w:t>
      </w:r>
      <w:proofErr w:type="gramStart"/>
      <w:r w:rsidR="00891A66" w:rsidRPr="00161394">
        <w:rPr>
          <w:rFonts w:ascii="Times New Roman" w:eastAsiaTheme="minorEastAsia" w:hAnsi="Times New Roman" w:cs="Times New Roman"/>
          <w:sz w:val="24"/>
          <w:szCs w:val="23"/>
        </w:rPr>
        <w:t>rata-rata</w:t>
      </w:r>
      <w:proofErr w:type="gramEnd"/>
    </w:p>
    <w:p w:rsidR="00891A66" w:rsidRPr="00161394" w:rsidRDefault="00A6291B" w:rsidP="00891A66">
      <w:pPr>
        <w:pStyle w:val="ListParagraph"/>
        <w:spacing w:line="48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3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3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3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3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3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3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3"/>
                  </w:rPr>
                  <m:t>i</m:t>
                </m:r>
              </m:sub>
            </m:sSub>
          </m:e>
        </m:nary>
      </m:oMath>
      <w:r w:rsidR="00891A66" w:rsidRPr="00161394">
        <w:rPr>
          <w:rFonts w:ascii="Times New Roman" w:eastAsiaTheme="minorEastAsia" w:hAnsi="Times New Roman" w:cs="Times New Roman"/>
          <w:sz w:val="24"/>
          <w:szCs w:val="23"/>
        </w:rPr>
        <w:tab/>
        <w:t xml:space="preserve">: </w:t>
      </w:r>
      <w:proofErr w:type="gramStart"/>
      <w:r w:rsidR="00891A66" w:rsidRPr="00161394">
        <w:rPr>
          <w:rFonts w:ascii="Times New Roman" w:eastAsiaTheme="minorEastAsia" w:hAnsi="Times New Roman" w:cs="Times New Roman"/>
          <w:sz w:val="24"/>
          <w:szCs w:val="23"/>
        </w:rPr>
        <w:t>jumlah</w:t>
      </w:r>
      <w:proofErr w:type="gramEnd"/>
      <w:r w:rsidR="00891A66" w:rsidRPr="00161394">
        <w:rPr>
          <w:rFonts w:ascii="Times New Roman" w:eastAsiaTheme="minorEastAsia" w:hAnsi="Times New Roman" w:cs="Times New Roman"/>
          <w:sz w:val="24"/>
          <w:szCs w:val="23"/>
        </w:rPr>
        <w:t xml:space="preserve"> skor</w:t>
      </w:r>
    </w:p>
    <w:p w:rsidR="00A467DA" w:rsidRPr="00161394" w:rsidRDefault="00891A66" w:rsidP="001C0879">
      <w:pPr>
        <w:pStyle w:val="ListParagraph"/>
        <w:spacing w:line="48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3"/>
        </w:rPr>
      </w:pPr>
      <m:oMath>
        <m:r>
          <w:rPr>
            <w:rFonts w:ascii="Cambria Math" w:hAnsi="Cambria Math" w:cs="Times New Roman"/>
            <w:sz w:val="24"/>
            <w:szCs w:val="23"/>
          </w:rPr>
          <m:t>n</m:t>
        </m:r>
      </m:oMath>
      <w:r w:rsidR="001C0879" w:rsidRPr="00161394">
        <w:rPr>
          <w:rFonts w:ascii="Times New Roman" w:eastAsiaTheme="minorEastAsia" w:hAnsi="Times New Roman" w:cs="Times New Roman"/>
          <w:sz w:val="24"/>
          <w:szCs w:val="23"/>
        </w:rPr>
        <w:tab/>
      </w:r>
      <w:r w:rsidR="001C0879" w:rsidRPr="00161394">
        <w:rPr>
          <w:rFonts w:ascii="Times New Roman" w:eastAsiaTheme="minorEastAsia" w:hAnsi="Times New Roman" w:cs="Times New Roman"/>
          <w:sz w:val="24"/>
          <w:szCs w:val="23"/>
        </w:rPr>
        <w:tab/>
        <w:t xml:space="preserve">: </w:t>
      </w:r>
      <w:proofErr w:type="gramStart"/>
      <w:r w:rsidR="001C0879" w:rsidRPr="00161394">
        <w:rPr>
          <w:rFonts w:ascii="Times New Roman" w:eastAsiaTheme="minorEastAsia" w:hAnsi="Times New Roman" w:cs="Times New Roman"/>
          <w:sz w:val="24"/>
          <w:szCs w:val="23"/>
        </w:rPr>
        <w:t>jumlah</w:t>
      </w:r>
      <w:proofErr w:type="gramEnd"/>
      <w:r w:rsidR="001C0879" w:rsidRPr="00161394">
        <w:rPr>
          <w:rFonts w:ascii="Times New Roman" w:eastAsiaTheme="minorEastAsia" w:hAnsi="Times New Roman" w:cs="Times New Roman"/>
          <w:sz w:val="24"/>
          <w:szCs w:val="23"/>
        </w:rPr>
        <w:t xml:space="preserve"> data</w:t>
      </w:r>
    </w:p>
    <w:p w:rsidR="005577A3" w:rsidRPr="00161394" w:rsidRDefault="005577A3" w:rsidP="005E044C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161394">
        <w:rPr>
          <w:rFonts w:ascii="Times New Roman" w:hAnsi="Times New Roman" w:cs="Times New Roman"/>
          <w:sz w:val="24"/>
          <w:szCs w:val="23"/>
        </w:rPr>
        <w:lastRenderedPageBreak/>
        <w:t>Tabulasi/Master Sheet</w:t>
      </w:r>
    </w:p>
    <w:p w:rsidR="00E049D7" w:rsidRPr="00161394" w:rsidRDefault="005577A3" w:rsidP="003F11C7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3"/>
        </w:rPr>
      </w:pPr>
      <w:proofErr w:type="gramStart"/>
      <w:r w:rsidRPr="00161394">
        <w:rPr>
          <w:rFonts w:ascii="Times New Roman" w:hAnsi="Times New Roman" w:cs="Times New Roman"/>
          <w:sz w:val="24"/>
          <w:szCs w:val="23"/>
        </w:rPr>
        <w:t xml:space="preserve">Memasukkan data ke dalam </w:t>
      </w:r>
      <w:r w:rsidR="008B7EA8" w:rsidRPr="00161394">
        <w:rPr>
          <w:rFonts w:ascii="Times New Roman" w:hAnsi="Times New Roman" w:cs="Times New Roman"/>
          <w:sz w:val="24"/>
          <w:szCs w:val="23"/>
        </w:rPr>
        <w:t>tabel</w:t>
      </w:r>
      <w:r w:rsidRPr="00161394">
        <w:rPr>
          <w:rFonts w:ascii="Times New Roman" w:hAnsi="Times New Roman" w:cs="Times New Roman"/>
          <w:sz w:val="24"/>
          <w:szCs w:val="23"/>
        </w:rPr>
        <w:t xml:space="preserve"> induk yang telah dirancang sesuai variabel yang diteliti (Pantiyasa, 2011).</w:t>
      </w:r>
      <w:proofErr w:type="gramEnd"/>
      <w:r w:rsidR="00CA0044" w:rsidRPr="00161394">
        <w:rPr>
          <w:rFonts w:ascii="Times New Roman" w:hAnsi="Times New Roman" w:cs="Times New Roman"/>
          <w:sz w:val="24"/>
          <w:szCs w:val="23"/>
        </w:rPr>
        <w:t xml:space="preserve"> </w:t>
      </w:r>
      <w:proofErr w:type="gramStart"/>
      <w:r w:rsidR="003F11C7" w:rsidRPr="00161394">
        <w:rPr>
          <w:rFonts w:ascii="Times New Roman" w:hAnsi="Times New Roman" w:cs="Times New Roman"/>
          <w:sz w:val="24"/>
          <w:szCs w:val="23"/>
        </w:rPr>
        <w:t>Tabulasi yang dilakukan dengan menyusun data yang diperoleh dalam bentuk tabel yang sesuai dengan karakteristik masing-masing responden.</w:t>
      </w:r>
      <w:proofErr w:type="gramEnd"/>
    </w:p>
    <w:p w:rsidR="003F11C7" w:rsidRPr="00161394" w:rsidRDefault="003F11C7" w:rsidP="003F11C7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3"/>
        </w:rPr>
      </w:pPr>
    </w:p>
    <w:p w:rsidR="003F11C7" w:rsidRPr="00161394" w:rsidRDefault="003F11C7" w:rsidP="003F11C7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3"/>
        </w:rPr>
      </w:pPr>
    </w:p>
    <w:p w:rsidR="00E01136" w:rsidRPr="00161394" w:rsidRDefault="00E01136" w:rsidP="003F11C7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3"/>
        </w:rPr>
      </w:pPr>
    </w:p>
    <w:p w:rsidR="005577A3" w:rsidRPr="00161394" w:rsidRDefault="004C2F12" w:rsidP="005577A3">
      <w:pPr>
        <w:pStyle w:val="ListParagraph"/>
        <w:numPr>
          <w:ilvl w:val="2"/>
          <w:numId w:val="8"/>
        </w:num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Analisa Data</w:t>
      </w:r>
    </w:p>
    <w:p w:rsidR="004C2F12" w:rsidRPr="00161394" w:rsidRDefault="005577A3" w:rsidP="005577A3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8"/>
        </w:rPr>
      </w:pPr>
      <w:proofErr w:type="gramStart"/>
      <w:r w:rsidRPr="00161394">
        <w:rPr>
          <w:rFonts w:ascii="Times New Roman" w:hAnsi="Times New Roman" w:cs="Times New Roman"/>
          <w:sz w:val="24"/>
          <w:szCs w:val="23"/>
        </w:rPr>
        <w:t>Dalam penelitian ini, data yang telah dikumpulkan dik</w:t>
      </w:r>
      <w:r w:rsidR="004C7F24" w:rsidRPr="00161394">
        <w:rPr>
          <w:rFonts w:ascii="Times New Roman" w:hAnsi="Times New Roman" w:cs="Times New Roman"/>
          <w:sz w:val="24"/>
          <w:szCs w:val="23"/>
        </w:rPr>
        <w:t>ategorikan sesuai dengan skala numerik</w:t>
      </w:r>
      <w:r w:rsidRPr="00161394">
        <w:rPr>
          <w:rFonts w:ascii="Times New Roman" w:hAnsi="Times New Roman" w:cs="Times New Roman"/>
          <w:sz w:val="24"/>
          <w:szCs w:val="23"/>
        </w:rPr>
        <w:t>.</w:t>
      </w:r>
      <w:proofErr w:type="gramEnd"/>
      <w:r w:rsidRPr="00161394">
        <w:rPr>
          <w:rFonts w:ascii="Times New Roman" w:hAnsi="Times New Roman" w:cs="Times New Roman"/>
          <w:sz w:val="24"/>
          <w:szCs w:val="23"/>
        </w:rPr>
        <w:t xml:space="preserve"> </w:t>
      </w:r>
      <w:proofErr w:type="gramStart"/>
      <w:r w:rsidRPr="00161394">
        <w:rPr>
          <w:rFonts w:ascii="Times New Roman" w:hAnsi="Times New Roman" w:cs="Times New Roman"/>
          <w:sz w:val="24"/>
          <w:szCs w:val="23"/>
        </w:rPr>
        <w:t>L</w:t>
      </w:r>
      <w:r w:rsidR="008B7EA8" w:rsidRPr="00161394">
        <w:rPr>
          <w:rFonts w:ascii="Times New Roman" w:hAnsi="Times New Roman" w:cs="Times New Roman"/>
          <w:sz w:val="24"/>
          <w:szCs w:val="23"/>
        </w:rPr>
        <w:t>alu data diolah, kemudian diuji</w:t>
      </w:r>
      <w:r w:rsidR="00DF604A" w:rsidRPr="00161394">
        <w:rPr>
          <w:rFonts w:ascii="Times New Roman" w:hAnsi="Times New Roman" w:cs="Times New Roman"/>
          <w:sz w:val="24"/>
          <w:szCs w:val="23"/>
        </w:rPr>
        <w:t xml:space="preserve"> dengan</w:t>
      </w:r>
      <w:r w:rsidRPr="00161394">
        <w:rPr>
          <w:rFonts w:ascii="Times New Roman" w:hAnsi="Times New Roman" w:cs="Times New Roman"/>
          <w:sz w:val="24"/>
          <w:szCs w:val="23"/>
        </w:rPr>
        <w:t xml:space="preserve"> </w:t>
      </w:r>
      <w:r w:rsidR="0081527C" w:rsidRPr="00161394">
        <w:rPr>
          <w:rFonts w:ascii="Times New Roman" w:hAnsi="Times New Roman" w:cs="Times New Roman"/>
          <w:i/>
          <w:iCs/>
          <w:sz w:val="24"/>
          <w:szCs w:val="23"/>
        </w:rPr>
        <w:t>Wilcoxon</w:t>
      </w:r>
      <w:r w:rsidRPr="00161394">
        <w:rPr>
          <w:rFonts w:ascii="Times New Roman" w:hAnsi="Times New Roman" w:cs="Times New Roman"/>
          <w:i/>
          <w:iCs/>
          <w:sz w:val="24"/>
          <w:szCs w:val="23"/>
        </w:rPr>
        <w:t xml:space="preserve"> </w:t>
      </w:r>
      <w:r w:rsidR="00DF604A" w:rsidRPr="00161394">
        <w:rPr>
          <w:rFonts w:ascii="Times New Roman" w:hAnsi="Times New Roman" w:cs="Times New Roman"/>
          <w:i/>
          <w:iCs/>
          <w:sz w:val="24"/>
          <w:szCs w:val="23"/>
        </w:rPr>
        <w:t xml:space="preserve">Signed Rank Test </w:t>
      </w:r>
      <w:r w:rsidRPr="00161394">
        <w:rPr>
          <w:rFonts w:ascii="Times New Roman" w:hAnsi="Times New Roman" w:cs="Times New Roman"/>
          <w:sz w:val="24"/>
          <w:szCs w:val="23"/>
        </w:rPr>
        <w:t>untuk membandingkan rata-rata data sebelum dan sesudah intervensi.</w:t>
      </w:r>
      <w:proofErr w:type="gramEnd"/>
    </w:p>
    <w:p w:rsidR="00E019AF" w:rsidRPr="00161394" w:rsidRDefault="00E019AF" w:rsidP="00CB3C6F">
      <w:pPr>
        <w:pStyle w:val="ListParagraph"/>
        <w:numPr>
          <w:ilvl w:val="1"/>
          <w:numId w:val="37"/>
        </w:numPr>
        <w:spacing w:line="480" w:lineRule="auto"/>
        <w:ind w:left="357" w:hanging="357"/>
        <w:jc w:val="both"/>
        <w:rPr>
          <w:rFonts w:ascii="Times New Roman" w:hAnsi="Times New Roman" w:cs="Times New Roman"/>
          <w:b/>
          <w:sz w:val="24"/>
        </w:rPr>
      </w:pPr>
      <w:r w:rsidRPr="00161394">
        <w:rPr>
          <w:rFonts w:ascii="Times New Roman" w:hAnsi="Times New Roman" w:cs="Times New Roman"/>
          <w:b/>
          <w:sz w:val="24"/>
        </w:rPr>
        <w:t>Etika Penelitian</w:t>
      </w:r>
    </w:p>
    <w:p w:rsidR="001C0879" w:rsidRPr="00161394" w:rsidRDefault="001C56D7" w:rsidP="00E049D7">
      <w:pPr>
        <w:pStyle w:val="ListParagraph"/>
        <w:spacing w:line="480" w:lineRule="auto"/>
        <w:ind w:left="357"/>
        <w:jc w:val="both"/>
        <w:rPr>
          <w:rFonts w:ascii="Times New Roman" w:hAnsi="Times New Roman" w:cs="Times New Roman"/>
          <w:sz w:val="24"/>
        </w:rPr>
      </w:pPr>
      <w:proofErr w:type="gramStart"/>
      <w:r w:rsidRPr="00161394">
        <w:rPr>
          <w:rFonts w:ascii="Times New Roman" w:hAnsi="Times New Roman" w:cs="Times New Roman"/>
          <w:sz w:val="24"/>
        </w:rPr>
        <w:t>Penelitian ini menggunakan obyek manusia yang memiliki kebebasan dalam menentukan dirinya, maka peneliti harus memahami hak dasar manusia.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Pada penelitian ini menjunjung tinggi prinsip etika penelitian yang merupakan standar etika dalam melakukan penelitian sebagaimana dikemukakan oleh Polit dan Beck, 2006 (dalam Setiawan, 2011) sebagai berikut:</w:t>
      </w:r>
    </w:p>
    <w:p w:rsidR="001C56D7" w:rsidRPr="00161394" w:rsidRDefault="001C56D7" w:rsidP="005E044C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P</w:t>
      </w:r>
      <w:r w:rsidR="00BA4003" w:rsidRPr="00161394">
        <w:rPr>
          <w:rFonts w:ascii="Times New Roman" w:hAnsi="Times New Roman" w:cs="Times New Roman"/>
          <w:sz w:val="24"/>
        </w:rPr>
        <w:t>rinsip Manfaat</w:t>
      </w:r>
    </w:p>
    <w:p w:rsidR="001C56D7" w:rsidRPr="00161394" w:rsidRDefault="001C56D7" w:rsidP="001C56D7">
      <w:pPr>
        <w:pStyle w:val="ListParagraph"/>
        <w:spacing w:line="480" w:lineRule="auto"/>
        <w:ind w:left="717"/>
        <w:jc w:val="both"/>
        <w:rPr>
          <w:rFonts w:ascii="Times New Roman" w:hAnsi="Times New Roman" w:cs="Times New Roman"/>
          <w:sz w:val="24"/>
        </w:rPr>
      </w:pPr>
      <w:proofErr w:type="gramStart"/>
      <w:r w:rsidRPr="00161394">
        <w:rPr>
          <w:rFonts w:ascii="Times New Roman" w:hAnsi="Times New Roman" w:cs="Times New Roman"/>
          <w:sz w:val="24"/>
        </w:rPr>
        <w:t>Prinsip ini mengharuskan peneliti untuk memperkecil risiko dan memaksimalkan manfaat.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61394">
        <w:rPr>
          <w:rFonts w:ascii="Times New Roman" w:hAnsi="Times New Roman" w:cs="Times New Roman"/>
          <w:sz w:val="24"/>
        </w:rPr>
        <w:t xml:space="preserve">Penelitian terhadap manusia diharapkan dapat memberikan manfaat untuk kepentingan manusia secara individu atau </w:t>
      </w:r>
      <w:r w:rsidRPr="00161394">
        <w:rPr>
          <w:rFonts w:ascii="Times New Roman" w:hAnsi="Times New Roman" w:cs="Times New Roman"/>
          <w:sz w:val="24"/>
        </w:rPr>
        <w:lastRenderedPageBreak/>
        <w:t>masyarakat secara keseluruhan.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61394">
        <w:rPr>
          <w:rFonts w:ascii="Times New Roman" w:hAnsi="Times New Roman" w:cs="Times New Roman"/>
          <w:sz w:val="24"/>
        </w:rPr>
        <w:t>Prinsip ini meliputi hak untuk mendapatkan perlindungan dari kejahatan dan kegelisahan dan hak untuk mendapatkan perlidungan dari eksploitasi.</w:t>
      </w:r>
      <w:proofErr w:type="gramEnd"/>
    </w:p>
    <w:p w:rsidR="001C56D7" w:rsidRPr="00161394" w:rsidRDefault="001C56D7" w:rsidP="005E044C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Prinsip Keadilan</w:t>
      </w:r>
    </w:p>
    <w:p w:rsidR="001C56D7" w:rsidRPr="00161394" w:rsidRDefault="001C56D7" w:rsidP="001C56D7">
      <w:pPr>
        <w:pStyle w:val="ListParagraph"/>
        <w:spacing w:line="480" w:lineRule="auto"/>
        <w:ind w:left="717"/>
        <w:jc w:val="both"/>
        <w:rPr>
          <w:rFonts w:ascii="Times New Roman" w:hAnsi="Times New Roman" w:cs="Times New Roman"/>
          <w:sz w:val="24"/>
        </w:rPr>
      </w:pPr>
      <w:proofErr w:type="gramStart"/>
      <w:r w:rsidRPr="00161394">
        <w:rPr>
          <w:rFonts w:ascii="Times New Roman" w:hAnsi="Times New Roman" w:cs="Times New Roman"/>
          <w:sz w:val="24"/>
        </w:rPr>
        <w:t>Prinsip ini bertujuan untuk menjunjung tinggi keadilan manusia dengan menghargai hak-hak memberikan perawatan secara adil, dan hak untuk menjaga privasi manusia.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Masalah etika yang harus diperhatikan dalam penelitian menurut Hidayat, 2007 (dalam Setiawan, 2011) antara lain:</w:t>
      </w:r>
    </w:p>
    <w:p w:rsidR="00FD25A8" w:rsidRPr="00161394" w:rsidRDefault="00FD25A8" w:rsidP="005E044C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 xml:space="preserve">Mengaplikasikan informed consent. Informed consent diberikan sebelum penelitian dilakukan dengan memberikan lembar persetujuan untuk menjadi responden. Informasi yang harus ada dalam informed consent tersebut antara lain: partisipasi pasien, tujuan dilakukan tindakan, jenis data yang dibutuhkan, komitmen, prosedur pelaksanaan, potensial masalah yang </w:t>
      </w:r>
      <w:proofErr w:type="gramStart"/>
      <w:r w:rsidRPr="00161394">
        <w:rPr>
          <w:rFonts w:ascii="Times New Roman" w:hAnsi="Times New Roman" w:cs="Times New Roman"/>
          <w:sz w:val="24"/>
        </w:rPr>
        <w:t>akan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terjadi, manfaat, kerahasiaan, informasi yang mudah dihubungi, dan lain-lain.</w:t>
      </w:r>
    </w:p>
    <w:p w:rsidR="00FD25A8" w:rsidRPr="00161394" w:rsidRDefault="00FD25A8" w:rsidP="005E044C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 xml:space="preserve">Tidak mencantumkan </w:t>
      </w:r>
      <w:proofErr w:type="gramStart"/>
      <w:r w:rsidRPr="00161394">
        <w:rPr>
          <w:rFonts w:ascii="Times New Roman" w:hAnsi="Times New Roman" w:cs="Times New Roman"/>
          <w:sz w:val="24"/>
        </w:rPr>
        <w:t>nama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(anonymity) responden pada lembar observasi. Hanya menuliskan kode pada lembar pengumpulan data atau hasil penelitian yang </w:t>
      </w:r>
      <w:proofErr w:type="gramStart"/>
      <w:r w:rsidRPr="00161394">
        <w:rPr>
          <w:rFonts w:ascii="Times New Roman" w:hAnsi="Times New Roman" w:cs="Times New Roman"/>
          <w:sz w:val="24"/>
        </w:rPr>
        <w:t>akan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disampaikan.</w:t>
      </w:r>
    </w:p>
    <w:p w:rsidR="00D70340" w:rsidRPr="00161394" w:rsidRDefault="00FD25A8" w:rsidP="00B467C0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noProof/>
          <w:sz w:val="24"/>
        </w:rPr>
      </w:pPr>
      <w:r w:rsidRPr="00161394">
        <w:rPr>
          <w:rFonts w:ascii="Times New Roman" w:hAnsi="Times New Roman" w:cs="Times New Roman"/>
          <w:sz w:val="24"/>
        </w:rPr>
        <w:t>Semua informasi yang telah dikumpulkan dijamin kerahasiaannya oleh peneliti (confidentiallity).</w:t>
      </w:r>
      <w:bookmarkStart w:id="0" w:name="_GoBack"/>
      <w:bookmarkEnd w:id="0"/>
    </w:p>
    <w:sectPr w:rsidR="00D70340" w:rsidRPr="00161394" w:rsidSect="00B467C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1B" w:rsidRDefault="00A6291B" w:rsidP="00FB265C">
      <w:pPr>
        <w:spacing w:after="0" w:line="240" w:lineRule="auto"/>
      </w:pPr>
      <w:r>
        <w:separator/>
      </w:r>
    </w:p>
  </w:endnote>
  <w:endnote w:type="continuationSeparator" w:id="0">
    <w:p w:rsidR="00A6291B" w:rsidRDefault="00A6291B" w:rsidP="00FB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919" w:rsidRDefault="004559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60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6D94" w:rsidRDefault="00A56D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7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919" w:rsidRDefault="004559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1B" w:rsidRDefault="00A6291B" w:rsidP="00FB265C">
      <w:pPr>
        <w:spacing w:after="0" w:line="240" w:lineRule="auto"/>
      </w:pPr>
      <w:r>
        <w:separator/>
      </w:r>
    </w:p>
  </w:footnote>
  <w:footnote w:type="continuationSeparator" w:id="0">
    <w:p w:rsidR="00A6291B" w:rsidRDefault="00A6291B" w:rsidP="00FB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254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6D94" w:rsidRDefault="00A56D9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7C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55919" w:rsidRDefault="004559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919" w:rsidRDefault="004559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D4F"/>
    <w:multiLevelType w:val="hybridMultilevel"/>
    <w:tmpl w:val="9D86A47C"/>
    <w:lvl w:ilvl="0" w:tplc="F1FAC7CE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8A43154"/>
    <w:multiLevelType w:val="multilevel"/>
    <w:tmpl w:val="57B4FC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D50366"/>
    <w:multiLevelType w:val="hybridMultilevel"/>
    <w:tmpl w:val="4792F8C2"/>
    <w:lvl w:ilvl="0" w:tplc="B4FA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06EBC"/>
    <w:multiLevelType w:val="hybridMultilevel"/>
    <w:tmpl w:val="12BE7DC4"/>
    <w:lvl w:ilvl="0" w:tplc="15C4752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B35477"/>
    <w:multiLevelType w:val="hybridMultilevel"/>
    <w:tmpl w:val="CE2E3508"/>
    <w:lvl w:ilvl="0" w:tplc="2C426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446AA"/>
    <w:multiLevelType w:val="multilevel"/>
    <w:tmpl w:val="363619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EA21239"/>
    <w:multiLevelType w:val="multilevel"/>
    <w:tmpl w:val="7E82D9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F026EFB"/>
    <w:multiLevelType w:val="multilevel"/>
    <w:tmpl w:val="FAF8B1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56D18DE"/>
    <w:multiLevelType w:val="hybridMultilevel"/>
    <w:tmpl w:val="656A28C8"/>
    <w:lvl w:ilvl="0" w:tplc="77D822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9644D98"/>
    <w:multiLevelType w:val="multilevel"/>
    <w:tmpl w:val="929CF8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>
    <w:nsid w:val="1B540CD6"/>
    <w:multiLevelType w:val="multilevel"/>
    <w:tmpl w:val="06C279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1C09327D"/>
    <w:multiLevelType w:val="hybridMultilevel"/>
    <w:tmpl w:val="F422638A"/>
    <w:lvl w:ilvl="0" w:tplc="36DE53CA">
      <w:start w:val="1"/>
      <w:numFmt w:val="decimal"/>
      <w:lvlText w:val="3.7.%1"/>
      <w:lvlJc w:val="left"/>
      <w:pPr>
        <w:ind w:left="107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A32AE"/>
    <w:multiLevelType w:val="hybridMultilevel"/>
    <w:tmpl w:val="5E4C0B12"/>
    <w:lvl w:ilvl="0" w:tplc="34088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E84F44"/>
    <w:multiLevelType w:val="hybridMultilevel"/>
    <w:tmpl w:val="656A09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34D09"/>
    <w:multiLevelType w:val="multilevel"/>
    <w:tmpl w:val="1CBE1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4272251"/>
    <w:multiLevelType w:val="hybridMultilevel"/>
    <w:tmpl w:val="ED7AF3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82BBF"/>
    <w:multiLevelType w:val="hybridMultilevel"/>
    <w:tmpl w:val="CE04EDC0"/>
    <w:lvl w:ilvl="0" w:tplc="1E84FD08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2FE35702"/>
    <w:multiLevelType w:val="hybridMultilevel"/>
    <w:tmpl w:val="88C68ACC"/>
    <w:lvl w:ilvl="0" w:tplc="60A6255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1067668"/>
    <w:multiLevelType w:val="hybridMultilevel"/>
    <w:tmpl w:val="800CAF4A"/>
    <w:lvl w:ilvl="0" w:tplc="6BF656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D62092"/>
    <w:multiLevelType w:val="hybridMultilevel"/>
    <w:tmpl w:val="74183C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C5552"/>
    <w:multiLevelType w:val="hybridMultilevel"/>
    <w:tmpl w:val="01543D9C"/>
    <w:lvl w:ilvl="0" w:tplc="6C08FC4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34210B27"/>
    <w:multiLevelType w:val="hybridMultilevel"/>
    <w:tmpl w:val="F4AAD918"/>
    <w:lvl w:ilvl="0" w:tplc="A72A72F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A185DBE"/>
    <w:multiLevelType w:val="hybridMultilevel"/>
    <w:tmpl w:val="D8FE2B38"/>
    <w:lvl w:ilvl="0" w:tplc="1AE0435E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3E8D7A5E"/>
    <w:multiLevelType w:val="hybridMultilevel"/>
    <w:tmpl w:val="E174B1F6"/>
    <w:lvl w:ilvl="0" w:tplc="F5E87E4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427B2999"/>
    <w:multiLevelType w:val="hybridMultilevel"/>
    <w:tmpl w:val="54966324"/>
    <w:lvl w:ilvl="0" w:tplc="A3F43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563B39"/>
    <w:multiLevelType w:val="hybridMultilevel"/>
    <w:tmpl w:val="5D7E3D7E"/>
    <w:lvl w:ilvl="0" w:tplc="20E44B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B053582"/>
    <w:multiLevelType w:val="multilevel"/>
    <w:tmpl w:val="0AE8C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B8E522E"/>
    <w:multiLevelType w:val="multilevel"/>
    <w:tmpl w:val="E31EA5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>
    <w:nsid w:val="4BB76E43"/>
    <w:multiLevelType w:val="hybridMultilevel"/>
    <w:tmpl w:val="72689406"/>
    <w:lvl w:ilvl="0" w:tplc="5274C60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130CBB"/>
    <w:multiLevelType w:val="hybridMultilevel"/>
    <w:tmpl w:val="452AAAB0"/>
    <w:lvl w:ilvl="0" w:tplc="C21E913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53761FCA"/>
    <w:multiLevelType w:val="hybridMultilevel"/>
    <w:tmpl w:val="E806AC8C"/>
    <w:lvl w:ilvl="0" w:tplc="E80EE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767441"/>
    <w:multiLevelType w:val="hybridMultilevel"/>
    <w:tmpl w:val="CB309636"/>
    <w:lvl w:ilvl="0" w:tplc="C44E7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F21206"/>
    <w:multiLevelType w:val="hybridMultilevel"/>
    <w:tmpl w:val="A79232F0"/>
    <w:lvl w:ilvl="0" w:tplc="AD0670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55026E6"/>
    <w:multiLevelType w:val="hybridMultilevel"/>
    <w:tmpl w:val="812A9916"/>
    <w:lvl w:ilvl="0" w:tplc="77B82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167AA9"/>
    <w:multiLevelType w:val="multilevel"/>
    <w:tmpl w:val="12E2D1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>
    <w:nsid w:val="588C3A88"/>
    <w:multiLevelType w:val="hybridMultilevel"/>
    <w:tmpl w:val="73A2A8EC"/>
    <w:lvl w:ilvl="0" w:tplc="B142B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0D08B0"/>
    <w:multiLevelType w:val="hybridMultilevel"/>
    <w:tmpl w:val="6A7230E2"/>
    <w:lvl w:ilvl="0" w:tplc="67A4573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B576282"/>
    <w:multiLevelType w:val="multilevel"/>
    <w:tmpl w:val="D4F66B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>
    <w:nsid w:val="5DFC46AA"/>
    <w:multiLevelType w:val="hybridMultilevel"/>
    <w:tmpl w:val="0792E238"/>
    <w:lvl w:ilvl="0" w:tplc="0F5220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05E331D"/>
    <w:multiLevelType w:val="multilevel"/>
    <w:tmpl w:val="FFD06C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0">
    <w:nsid w:val="625F2D0F"/>
    <w:multiLevelType w:val="hybridMultilevel"/>
    <w:tmpl w:val="DCAE7BAC"/>
    <w:lvl w:ilvl="0" w:tplc="9092B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4EC059C"/>
    <w:multiLevelType w:val="multilevel"/>
    <w:tmpl w:val="B568DE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2">
    <w:nsid w:val="64F72A2B"/>
    <w:multiLevelType w:val="hybridMultilevel"/>
    <w:tmpl w:val="E1065BE8"/>
    <w:lvl w:ilvl="0" w:tplc="2BAEFACC">
      <w:start w:val="1"/>
      <w:numFmt w:val="decimal"/>
      <w:lvlText w:val="3.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B43466"/>
    <w:multiLevelType w:val="hybridMultilevel"/>
    <w:tmpl w:val="161E03DE"/>
    <w:lvl w:ilvl="0" w:tplc="E80EE6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A226A7E"/>
    <w:multiLevelType w:val="hybridMultilevel"/>
    <w:tmpl w:val="16065C2C"/>
    <w:lvl w:ilvl="0" w:tplc="F864A3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C6C27A2"/>
    <w:multiLevelType w:val="multilevel"/>
    <w:tmpl w:val="F5B49F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6">
    <w:nsid w:val="715473F7"/>
    <w:multiLevelType w:val="multilevel"/>
    <w:tmpl w:val="313E7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2F56D9D"/>
    <w:multiLevelType w:val="hybridMultilevel"/>
    <w:tmpl w:val="55EC9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A75FFE"/>
    <w:multiLevelType w:val="hybridMultilevel"/>
    <w:tmpl w:val="8E20C804"/>
    <w:lvl w:ilvl="0" w:tplc="EF08CF88">
      <w:start w:val="1"/>
      <w:numFmt w:val="decimal"/>
      <w:lvlText w:val="3.3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78139D"/>
    <w:multiLevelType w:val="hybridMultilevel"/>
    <w:tmpl w:val="FB243B8C"/>
    <w:lvl w:ilvl="0" w:tplc="D6922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DE057C6"/>
    <w:multiLevelType w:val="hybridMultilevel"/>
    <w:tmpl w:val="9140CEB6"/>
    <w:lvl w:ilvl="0" w:tplc="F12A588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7"/>
  </w:num>
  <w:num w:numId="2">
    <w:abstractNumId w:val="46"/>
  </w:num>
  <w:num w:numId="3">
    <w:abstractNumId w:val="15"/>
  </w:num>
  <w:num w:numId="4">
    <w:abstractNumId w:val="27"/>
  </w:num>
  <w:num w:numId="5">
    <w:abstractNumId w:val="28"/>
  </w:num>
  <w:num w:numId="6">
    <w:abstractNumId w:val="41"/>
  </w:num>
  <w:num w:numId="7">
    <w:abstractNumId w:val="8"/>
  </w:num>
  <w:num w:numId="8">
    <w:abstractNumId w:val="10"/>
  </w:num>
  <w:num w:numId="9">
    <w:abstractNumId w:val="9"/>
  </w:num>
  <w:num w:numId="10">
    <w:abstractNumId w:val="12"/>
  </w:num>
  <w:num w:numId="11">
    <w:abstractNumId w:val="40"/>
  </w:num>
  <w:num w:numId="12">
    <w:abstractNumId w:val="44"/>
  </w:num>
  <w:num w:numId="13">
    <w:abstractNumId w:val="32"/>
  </w:num>
  <w:num w:numId="14">
    <w:abstractNumId w:val="18"/>
  </w:num>
  <w:num w:numId="15">
    <w:abstractNumId w:val="38"/>
  </w:num>
  <w:num w:numId="16">
    <w:abstractNumId w:val="37"/>
  </w:num>
  <w:num w:numId="17">
    <w:abstractNumId w:val="35"/>
  </w:num>
  <w:num w:numId="18">
    <w:abstractNumId w:val="47"/>
  </w:num>
  <w:num w:numId="19">
    <w:abstractNumId w:val="39"/>
  </w:num>
  <w:num w:numId="20">
    <w:abstractNumId w:val="24"/>
  </w:num>
  <w:num w:numId="21">
    <w:abstractNumId w:val="36"/>
  </w:num>
  <w:num w:numId="22">
    <w:abstractNumId w:val="17"/>
  </w:num>
  <w:num w:numId="23">
    <w:abstractNumId w:val="48"/>
  </w:num>
  <w:num w:numId="24">
    <w:abstractNumId w:val="21"/>
  </w:num>
  <w:num w:numId="25">
    <w:abstractNumId w:val="0"/>
  </w:num>
  <w:num w:numId="26">
    <w:abstractNumId w:val="42"/>
  </w:num>
  <w:num w:numId="27">
    <w:abstractNumId w:val="45"/>
  </w:num>
  <w:num w:numId="28">
    <w:abstractNumId w:val="11"/>
  </w:num>
  <w:num w:numId="29">
    <w:abstractNumId w:val="43"/>
  </w:num>
  <w:num w:numId="30">
    <w:abstractNumId w:val="30"/>
  </w:num>
  <w:num w:numId="31">
    <w:abstractNumId w:val="4"/>
  </w:num>
  <w:num w:numId="32">
    <w:abstractNumId w:val="31"/>
  </w:num>
  <w:num w:numId="33">
    <w:abstractNumId w:val="3"/>
  </w:num>
  <w:num w:numId="34">
    <w:abstractNumId w:val="2"/>
  </w:num>
  <w:num w:numId="35">
    <w:abstractNumId w:val="25"/>
  </w:num>
  <w:num w:numId="36">
    <w:abstractNumId w:val="49"/>
  </w:num>
  <w:num w:numId="37">
    <w:abstractNumId w:val="5"/>
  </w:num>
  <w:num w:numId="38">
    <w:abstractNumId w:val="23"/>
  </w:num>
  <w:num w:numId="39">
    <w:abstractNumId w:val="29"/>
  </w:num>
  <w:num w:numId="40">
    <w:abstractNumId w:val="20"/>
  </w:num>
  <w:num w:numId="41">
    <w:abstractNumId w:val="50"/>
  </w:num>
  <w:num w:numId="42">
    <w:abstractNumId w:val="22"/>
  </w:num>
  <w:num w:numId="43">
    <w:abstractNumId w:val="16"/>
  </w:num>
  <w:num w:numId="44">
    <w:abstractNumId w:val="19"/>
  </w:num>
  <w:num w:numId="45">
    <w:abstractNumId w:val="14"/>
  </w:num>
  <w:num w:numId="46">
    <w:abstractNumId w:val="33"/>
  </w:num>
  <w:num w:numId="47">
    <w:abstractNumId w:val="26"/>
  </w:num>
  <w:num w:numId="48">
    <w:abstractNumId w:val="1"/>
  </w:num>
  <w:num w:numId="49">
    <w:abstractNumId w:val="6"/>
  </w:num>
  <w:num w:numId="50">
    <w:abstractNumId w:val="13"/>
  </w:num>
  <w:num w:numId="51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4E"/>
    <w:rsid w:val="0001054A"/>
    <w:rsid w:val="00013EC3"/>
    <w:rsid w:val="00017235"/>
    <w:rsid w:val="00023380"/>
    <w:rsid w:val="00026E90"/>
    <w:rsid w:val="00031917"/>
    <w:rsid w:val="00032400"/>
    <w:rsid w:val="0003606F"/>
    <w:rsid w:val="00042058"/>
    <w:rsid w:val="000444CA"/>
    <w:rsid w:val="000455E2"/>
    <w:rsid w:val="00045B52"/>
    <w:rsid w:val="00052A12"/>
    <w:rsid w:val="00052B4F"/>
    <w:rsid w:val="000545C4"/>
    <w:rsid w:val="0005542F"/>
    <w:rsid w:val="00056C04"/>
    <w:rsid w:val="00066DD1"/>
    <w:rsid w:val="000721DA"/>
    <w:rsid w:val="000756F8"/>
    <w:rsid w:val="00076783"/>
    <w:rsid w:val="000810FB"/>
    <w:rsid w:val="0008492E"/>
    <w:rsid w:val="0008667A"/>
    <w:rsid w:val="00093349"/>
    <w:rsid w:val="000933BD"/>
    <w:rsid w:val="000A62F3"/>
    <w:rsid w:val="000B0A87"/>
    <w:rsid w:val="000B3069"/>
    <w:rsid w:val="000C02E4"/>
    <w:rsid w:val="000C0DC0"/>
    <w:rsid w:val="000C1D30"/>
    <w:rsid w:val="000C4873"/>
    <w:rsid w:val="000D7F73"/>
    <w:rsid w:val="000E5160"/>
    <w:rsid w:val="000E60BB"/>
    <w:rsid w:val="000F093B"/>
    <w:rsid w:val="000F2C7E"/>
    <w:rsid w:val="000F2E3B"/>
    <w:rsid w:val="00100E7E"/>
    <w:rsid w:val="001012D9"/>
    <w:rsid w:val="001033F0"/>
    <w:rsid w:val="001103A2"/>
    <w:rsid w:val="00114066"/>
    <w:rsid w:val="00114380"/>
    <w:rsid w:val="001204B5"/>
    <w:rsid w:val="001218AB"/>
    <w:rsid w:val="00122E51"/>
    <w:rsid w:val="001243F7"/>
    <w:rsid w:val="00127656"/>
    <w:rsid w:val="00130220"/>
    <w:rsid w:val="00131E0B"/>
    <w:rsid w:val="00133B84"/>
    <w:rsid w:val="00136EA2"/>
    <w:rsid w:val="00137D58"/>
    <w:rsid w:val="00146315"/>
    <w:rsid w:val="00150073"/>
    <w:rsid w:val="001505C1"/>
    <w:rsid w:val="00152890"/>
    <w:rsid w:val="00161394"/>
    <w:rsid w:val="0016193B"/>
    <w:rsid w:val="00170FA4"/>
    <w:rsid w:val="00185581"/>
    <w:rsid w:val="001862F7"/>
    <w:rsid w:val="00193FE9"/>
    <w:rsid w:val="001969BD"/>
    <w:rsid w:val="001A35C2"/>
    <w:rsid w:val="001A7490"/>
    <w:rsid w:val="001B10E8"/>
    <w:rsid w:val="001C0879"/>
    <w:rsid w:val="001C13A1"/>
    <w:rsid w:val="001C56D7"/>
    <w:rsid w:val="001C60BB"/>
    <w:rsid w:val="001D375D"/>
    <w:rsid w:val="001E3F74"/>
    <w:rsid w:val="001E7D19"/>
    <w:rsid w:val="001E7F92"/>
    <w:rsid w:val="001F27CA"/>
    <w:rsid w:val="001F6F0F"/>
    <w:rsid w:val="002106B0"/>
    <w:rsid w:val="0022167F"/>
    <w:rsid w:val="00221EB8"/>
    <w:rsid w:val="002272EA"/>
    <w:rsid w:val="00236E08"/>
    <w:rsid w:val="00237F5B"/>
    <w:rsid w:val="00242681"/>
    <w:rsid w:val="002428FA"/>
    <w:rsid w:val="00251400"/>
    <w:rsid w:val="0025343E"/>
    <w:rsid w:val="00255B1F"/>
    <w:rsid w:val="00255D25"/>
    <w:rsid w:val="0025644C"/>
    <w:rsid w:val="002567C0"/>
    <w:rsid w:val="00262D4D"/>
    <w:rsid w:val="00265DA7"/>
    <w:rsid w:val="00270721"/>
    <w:rsid w:val="00277062"/>
    <w:rsid w:val="00282AD4"/>
    <w:rsid w:val="00282E81"/>
    <w:rsid w:val="002856D8"/>
    <w:rsid w:val="00286EF6"/>
    <w:rsid w:val="00291615"/>
    <w:rsid w:val="00294CC3"/>
    <w:rsid w:val="002A13D5"/>
    <w:rsid w:val="002A3910"/>
    <w:rsid w:val="002A4241"/>
    <w:rsid w:val="002A480E"/>
    <w:rsid w:val="002A6B19"/>
    <w:rsid w:val="002B5BAE"/>
    <w:rsid w:val="002C13EC"/>
    <w:rsid w:val="002C1A37"/>
    <w:rsid w:val="002C3296"/>
    <w:rsid w:val="002C4036"/>
    <w:rsid w:val="002D255B"/>
    <w:rsid w:val="002D4BC4"/>
    <w:rsid w:val="002E2BAA"/>
    <w:rsid w:val="002E346F"/>
    <w:rsid w:val="002F0F23"/>
    <w:rsid w:val="002F5C5B"/>
    <w:rsid w:val="002F72DF"/>
    <w:rsid w:val="002F7B86"/>
    <w:rsid w:val="0030257E"/>
    <w:rsid w:val="00316BDE"/>
    <w:rsid w:val="003205BA"/>
    <w:rsid w:val="00320B4A"/>
    <w:rsid w:val="00325A82"/>
    <w:rsid w:val="00331BA2"/>
    <w:rsid w:val="00332B24"/>
    <w:rsid w:val="00334F6A"/>
    <w:rsid w:val="00340ADD"/>
    <w:rsid w:val="00345E49"/>
    <w:rsid w:val="00346366"/>
    <w:rsid w:val="00361BCF"/>
    <w:rsid w:val="00366AE6"/>
    <w:rsid w:val="00367401"/>
    <w:rsid w:val="0037296E"/>
    <w:rsid w:val="00373A5A"/>
    <w:rsid w:val="0037427F"/>
    <w:rsid w:val="00380D7C"/>
    <w:rsid w:val="00383F32"/>
    <w:rsid w:val="003855F6"/>
    <w:rsid w:val="0038572D"/>
    <w:rsid w:val="0038731A"/>
    <w:rsid w:val="00394B20"/>
    <w:rsid w:val="00394E44"/>
    <w:rsid w:val="003A1152"/>
    <w:rsid w:val="003A2844"/>
    <w:rsid w:val="003B30A4"/>
    <w:rsid w:val="003B3BB7"/>
    <w:rsid w:val="003B3CC2"/>
    <w:rsid w:val="003C3945"/>
    <w:rsid w:val="003C720C"/>
    <w:rsid w:val="003E02DC"/>
    <w:rsid w:val="003E0400"/>
    <w:rsid w:val="003E060A"/>
    <w:rsid w:val="003E14BE"/>
    <w:rsid w:val="003E580C"/>
    <w:rsid w:val="003F00FE"/>
    <w:rsid w:val="003F0D8B"/>
    <w:rsid w:val="003F11C7"/>
    <w:rsid w:val="003F282F"/>
    <w:rsid w:val="003F5F6A"/>
    <w:rsid w:val="00405C55"/>
    <w:rsid w:val="00407D40"/>
    <w:rsid w:val="00413C94"/>
    <w:rsid w:val="00415499"/>
    <w:rsid w:val="00415B82"/>
    <w:rsid w:val="004167BA"/>
    <w:rsid w:val="00417317"/>
    <w:rsid w:val="00422583"/>
    <w:rsid w:val="00427721"/>
    <w:rsid w:val="00427948"/>
    <w:rsid w:val="00444BDB"/>
    <w:rsid w:val="004475CC"/>
    <w:rsid w:val="00450940"/>
    <w:rsid w:val="0045305D"/>
    <w:rsid w:val="00454E9E"/>
    <w:rsid w:val="00455919"/>
    <w:rsid w:val="00456AC6"/>
    <w:rsid w:val="004725A9"/>
    <w:rsid w:val="00476C45"/>
    <w:rsid w:val="004807E5"/>
    <w:rsid w:val="0049718F"/>
    <w:rsid w:val="004A36B7"/>
    <w:rsid w:val="004A67B5"/>
    <w:rsid w:val="004C2F12"/>
    <w:rsid w:val="004C3074"/>
    <w:rsid w:val="004C486A"/>
    <w:rsid w:val="004C5151"/>
    <w:rsid w:val="004C7F24"/>
    <w:rsid w:val="004D055E"/>
    <w:rsid w:val="004D2857"/>
    <w:rsid w:val="004E5ABE"/>
    <w:rsid w:val="004F14BB"/>
    <w:rsid w:val="004F4DC0"/>
    <w:rsid w:val="00505DAF"/>
    <w:rsid w:val="00513D96"/>
    <w:rsid w:val="00515768"/>
    <w:rsid w:val="00517151"/>
    <w:rsid w:val="00523A4B"/>
    <w:rsid w:val="00524FF1"/>
    <w:rsid w:val="005279A6"/>
    <w:rsid w:val="0053087A"/>
    <w:rsid w:val="0053275F"/>
    <w:rsid w:val="005337D8"/>
    <w:rsid w:val="0054053D"/>
    <w:rsid w:val="005514A4"/>
    <w:rsid w:val="00551D3B"/>
    <w:rsid w:val="005520EC"/>
    <w:rsid w:val="00552C63"/>
    <w:rsid w:val="005577A3"/>
    <w:rsid w:val="00564D4F"/>
    <w:rsid w:val="005676C5"/>
    <w:rsid w:val="00567763"/>
    <w:rsid w:val="0057232B"/>
    <w:rsid w:val="00582861"/>
    <w:rsid w:val="00585EE2"/>
    <w:rsid w:val="00591D8B"/>
    <w:rsid w:val="00597447"/>
    <w:rsid w:val="005A0536"/>
    <w:rsid w:val="005A40F0"/>
    <w:rsid w:val="005A7A8E"/>
    <w:rsid w:val="005B45A9"/>
    <w:rsid w:val="005B4BF0"/>
    <w:rsid w:val="005B4CBD"/>
    <w:rsid w:val="005B5CD4"/>
    <w:rsid w:val="005C5530"/>
    <w:rsid w:val="005D0CB1"/>
    <w:rsid w:val="005D1F5E"/>
    <w:rsid w:val="005D33D0"/>
    <w:rsid w:val="005D6D21"/>
    <w:rsid w:val="005E044C"/>
    <w:rsid w:val="005E4838"/>
    <w:rsid w:val="005E5482"/>
    <w:rsid w:val="005F39D3"/>
    <w:rsid w:val="005F5DF2"/>
    <w:rsid w:val="00611EBD"/>
    <w:rsid w:val="00613FA7"/>
    <w:rsid w:val="0061700C"/>
    <w:rsid w:val="00620190"/>
    <w:rsid w:val="00623360"/>
    <w:rsid w:val="0062593D"/>
    <w:rsid w:val="00627A44"/>
    <w:rsid w:val="00633FE9"/>
    <w:rsid w:val="0063441C"/>
    <w:rsid w:val="00636D2A"/>
    <w:rsid w:val="006413A9"/>
    <w:rsid w:val="006430B5"/>
    <w:rsid w:val="006447A2"/>
    <w:rsid w:val="00650A67"/>
    <w:rsid w:val="006541B8"/>
    <w:rsid w:val="006560AC"/>
    <w:rsid w:val="00661A00"/>
    <w:rsid w:val="00662C9F"/>
    <w:rsid w:val="00670CB0"/>
    <w:rsid w:val="00675638"/>
    <w:rsid w:val="0068059C"/>
    <w:rsid w:val="006853B4"/>
    <w:rsid w:val="00691807"/>
    <w:rsid w:val="00692683"/>
    <w:rsid w:val="00693263"/>
    <w:rsid w:val="0069446D"/>
    <w:rsid w:val="00696415"/>
    <w:rsid w:val="0069652B"/>
    <w:rsid w:val="006A1148"/>
    <w:rsid w:val="006A14BB"/>
    <w:rsid w:val="006A2415"/>
    <w:rsid w:val="006B1680"/>
    <w:rsid w:val="006B5E36"/>
    <w:rsid w:val="006B5F3A"/>
    <w:rsid w:val="006B6815"/>
    <w:rsid w:val="006C2CCC"/>
    <w:rsid w:val="006D1DF7"/>
    <w:rsid w:val="006D1EDC"/>
    <w:rsid w:val="006E0FC5"/>
    <w:rsid w:val="006E51D4"/>
    <w:rsid w:val="006E63C5"/>
    <w:rsid w:val="006F501A"/>
    <w:rsid w:val="00704D0C"/>
    <w:rsid w:val="00712138"/>
    <w:rsid w:val="00712780"/>
    <w:rsid w:val="00713027"/>
    <w:rsid w:val="007132F7"/>
    <w:rsid w:val="00715A4B"/>
    <w:rsid w:val="007178AB"/>
    <w:rsid w:val="0072325B"/>
    <w:rsid w:val="0072778C"/>
    <w:rsid w:val="00730C7F"/>
    <w:rsid w:val="00730ED5"/>
    <w:rsid w:val="0074391F"/>
    <w:rsid w:val="007479BD"/>
    <w:rsid w:val="00751C02"/>
    <w:rsid w:val="00753B32"/>
    <w:rsid w:val="007568E1"/>
    <w:rsid w:val="007659EF"/>
    <w:rsid w:val="0076676F"/>
    <w:rsid w:val="00771FF4"/>
    <w:rsid w:val="00772C02"/>
    <w:rsid w:val="00772DD0"/>
    <w:rsid w:val="00777C13"/>
    <w:rsid w:val="007836C7"/>
    <w:rsid w:val="007A1B4F"/>
    <w:rsid w:val="007A2714"/>
    <w:rsid w:val="007A294D"/>
    <w:rsid w:val="007A31FB"/>
    <w:rsid w:val="007A44B2"/>
    <w:rsid w:val="007B10A9"/>
    <w:rsid w:val="007B2711"/>
    <w:rsid w:val="007B5800"/>
    <w:rsid w:val="007C436D"/>
    <w:rsid w:val="007D10FC"/>
    <w:rsid w:val="007D31BF"/>
    <w:rsid w:val="007D41E3"/>
    <w:rsid w:val="007E55E1"/>
    <w:rsid w:val="007F0835"/>
    <w:rsid w:val="007F1AC5"/>
    <w:rsid w:val="007F1B2B"/>
    <w:rsid w:val="007F310F"/>
    <w:rsid w:val="007F615B"/>
    <w:rsid w:val="00802830"/>
    <w:rsid w:val="00802A08"/>
    <w:rsid w:val="00813219"/>
    <w:rsid w:val="0081527C"/>
    <w:rsid w:val="0082519A"/>
    <w:rsid w:val="00831DE7"/>
    <w:rsid w:val="00844411"/>
    <w:rsid w:val="008467BA"/>
    <w:rsid w:val="0086253B"/>
    <w:rsid w:val="00863429"/>
    <w:rsid w:val="0087271C"/>
    <w:rsid w:val="008740E0"/>
    <w:rsid w:val="00891A66"/>
    <w:rsid w:val="00894548"/>
    <w:rsid w:val="00896F14"/>
    <w:rsid w:val="008979AA"/>
    <w:rsid w:val="008B7EA8"/>
    <w:rsid w:val="008C069A"/>
    <w:rsid w:val="008C347D"/>
    <w:rsid w:val="008C712C"/>
    <w:rsid w:val="008E2C13"/>
    <w:rsid w:val="008F4C7E"/>
    <w:rsid w:val="008F6C8B"/>
    <w:rsid w:val="008F735D"/>
    <w:rsid w:val="008F79D5"/>
    <w:rsid w:val="008F7B16"/>
    <w:rsid w:val="009044F8"/>
    <w:rsid w:val="009069D1"/>
    <w:rsid w:val="00907151"/>
    <w:rsid w:val="00912BD9"/>
    <w:rsid w:val="00925F6C"/>
    <w:rsid w:val="00931A7E"/>
    <w:rsid w:val="00931CDC"/>
    <w:rsid w:val="0094056C"/>
    <w:rsid w:val="009407F1"/>
    <w:rsid w:val="00947F53"/>
    <w:rsid w:val="00951AE6"/>
    <w:rsid w:val="00954C54"/>
    <w:rsid w:val="00955065"/>
    <w:rsid w:val="009602FF"/>
    <w:rsid w:val="00966D24"/>
    <w:rsid w:val="00980A03"/>
    <w:rsid w:val="009811B5"/>
    <w:rsid w:val="00991EA7"/>
    <w:rsid w:val="0099675F"/>
    <w:rsid w:val="009A0BCC"/>
    <w:rsid w:val="009A3A03"/>
    <w:rsid w:val="009B08D1"/>
    <w:rsid w:val="009B7807"/>
    <w:rsid w:val="009C26EA"/>
    <w:rsid w:val="009C4683"/>
    <w:rsid w:val="009C6D69"/>
    <w:rsid w:val="009C7508"/>
    <w:rsid w:val="009D4CD8"/>
    <w:rsid w:val="009D5C53"/>
    <w:rsid w:val="009D69A1"/>
    <w:rsid w:val="009F14FE"/>
    <w:rsid w:val="009F3273"/>
    <w:rsid w:val="009F4495"/>
    <w:rsid w:val="009F58C5"/>
    <w:rsid w:val="00A0721A"/>
    <w:rsid w:val="00A13AC4"/>
    <w:rsid w:val="00A155B0"/>
    <w:rsid w:val="00A23B77"/>
    <w:rsid w:val="00A23C9E"/>
    <w:rsid w:val="00A31D18"/>
    <w:rsid w:val="00A42880"/>
    <w:rsid w:val="00A42E82"/>
    <w:rsid w:val="00A467DA"/>
    <w:rsid w:val="00A530E2"/>
    <w:rsid w:val="00A564DE"/>
    <w:rsid w:val="00A56D94"/>
    <w:rsid w:val="00A5780F"/>
    <w:rsid w:val="00A6291B"/>
    <w:rsid w:val="00A66563"/>
    <w:rsid w:val="00A709F3"/>
    <w:rsid w:val="00A773CB"/>
    <w:rsid w:val="00A8048E"/>
    <w:rsid w:val="00A80BED"/>
    <w:rsid w:val="00A82D5C"/>
    <w:rsid w:val="00A85AEC"/>
    <w:rsid w:val="00A902DA"/>
    <w:rsid w:val="00A94365"/>
    <w:rsid w:val="00AA02C1"/>
    <w:rsid w:val="00AB5BE4"/>
    <w:rsid w:val="00AC2E6F"/>
    <w:rsid w:val="00AC44C6"/>
    <w:rsid w:val="00AC63E0"/>
    <w:rsid w:val="00AC78A2"/>
    <w:rsid w:val="00AD1113"/>
    <w:rsid w:val="00AE13FD"/>
    <w:rsid w:val="00AE2A3E"/>
    <w:rsid w:val="00AE3202"/>
    <w:rsid w:val="00AE355A"/>
    <w:rsid w:val="00AF6254"/>
    <w:rsid w:val="00B00C90"/>
    <w:rsid w:val="00B0110B"/>
    <w:rsid w:val="00B01F12"/>
    <w:rsid w:val="00B046AE"/>
    <w:rsid w:val="00B04A2C"/>
    <w:rsid w:val="00B15D53"/>
    <w:rsid w:val="00B20316"/>
    <w:rsid w:val="00B24094"/>
    <w:rsid w:val="00B36E73"/>
    <w:rsid w:val="00B37C87"/>
    <w:rsid w:val="00B448D0"/>
    <w:rsid w:val="00B467C0"/>
    <w:rsid w:val="00B50651"/>
    <w:rsid w:val="00B538E6"/>
    <w:rsid w:val="00B56029"/>
    <w:rsid w:val="00B578D7"/>
    <w:rsid w:val="00B66754"/>
    <w:rsid w:val="00B71373"/>
    <w:rsid w:val="00B757E2"/>
    <w:rsid w:val="00B822A9"/>
    <w:rsid w:val="00B86908"/>
    <w:rsid w:val="00B937A9"/>
    <w:rsid w:val="00BA4003"/>
    <w:rsid w:val="00BB3F13"/>
    <w:rsid w:val="00BB4F2A"/>
    <w:rsid w:val="00BB592D"/>
    <w:rsid w:val="00BC28AD"/>
    <w:rsid w:val="00BC4AA4"/>
    <w:rsid w:val="00BC6E03"/>
    <w:rsid w:val="00BD2362"/>
    <w:rsid w:val="00BE1A47"/>
    <w:rsid w:val="00BE35D5"/>
    <w:rsid w:val="00BF58DF"/>
    <w:rsid w:val="00C02364"/>
    <w:rsid w:val="00C0366B"/>
    <w:rsid w:val="00C05033"/>
    <w:rsid w:val="00C07867"/>
    <w:rsid w:val="00C12989"/>
    <w:rsid w:val="00C12DD7"/>
    <w:rsid w:val="00C158C7"/>
    <w:rsid w:val="00C256B9"/>
    <w:rsid w:val="00C25C8F"/>
    <w:rsid w:val="00C3185D"/>
    <w:rsid w:val="00C32753"/>
    <w:rsid w:val="00C33C97"/>
    <w:rsid w:val="00C36E18"/>
    <w:rsid w:val="00C46707"/>
    <w:rsid w:val="00C55964"/>
    <w:rsid w:val="00C701C5"/>
    <w:rsid w:val="00C76D5F"/>
    <w:rsid w:val="00C84206"/>
    <w:rsid w:val="00C934A1"/>
    <w:rsid w:val="00CA0044"/>
    <w:rsid w:val="00CA3D1E"/>
    <w:rsid w:val="00CA4CF8"/>
    <w:rsid w:val="00CA5306"/>
    <w:rsid w:val="00CB2092"/>
    <w:rsid w:val="00CB3C6F"/>
    <w:rsid w:val="00CC0BCE"/>
    <w:rsid w:val="00CC0E10"/>
    <w:rsid w:val="00CC28CD"/>
    <w:rsid w:val="00CD104B"/>
    <w:rsid w:val="00CD2D7A"/>
    <w:rsid w:val="00CD2D8F"/>
    <w:rsid w:val="00CD3D61"/>
    <w:rsid w:val="00CD4B0B"/>
    <w:rsid w:val="00CE7334"/>
    <w:rsid w:val="00CF1956"/>
    <w:rsid w:val="00D00CBC"/>
    <w:rsid w:val="00D0297B"/>
    <w:rsid w:val="00D02DBF"/>
    <w:rsid w:val="00D10F2F"/>
    <w:rsid w:val="00D17AB3"/>
    <w:rsid w:val="00D27BD4"/>
    <w:rsid w:val="00D4123B"/>
    <w:rsid w:val="00D43A7D"/>
    <w:rsid w:val="00D45BE2"/>
    <w:rsid w:val="00D47D4A"/>
    <w:rsid w:val="00D54519"/>
    <w:rsid w:val="00D56490"/>
    <w:rsid w:val="00D56E2D"/>
    <w:rsid w:val="00D60F18"/>
    <w:rsid w:val="00D70340"/>
    <w:rsid w:val="00D74946"/>
    <w:rsid w:val="00D75651"/>
    <w:rsid w:val="00D775A7"/>
    <w:rsid w:val="00D817B1"/>
    <w:rsid w:val="00DA1F61"/>
    <w:rsid w:val="00DA5555"/>
    <w:rsid w:val="00DA55CF"/>
    <w:rsid w:val="00DB11EA"/>
    <w:rsid w:val="00DB3146"/>
    <w:rsid w:val="00DB4417"/>
    <w:rsid w:val="00DB649A"/>
    <w:rsid w:val="00DB797C"/>
    <w:rsid w:val="00DD2092"/>
    <w:rsid w:val="00DD3B54"/>
    <w:rsid w:val="00DD60D1"/>
    <w:rsid w:val="00DD6E3C"/>
    <w:rsid w:val="00DE046A"/>
    <w:rsid w:val="00DE56F2"/>
    <w:rsid w:val="00DE612A"/>
    <w:rsid w:val="00DF1805"/>
    <w:rsid w:val="00DF4E3B"/>
    <w:rsid w:val="00DF604A"/>
    <w:rsid w:val="00DF6A7F"/>
    <w:rsid w:val="00E01136"/>
    <w:rsid w:val="00E019AF"/>
    <w:rsid w:val="00E0224E"/>
    <w:rsid w:val="00E049D7"/>
    <w:rsid w:val="00E05F56"/>
    <w:rsid w:val="00E15192"/>
    <w:rsid w:val="00E153AF"/>
    <w:rsid w:val="00E15AB7"/>
    <w:rsid w:val="00E16AFD"/>
    <w:rsid w:val="00E21105"/>
    <w:rsid w:val="00E21722"/>
    <w:rsid w:val="00E32413"/>
    <w:rsid w:val="00E36A12"/>
    <w:rsid w:val="00E42A8F"/>
    <w:rsid w:val="00E44FE8"/>
    <w:rsid w:val="00E46F2B"/>
    <w:rsid w:val="00E516E0"/>
    <w:rsid w:val="00E51A2F"/>
    <w:rsid w:val="00E62D05"/>
    <w:rsid w:val="00E63D00"/>
    <w:rsid w:val="00E67633"/>
    <w:rsid w:val="00E71FAD"/>
    <w:rsid w:val="00E73927"/>
    <w:rsid w:val="00E75025"/>
    <w:rsid w:val="00E76851"/>
    <w:rsid w:val="00E81422"/>
    <w:rsid w:val="00E94904"/>
    <w:rsid w:val="00E97F13"/>
    <w:rsid w:val="00EA0ABC"/>
    <w:rsid w:val="00EC2F0B"/>
    <w:rsid w:val="00EC3169"/>
    <w:rsid w:val="00ED3B66"/>
    <w:rsid w:val="00ED52A6"/>
    <w:rsid w:val="00EE03DF"/>
    <w:rsid w:val="00EE1D38"/>
    <w:rsid w:val="00EF36B4"/>
    <w:rsid w:val="00EF4042"/>
    <w:rsid w:val="00EF4CA0"/>
    <w:rsid w:val="00EF70EF"/>
    <w:rsid w:val="00EF721D"/>
    <w:rsid w:val="00F10BF0"/>
    <w:rsid w:val="00F2002E"/>
    <w:rsid w:val="00F2500E"/>
    <w:rsid w:val="00F25BDC"/>
    <w:rsid w:val="00F52D81"/>
    <w:rsid w:val="00F63BBA"/>
    <w:rsid w:val="00F73FB1"/>
    <w:rsid w:val="00F76B78"/>
    <w:rsid w:val="00F97BF5"/>
    <w:rsid w:val="00FA090C"/>
    <w:rsid w:val="00FA3E0B"/>
    <w:rsid w:val="00FA5B6F"/>
    <w:rsid w:val="00FB265C"/>
    <w:rsid w:val="00FC1AE9"/>
    <w:rsid w:val="00FC5411"/>
    <w:rsid w:val="00FC7A0E"/>
    <w:rsid w:val="00FD25A8"/>
    <w:rsid w:val="00FE22E8"/>
    <w:rsid w:val="00FE5F88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2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65C"/>
  </w:style>
  <w:style w:type="paragraph" w:styleId="Footer">
    <w:name w:val="footer"/>
    <w:basedOn w:val="Normal"/>
    <w:link w:val="FooterChar"/>
    <w:uiPriority w:val="99"/>
    <w:unhideWhenUsed/>
    <w:rsid w:val="00FB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65C"/>
  </w:style>
  <w:style w:type="paragraph" w:customStyle="1" w:styleId="Default">
    <w:name w:val="Default"/>
    <w:rsid w:val="00447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45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94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64D4F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E05F56"/>
  </w:style>
  <w:style w:type="character" w:customStyle="1" w:styleId="Heading1Char">
    <w:name w:val="Heading 1 Char"/>
    <w:basedOn w:val="DefaultParagraphFont"/>
    <w:link w:val="Heading1"/>
    <w:uiPriority w:val="9"/>
    <w:rsid w:val="001C13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10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054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2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65C"/>
  </w:style>
  <w:style w:type="paragraph" w:styleId="Footer">
    <w:name w:val="footer"/>
    <w:basedOn w:val="Normal"/>
    <w:link w:val="FooterChar"/>
    <w:uiPriority w:val="99"/>
    <w:unhideWhenUsed/>
    <w:rsid w:val="00FB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65C"/>
  </w:style>
  <w:style w:type="paragraph" w:customStyle="1" w:styleId="Default">
    <w:name w:val="Default"/>
    <w:rsid w:val="00447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45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94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64D4F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E05F56"/>
  </w:style>
  <w:style w:type="character" w:customStyle="1" w:styleId="Heading1Char">
    <w:name w:val="Heading 1 Char"/>
    <w:basedOn w:val="DefaultParagraphFont"/>
    <w:link w:val="Heading1"/>
    <w:uiPriority w:val="9"/>
    <w:rsid w:val="001C13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10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054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And13</b:Tag>
    <b:SourceType>Book</b:SourceType>
    <b:Guid>{6538129C-D92B-40EC-96EA-EF647CDEAEA4}</b:Guid>
    <b:Title>Persalinan Tanpa Nyeri Berlebihan</b:Title>
    <b:Year>2013</b:Year>
    <b:City>Yogyakarta</b:City>
    <b:Publisher>Ar-Ruzz Media</b:Publisher>
    <b:Author>
      <b:Author>
        <b:NameList>
          <b:Person>
            <b:Last>Andarmoyo</b:Last>
            <b:First>Sulistyo</b:First>
          </b:Person>
        </b:NameList>
      </b:Author>
    </b:Author>
    <b:RefOrder>1</b:RefOrder>
  </b:Source>
  <b:Source>
    <b:Tag>Dan03</b:Tag>
    <b:SourceType>Book</b:SourceType>
    <b:Guid>{9E3DCC64-2FEB-4D74-982A-EE75EBD18C32}</b:Guid>
    <b:Author>
      <b:Author>
        <b:NameList>
          <b:Person>
            <b:Last>Danuatmaja</b:Last>
            <b:First>Bonny</b:First>
          </b:Person>
        </b:NameList>
      </b:Author>
    </b:Author>
    <b:Title>40 Hari Pasca Persalinan</b:Title>
    <b:Year>2003</b:Year>
    <b:City>Jakarta</b:City>
    <b:Publisher>Puspa Swara</b:Publisher>
    <b:RefOrder>2</b:RefOrder>
  </b:Source>
  <b:Source>
    <b:Tag>And1</b:Tag>
    <b:SourceType>Book</b:SourceType>
    <b:Guid>{70FF5EE6-75B5-4257-96EB-5C482EB493FB}</b:Guid>
    <b:Title>Persalinan Tanpa Nyeri Berlebihan</b:Title>
    <b:Year>2013</b:Year>
    <b:City>Yogyakarta</b:City>
    <b:Publisher>Ar-Ruzz Media</b:Publisher>
    <b:Author>
      <b:Author>
        <b:NameList>
          <b:Person>
            <b:Last>Andarmoyo</b:Last>
            <b:First>Sulistyo</b:First>
          </b:Person>
        </b:NameList>
      </b:Author>
    </b:Author>
    <b:RefOrder>3</b:RefOrder>
  </b:Source>
  <b:Source>
    <b:Tag>Placeholder1</b:Tag>
    <b:SourceType>Book</b:SourceType>
    <b:Guid>{8442FF87-C700-4AC4-83A0-08390AA8DD29}</b:Guid>
    <b:Title>Persalinan Tanpa Nyeri Berlebihan</b:Title>
    <b:Year>2013</b:Year>
    <b:City>Yogyakarta</b:City>
    <b:Publisher>Ar-Ruzz Media</b:Publisher>
    <b:Author>
      <b:Author>
        <b:NameList>
          <b:Person>
            <b:Last>Andarmoyo</b:Last>
            <b:First>Sulistyo</b:First>
          </b:Person>
        </b:NameList>
      </b:Author>
    </b:Author>
    <b:RefOrder>4</b:RefOrder>
  </b:Source>
  <b:Source>
    <b:Tag>Placeholder2</b:Tag>
    <b:SourceType>Book</b:SourceType>
    <b:Guid>{4377B2AC-7DB3-4851-AC8B-096023E0ACBF}</b:Guid>
    <b:Title>40 Hari Pasca Persalinan</b:Title>
    <b:Year>2003</b:Year>
    <b:City>Jakarta</b:City>
    <b:Publisher>Puspa Swara</b:Publisher>
    <b:Author>
      <b:Author>
        <b:NameList>
          <b:Person>
            <b:Last>Danuatmaja</b:Last>
            <b:First>Bonny</b:First>
          </b:Person>
        </b:NameList>
      </b:Author>
    </b:Author>
    <b:RefOrder>5</b:RefOrder>
  </b:Source>
  <b:Source>
    <b:Tag>Han03</b:Tag>
    <b:SourceType>Book</b:SourceType>
    <b:Guid>{16BD7881-12C8-42DF-92A8-9CC15D0C94D3}</b:Guid>
    <b:Title>Tanaman Obat Untuk Masa Kehamilan &amp; Pasca Melahirkan</b:Title>
    <b:Year>2003</b:Year>
    <b:City>Jakarta</b:City>
    <b:Publisher>AgroMedia Pustaka</b:Publisher>
    <b:Author>
      <b:Author>
        <b:NameList>
          <b:Person>
            <b:Last>Handayani</b:Last>
            <b:First>Lestari</b:First>
          </b:Person>
        </b:NameList>
      </b:Author>
    </b:Author>
    <b:RefOrder>6</b:RefOrder>
  </b:Source>
  <b:Source>
    <b:Tag>Har05</b:Tag>
    <b:SourceType>Book</b:SourceType>
    <b:Guid>{09DFEA4A-33F2-420D-B891-079199007D44}</b:Guid>
    <b:Title>Tumbuhan Obat dan Khasiatnya Seri 2</b:Title>
    <b:Year>2005</b:Year>
    <b:City>Jakarta</b:City>
    <b:Publisher>Penebar Swadaya</b:Publisher>
    <b:Author>
      <b:Author>
        <b:NameList>
          <b:Person>
            <b:Last>Hariana</b:Last>
            <b:First>Arief</b:First>
          </b:Person>
        </b:NameList>
      </b:Author>
    </b:Author>
    <b:RefOrder>7</b:RefOrder>
  </b:Source>
  <b:Source>
    <b:Tag>Hus15</b:Tag>
    <b:SourceType>Book</b:SourceType>
    <b:Guid>{3D36625B-8C94-4081-974A-BB48FD000BFB}</b:Guid>
    <b:Author>
      <b:Author>
        <b:NameList>
          <b:Person>
            <b:Last>Hussein</b:Last>
          </b:Person>
        </b:NameList>
      </b:Author>
    </b:Author>
    <b:Title>Pengobatan Ruqyah dengan Terapi Kayu Manis</b:Title>
    <b:Year>2015</b:Year>
    <b:City>Sukabumi</b:City>
    <b:Publisher>Adamssein Media</b:Publisher>
    <b:RefOrder>8</b:RefOrder>
  </b:Source>
  <b:Source>
    <b:Tag>Ilm15</b:Tag>
    <b:SourceType>Book</b:SourceType>
    <b:Guid>{19A8E7FA-29AD-4050-B0A5-DA611C5C7FFE}</b:Guid>
    <b:Title>Asuhan Persalinan Normal</b:Title>
    <b:Year>2015</b:Year>
    <b:City>Yogyakarta</b:City>
    <b:Publisher>Nuha Medika</b:Publisher>
    <b:Author>
      <b:Author>
        <b:NameList>
          <b:Person>
            <b:Last>Ilmiah</b:Last>
            <b:First>Widia Shofa</b:First>
          </b:Person>
        </b:NameList>
      </b:Author>
    </b:Author>
    <b:RefOrder>9</b:RefOrder>
  </b:Source>
  <b:Source>
    <b:Tag>Jud12</b:Tag>
    <b:SourceType>Book</b:SourceType>
    <b:Guid>{AC21838E-945F-4CCA-B85C-04FD86B0182F}</b:Guid>
    <b:Title>Teori Pengukuran Nyeri dan Nyeri Persalinan</b:Title>
    <b:Year>2012</b:Year>
    <b:City>Yogyakarta</b:City>
    <b:Publisher>Nuha Medika</b:Publisher>
    <b:Author>
      <b:Author>
        <b:NameList>
          <b:Person>
            <b:Last>Judha</b:Last>
            <b:First>Mohamad</b:First>
          </b:Person>
        </b:NameList>
      </b:Author>
    </b:Author>
    <b:RefOrder>10</b:RefOrder>
  </b:Source>
  <b:Source>
    <b:Tag>Lat14</b:Tag>
    <b:SourceType>Book</b:SourceType>
    <b:Guid>{0AE21E13-6699-4304-84D1-ED85CA40AAD7}</b:Guid>
    <b:Author>
      <b:Author>
        <b:NameList>
          <b:Person>
            <b:Last>Latifin</b:Last>
          </b:Person>
        </b:NameList>
      </b:Author>
    </b:Author>
    <b:Title>Panduan Dasar Klinik Keperawatan</b:Title>
    <b:Year>2014</b:Year>
    <b:City>Malang</b:City>
    <b:Publisher>Penerbit Gunung Samudera</b:Publisher>
    <b:RefOrder>11</b:RefOrder>
  </b:Source>
  <b:Source>
    <b:Tag>Mar12</b:Tag>
    <b:SourceType>Book</b:SourceType>
    <b:Guid>{AA6DFA8D-A739-4BA7-A7A8-6A4025BF3352}</b:Guid>
    <b:Author>
      <b:Author>
        <b:NameList>
          <b:Person>
            <b:Last>Marmi</b:Last>
          </b:Person>
        </b:NameList>
      </b:Author>
    </b:Author>
    <b:Title>Asuhan Kebidanan pada Masa Nifas</b:Title>
    <b:Year>2012</b:Year>
    <b:City>Yogyakarta</b:City>
    <b:Publisher>Pustaka Pelajar</b:Publisher>
    <b:RefOrder>12</b:RefOrder>
  </b:Source>
  <b:Source>
    <b:Tag>Mur07</b:Tag>
    <b:SourceType>Book</b:SourceType>
    <b:Guid>{3FA10C40-378F-4ADF-AE64-454EAED1A3B4}</b:Guid>
    <b:Title>Sehat di Usia Lanjut dengan Ramuan Tradisional</b:Title>
    <b:Year>2007</b:Year>
    <b:City>Jakarta</b:City>
    <b:Publisher>Penebar Swadaya</b:Publisher>
    <b:Author>
      <b:Author>
        <b:NameList>
          <b:Person>
            <b:Last>Mursito</b:Last>
            <b:First>Bambang</b:First>
          </b:Person>
        </b:NameList>
      </b:Author>
    </b:Author>
    <b:RefOrder>13</b:RefOrder>
  </b:Source>
  <b:Source>
    <b:Tag>Pan11</b:Tag>
    <b:SourceType>Book</b:SourceType>
    <b:Guid>{0AF817FF-AE5E-4E42-8EF4-B74F13E7E41E}</b:Guid>
    <b:Title>Metodologi Penelitian</b:Title>
    <b:Year>2011</b:Year>
    <b:City>Denpasar</b:City>
    <b:Publisher>Penerbit Andi</b:Publisher>
    <b:Author>
      <b:Author>
        <b:NameList>
          <b:Person>
            <b:Last>Pantiyasa</b:Last>
            <b:First>Wayan</b:First>
          </b:Person>
        </b:NameList>
      </b:Author>
    </b:Author>
    <b:RefOrder>14</b:RefOrder>
  </b:Source>
  <b:Source>
    <b:Tag>Rom11</b:Tag>
    <b:SourceType>Book</b:SourceType>
    <b:Guid>{E9E132ED-577F-406D-A971-97E5B6EDFDDC}</b:Guid>
    <b:Title>Asuhan Kebidanan 1 Konsep Dasar Asuhan Kehamilan</b:Title>
    <b:Year>2011</b:Year>
    <b:City>Yogyakarta</b:City>
    <b:Publisher>Nuha Medika</b:Publisher>
    <b:Author>
      <b:Author>
        <b:NameList>
          <b:Person>
            <b:Last>Romauli</b:Last>
            <b:First>Suryati</b:First>
          </b:Person>
        </b:NameList>
      </b:Author>
    </b:Author>
    <b:RefOrder>15</b:RefOrder>
  </b:Source>
  <b:Source>
    <b:Tag>Set11</b:Tag>
    <b:SourceType>Book</b:SourceType>
    <b:Guid>{53925AC3-C036-41B0-851F-EC7C104148DA}</b:Guid>
    <b:Title>Metodologi Penelitian Kebidanan</b:Title>
    <b:Year>2011</b:Year>
    <b:City>Yogyakarta</b:City>
    <b:Publisher>Nuha Medika</b:Publisher>
    <b:Author>
      <b:Author>
        <b:NameList>
          <b:Person>
            <b:Last>Setiawan</b:Last>
            <b:First>Ari</b:First>
          </b:Person>
        </b:NameList>
      </b:Author>
    </b:Author>
    <b:RefOrder>16</b:RefOrder>
  </b:Source>
  <b:Source>
    <b:Tag>Sul09</b:Tag>
    <b:SourceType>Book</b:SourceType>
    <b:Guid>{69E0A1AD-402F-4FC7-ADF0-2396937C906C}</b:Guid>
    <b:Title>Asuhan Kebidanan pada Masa Kehamilan</b:Title>
    <b:Year>2009</b:Year>
    <b:City>Jakarta</b:City>
    <b:Publisher>Salemba Medika</b:Publisher>
    <b:Author>
      <b:Author>
        <b:NameList>
          <b:Person>
            <b:Last>Sulistyawati</b:Last>
            <b:First>Ari</b:First>
          </b:Person>
        </b:NameList>
      </b:Author>
    </b:Author>
    <b:RefOrder>17</b:RefOrder>
  </b:Source>
  <b:Source>
    <b:Tag>Sul091</b:Tag>
    <b:SourceType>Book</b:SourceType>
    <b:Guid>{AD3FC1AE-EAEF-4ACA-9C52-0EFEA827C2C5}</b:Guid>
    <b:Title>Buku Ajar Asuhan Kebidanan pada Ibu Nifas</b:Title>
    <b:Year>2009</b:Year>
    <b:City>Yogyakarta</b:City>
    <b:Publisher>Penerbit Andi</b:Publisher>
    <b:Author>
      <b:Author>
        <b:NameList>
          <b:Person>
            <b:Last>Sulistyawati</b:Last>
            <b:First>Ari</b:First>
          </b:Person>
        </b:NameList>
      </b:Author>
    </b:Author>
    <b:RefOrder>18</b:RefOrder>
  </b:Source>
  <b:Source>
    <b:Tag>Toh12</b:Tag>
    <b:SourceType>JournalArticle</b:SourceType>
    <b:Guid>{88C50A65-EC4E-4CBA-BEF2-934B0B9D9E4A}</b:Guid>
    <b:Title>Manfaat Eugenol dalam Berbagai Industri di Indonesia</b:Title>
    <b:Year>2012</b:Year>
    <b:Pages>http://perkebunan.litbang.pertanian.go.id/dbasebun/asset_dbasebun/Penerbitan-20141207120951.pdf</b:Pages>
    <b:Author>
      <b:Author>
        <b:NameList>
          <b:Person>
            <b:Last>Tohawa</b:Last>
            <b:First>Juniaty</b:First>
          </b:Person>
        </b:NameList>
      </b:Author>
    </b:Author>
    <b:RefOrder>19</b:RefOrder>
  </b:Source>
  <b:Source>
    <b:Tag>Win</b:Tag>
    <b:SourceType>JournalArticle</b:SourceType>
    <b:Guid>{DFB867D5-8E62-4D64-8563-DB479B61AD7C}</b:Guid>
    <b:Author>
      <b:Author>
        <b:NameList>
          <b:Person>
            <b:Last>Winarto</b:Last>
          </b:Person>
        </b:NameList>
      </b:Author>
    </b:Author>
    <b:Title>Memanfaatkan Bumbu Dapur untuk Mengatasi Aneka Penyakit</b:Title>
    <b:RefOrder>20</b:RefOrder>
  </b:Source>
  <b:Source>
    <b:Tag>Win03</b:Tag>
    <b:SourceType>Book</b:SourceType>
    <b:Guid>{2EBAA614-BE03-4A50-B792-0EF952743216}</b:Guid>
    <b:Title>Memanfaatkan Bumbu Dapur untuk Mengatasi Aneka Penyakit</b:Title>
    <b:Year>2003</b:Year>
    <b:Author>
      <b:Author>
        <b:NameList>
          <b:Person>
            <b:Last>Winarto</b:Last>
          </b:Person>
        </b:NameList>
      </b:Author>
    </b:Author>
    <b:City>Jakarta</b:City>
    <b:Publisher>AgroMedia Pustaka</b:Publisher>
    <b:RefOrder>21</b:RefOrder>
  </b:Source>
  <b:Source>
    <b:Tag>Wul17</b:Tag>
    <b:SourceType>Book</b:SourceType>
    <b:Guid>{3DD0845D-FD29-486C-B2BA-5C3E638D8054}</b:Guid>
    <b:Title>Herbal Bali - Khasiat dan Ramuan Tradisional Asli dari Bali</b:Title>
    <b:Year>2017</b:Year>
    <b:City>Yogyakarta</b:City>
    <b:Publisher>Rapha Publishing</b:Publisher>
    <b:Author>
      <b:Author>
        <b:NameList>
          <b:Person>
            <b:Last>Wulandari</b:Last>
            <b:First>Ari</b:First>
          </b:Person>
        </b:NameList>
      </b:Author>
    </b:Author>
    <b:RefOrder>22</b:RefOrder>
  </b:Source>
  <b:Source>
    <b:Tag>Wul171</b:Tag>
    <b:SourceType>JournalArticle</b:SourceType>
    <b:Guid>{BBBAD845-CD85-4FEF-86E4-1C9BE315D925}</b:Guid>
    <b:Title>Herbal untuk Perawatan Masa Nifas; Penggunaan Kayu Manis untuk Nyeri Perineum dan Luka Episiotomi</b:Title>
    <b:Year>2017</b:Year>
    <b:Pages>https://media.neliti.com/media/publications/217380-herbal-untuk-perawatan-masa-nifas-penggu.pdf</b:Pages>
    <b:Author>
      <b:Author>
        <b:NameList>
          <b:Person>
            <b:Last>Wulandari</b:Last>
            <b:First>Eka Tri</b:First>
          </b:Person>
        </b:NameList>
      </b:Author>
    </b:Author>
    <b:RefOrder>23</b:RefOrder>
  </b:Source>
  <b:Source>
    <b:Tag>Zul17</b:Tag>
    <b:SourceType>JournalArticle</b:SourceType>
    <b:Guid>{F87C9AC0-A31B-4A2C-A9DD-8ED5FF6B5C68}</b:Guid>
    <b:Title>The Duration of Perineal Wound Healing Between Baste and Interrupted Suture Among Postpartum Mothers</b:Title>
    <b:Year>2017</b:Year>
    <b:Pages>http://publications.inschool.id/index.php/icash/article/view/55</b:Pages>
    <b:Author>
      <b:Author>
        <b:NameList>
          <b:Person>
            <b:Last>Zuliati</b:Last>
            <b:First>Isti Chana</b:First>
          </b:Person>
        </b:NameList>
      </b:Author>
    </b:Author>
    <b:RefOrder>24</b:RefOrder>
  </b:Source>
  <b:Source>
    <b:Tag>Put16</b:Tag>
    <b:SourceType>JournalArticle</b:SourceType>
    <b:Guid>{876F2CD9-5504-4A80-8637-44FAF48E83A7}</b:Guid>
    <b:Title>Pengaruh Kompres Dingin Terhadap Tingkat Nyeri Luka Perineum Pada Ibu Nifas Di RSU PKU Muhammadiyah Bantul</b:Title>
    <b:Year>2016</b:Year>
    <b:Pages>http://digilib.unisayogya.ac.id/1976/1/NASKAH%20PUBLIKASI%20-%20AYANG%20DYANING%20PUTRI%20201510104059.pdf</b:Pages>
    <b:Author>
      <b:Author>
        <b:NameList>
          <b:Person>
            <b:Last>Putri</b:Last>
            <b:Middle>Dyaning</b:Middle>
            <b:First>Ayang</b:First>
          </b:Person>
        </b:NameList>
      </b:Author>
    </b:Author>
    <b:RefOrder>25</b:RefOrder>
  </b:Source>
  <b:Source>
    <b:Tag>Put161</b:Tag>
    <b:SourceType>JournalArticle</b:SourceType>
    <b:Guid>{E2AA4E0E-7E34-43E9-A041-571D39004EF7}</b:Guid>
    <b:Title>Pengaruh Kompres Dingin terhadap Tingkat Nyeri Luka Perineum pada Ibu Nifas di RSU Muhammadiyah Bantul</b:Title>
    <b:Year>2016</b:Year>
    <b:Pages>http://digilib.unisayogya.ac.id/1976/1/NASKAH%PUBLIKASI%20-%20AYANG%20DYANING%20PUTRI%20201510104059.pdf</b:Pages>
    <b:Author>
      <b:Author>
        <b:NameList>
          <b:Person>
            <b:Last>Putri</b:Last>
            <b:Middle>Dyaning</b:Middle>
            <b:First>Ayang</b:First>
          </b:Person>
        </b:NameList>
      </b:Author>
    </b:Author>
    <b:RefOrder>26</b:RefOrder>
  </b:Source>
  <b:Source>
    <b:Tag>Lin12</b:Tag>
    <b:SourceType>Book</b:SourceType>
    <b:Guid>{FCBC7D3A-D275-4586-9C60-BDB8B1D13FB6}</b:Guid>
    <b:Title>Bebas Diabetes Tipe-2 Tanpa Obat</b:Title>
    <b:Year>2012</b:Year>
    <b:City>Jakarta</b:City>
    <b:Publisher>Agro Media Pustaka</b:Publisher>
    <b:Author>
      <b:Author>
        <b:NameList>
          <b:Person>
            <b:Last>Lingga</b:Last>
            <b:First>Lanny</b:First>
          </b:Person>
        </b:NameList>
      </b:Author>
    </b:Author>
    <b:RefOrder>1</b:RefOrder>
  </b:Source>
  <b:Source>
    <b:Tag>Tob16</b:Tag>
    <b:SourceType>JournalArticle</b:SourceType>
    <b:Guid>{FEE4D642-8E9C-49CC-A574-701DF9B71A4E}</b:Guid>
    <b:Title>Efek Analgesik Ekstrak Kulit Batang Kayu Manis pada Tikus Putih Jantan Strain Wistar yang Mendapat Trauma Mekanik Menggunakan Paw-Pressure Test</b:Title>
    <b:Year>2016</b:Year>
    <b:Pages>https://www.academia.edu/35947385/EFEK_ANALGESIK_EKSTRAK_KULIT_BATANG_KAYU_MANIS_Cinnamomum_zeylanicum_PADA_TIKUS_PUTIH_JANTAN_Rattus_norvegicus_STRAIN_WISTAR_YANG_MENDAPAT_TRAUMA_MEKANIK_MENGGUNAKAN_PAW-PRESSURE_TEST</b:Pages>
    <b:Author>
      <b:Author>
        <b:NameList>
          <b:Person>
            <b:Last>Tobing</b:Last>
            <b:Middle>Juan Benedictus L.</b:Middle>
            <b:First>Maryo</b:First>
          </b:Person>
        </b:NameList>
      </b:Author>
    </b:Author>
    <b:RefOrder>1</b:RefOrder>
  </b:Source>
  <b:Source>
    <b:Tag>Sas04</b:Tag>
    <b:SourceType>Book</b:SourceType>
    <b:Guid>{AA6541F5-3036-4395-B975-A0BE3F12C1B9}</b:Guid>
    <b:Title>Ilmu Kesehatan Reproduksi: Obstetri Patologi Edisi 2</b:Title>
    <b:Year>2004</b:Year>
    <b:City>Jakarta</b:City>
    <b:Publisher>EGC</b:Publisher>
    <b:Author>
      <b:Author>
        <b:NameList>
          <b:Person>
            <b:Last>Sastrawinata</b:Last>
            <b:First>Sulaiman</b:First>
          </b:Person>
        </b:NameList>
      </b:Author>
    </b:Author>
    <b:RefOrder>2</b:RefOrder>
  </b:Source>
  <b:Source>
    <b:Tag>Nug06</b:Tag>
    <b:SourceType>Book</b:SourceType>
    <b:Guid>{7B0BB413-AE75-4B97-83BA-5EE27B82F9CC}</b:Guid>
    <b:Title>Sehat &amp; Bugar Secara Alami</b:Title>
    <b:Year>2006</b:Year>
    <b:City>Jakarta</b:City>
    <b:Publisher>Niaga Swadaya</b:Publisher>
    <b:Author>
      <b:Author>
        <b:NameList>
          <b:Person>
            <b:Last>Nugroho</b:Last>
            <b:Middle>Haryanto S.</b:Middle>
            <b:First>Sri</b:First>
          </b:Person>
        </b:NameList>
      </b:Author>
    </b:Author>
    <b:RefOrder>3</b:RefOrder>
  </b:Source>
  <b:Source>
    <b:Tag>Fau13</b:Tag>
    <b:SourceType>JournalArticle</b:SourceType>
    <b:Guid>{2A242CE6-15B3-4E1C-A7C8-08D491FCF52D}</b:Guid>
    <b:Title>Hubungan Mobilisasi Dini pada Ibu Post Partum dengan SC terhadap Proses Percepatan Pemulihan Post Partum di Ruang Kebidanan RSUDZA Banda Aceh</b:Title>
    <b:Year>2013</b:Year>
    <b:Pages>https://www.academia.edu/35020787/HUBUNGAN_MOBILISASI_DINI_PADA_IBU_POSTPARTUM_DENGAN_SC_SECTIO_CAESAREA_TERHADAP_PROSES_PERCEPATAN_PEMULIHAN_POSTPARTUM_DI_RUANG_KEBIDANAN_RSUDZA_BANDA_ACEH diakses pada 28-05-2019</b:Pages>
    <b:Author>
      <b:Author>
        <b:NameList>
          <b:Person>
            <b:Last>Fauza</b:Last>
            <b:First>Zahrati</b:First>
          </b:Person>
        </b:NameList>
      </b:Author>
    </b:Author>
    <b:RefOrder>4</b:RefOrder>
  </b:Source>
  <b:Source>
    <b:Tag>Sas041</b:Tag>
    <b:SourceType>Book</b:SourceType>
    <b:Guid>{72293D7C-5839-41CD-A313-9B4DCB642DB6}</b:Guid>
    <b:Title>Obstetri Patologi Ilmu Kesehatan Reproduksi Edisi 2</b:Title>
    <b:Year>2004</b:Year>
    <b:City>Jakarta</b:City>
    <b:Publisher>EGC</b:Publisher>
    <b:Author>
      <b:Author>
        <b:NameList>
          <b:Person>
            <b:Last>Sastrawinata</b:Last>
            <b:First>Sulaiman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6D2B1F0-A922-4BDD-B558-9BC2EBEE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</cp:lastModifiedBy>
  <cp:revision>13</cp:revision>
  <cp:lastPrinted>2019-08-13T09:53:00Z</cp:lastPrinted>
  <dcterms:created xsi:type="dcterms:W3CDTF">2019-08-08T05:38:00Z</dcterms:created>
  <dcterms:modified xsi:type="dcterms:W3CDTF">2021-03-10T09:11:00Z</dcterms:modified>
</cp:coreProperties>
</file>