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63" w:rsidRPr="00EE7188" w:rsidRDefault="009525E9" w:rsidP="00957A8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188">
        <w:rPr>
          <w:rFonts w:ascii="Times New Roman" w:hAnsi="Times New Roman"/>
          <w:b/>
          <w:bCs/>
          <w:sz w:val="24"/>
          <w:szCs w:val="24"/>
        </w:rPr>
        <w:t>BAB 4</w:t>
      </w:r>
    </w:p>
    <w:p w:rsidR="002925CD" w:rsidRPr="00EE7188" w:rsidRDefault="008C0659" w:rsidP="00957A8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188">
        <w:rPr>
          <w:rFonts w:ascii="Times New Roman" w:hAnsi="Times New Roman"/>
          <w:b/>
          <w:bCs/>
          <w:sz w:val="24"/>
          <w:szCs w:val="24"/>
        </w:rPr>
        <w:t xml:space="preserve">ANALISIS DAN </w:t>
      </w:r>
      <w:r w:rsidR="002925CD" w:rsidRPr="00EE7188">
        <w:rPr>
          <w:rFonts w:ascii="Times New Roman" w:hAnsi="Times New Roman"/>
          <w:b/>
          <w:bCs/>
          <w:sz w:val="24"/>
          <w:szCs w:val="24"/>
        </w:rPr>
        <w:t>PEMBAHASAN</w:t>
      </w:r>
    </w:p>
    <w:p w:rsidR="002925CD" w:rsidRPr="00DF37F7" w:rsidRDefault="009525E9" w:rsidP="00957A8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37F7">
        <w:rPr>
          <w:rFonts w:ascii="Times New Roman" w:hAnsi="Times New Roman"/>
          <w:b/>
          <w:bCs/>
          <w:sz w:val="24"/>
          <w:szCs w:val="24"/>
        </w:rPr>
        <w:t>4</w:t>
      </w:r>
      <w:r w:rsidR="002925CD" w:rsidRPr="00DF37F7">
        <w:rPr>
          <w:rFonts w:ascii="Times New Roman" w:hAnsi="Times New Roman"/>
          <w:b/>
          <w:bCs/>
          <w:sz w:val="24"/>
          <w:szCs w:val="24"/>
        </w:rPr>
        <w:t>.1</w:t>
      </w:r>
      <w:r w:rsidR="0055333A" w:rsidRPr="00DF37F7">
        <w:rPr>
          <w:rFonts w:ascii="Times New Roman" w:hAnsi="Times New Roman"/>
          <w:b/>
          <w:bCs/>
          <w:sz w:val="24"/>
          <w:szCs w:val="24"/>
        </w:rPr>
        <w:t>.</w:t>
      </w:r>
      <w:r w:rsidR="002925CD" w:rsidRPr="00DF37F7">
        <w:rPr>
          <w:rFonts w:ascii="Times New Roman" w:hAnsi="Times New Roman"/>
          <w:b/>
          <w:bCs/>
          <w:sz w:val="24"/>
          <w:szCs w:val="24"/>
        </w:rPr>
        <w:t xml:space="preserve"> Pengkajian</w:t>
      </w:r>
    </w:p>
    <w:p w:rsidR="0055333A" w:rsidRPr="00C16599" w:rsidRDefault="002925CD" w:rsidP="00C16599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 xml:space="preserve">Dalam melakukan pengkajian penulis menggunakan format yang sudah ada yaitu format pengkajian asuhan keperawatan </w:t>
      </w:r>
      <w:proofErr w:type="spellStart"/>
      <w:r w:rsidR="00D37CC9">
        <w:rPr>
          <w:rFonts w:ascii="Times New Roman" w:hAnsi="Times New Roman"/>
          <w:sz w:val="24"/>
          <w:szCs w:val="24"/>
          <w:lang w:val="en-US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16599" w:rsidRPr="00C16599">
        <w:rPr>
          <w:rFonts w:ascii="Times New Roman" w:hAnsi="Times New Roman"/>
          <w:sz w:val="24"/>
          <w:szCs w:val="24"/>
        </w:rPr>
        <w:t>Dari hasil pengkajian terhadap 4 kasus didapatkan 4 kasus dengan keluhan yang sama sesuai dengan teori yaitu batuk,sesak, dahak sulit keluar,respirasi meningkat lebih dari norma</w:t>
      </w:r>
      <w:r w:rsidR="00C16599">
        <w:rPr>
          <w:rFonts w:ascii="Times New Roman" w:hAnsi="Times New Roman"/>
          <w:sz w:val="24"/>
          <w:szCs w:val="24"/>
          <w:lang w:val="en-US"/>
        </w:rPr>
        <w:t xml:space="preserve">l.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Sedang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muncul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16599">
        <w:rPr>
          <w:rFonts w:ascii="Times New Roman" w:hAnsi="Times New Roman"/>
          <w:sz w:val="24"/>
          <w:szCs w:val="24"/>
          <w:lang w:val="en-US"/>
        </w:rPr>
        <w:t>keluhan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berbeda</w:t>
      </w:r>
      <w:proofErr w:type="spellEnd"/>
      <w:proofErr w:type="gram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1ada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keluhan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badan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6599">
        <w:rPr>
          <w:rFonts w:ascii="Times New Roman" w:hAnsi="Times New Roman"/>
          <w:sz w:val="24"/>
          <w:szCs w:val="24"/>
          <w:lang w:val="en-US"/>
        </w:rPr>
        <w:t>panas</w:t>
      </w:r>
      <w:proofErr w:type="spellEnd"/>
      <w:r w:rsidR="00C1659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E3567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disebabkan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penyerta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batuk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pilek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0E3567">
        <w:rPr>
          <w:rFonts w:ascii="Times New Roman" w:hAnsi="Times New Roman"/>
          <w:sz w:val="24"/>
          <w:szCs w:val="24"/>
          <w:lang w:val="en-US"/>
        </w:rPr>
        <w:t>Muncul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25F5E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025F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25F5E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="00025F5E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="00025F5E">
        <w:rPr>
          <w:rFonts w:ascii="Times New Roman" w:hAnsi="Times New Roman"/>
          <w:sz w:val="24"/>
          <w:szCs w:val="24"/>
          <w:lang w:val="en-US"/>
        </w:rPr>
        <w:t>keluhan</w:t>
      </w:r>
      <w:proofErr w:type="spellEnd"/>
      <w:r w:rsidR="00025F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25F5E">
        <w:rPr>
          <w:rFonts w:ascii="Times New Roman" w:hAnsi="Times New Roman"/>
          <w:sz w:val="24"/>
          <w:szCs w:val="24"/>
          <w:lang w:val="en-US"/>
        </w:rPr>
        <w:t>mual</w:t>
      </w:r>
      <w:proofErr w:type="spellEnd"/>
      <w:r w:rsidR="00025F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25F5E">
        <w:rPr>
          <w:rFonts w:ascii="Times New Roman" w:hAnsi="Times New Roman"/>
          <w:sz w:val="24"/>
          <w:szCs w:val="24"/>
          <w:lang w:val="en-US"/>
        </w:rPr>
        <w:t>muntah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nafsu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menurun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E3567"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 w:rsidR="000E356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55333A" w:rsidRDefault="009525E9" w:rsidP="00957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600F0" w:rsidRPr="00DF37F7">
        <w:rPr>
          <w:rFonts w:ascii="Times New Roman" w:hAnsi="Times New Roman"/>
          <w:b/>
          <w:bCs/>
          <w:sz w:val="24"/>
          <w:szCs w:val="24"/>
        </w:rPr>
        <w:t>.2. Diagnosa K</w:t>
      </w:r>
      <w:r w:rsidR="0055333A" w:rsidRPr="00DF37F7">
        <w:rPr>
          <w:rFonts w:ascii="Times New Roman" w:hAnsi="Times New Roman"/>
          <w:b/>
          <w:bCs/>
          <w:sz w:val="24"/>
          <w:szCs w:val="24"/>
        </w:rPr>
        <w:t>eperawatan</w:t>
      </w:r>
    </w:p>
    <w:p w:rsidR="003878BB" w:rsidRDefault="003878BB" w:rsidP="00D0461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Menurut teori </w:t>
      </w:r>
      <w:r w:rsidR="00E0518A">
        <w:rPr>
          <w:rFonts w:ascii="Times New Roman" w:hAnsi="Times New Roman"/>
          <w:sz w:val="24"/>
          <w:szCs w:val="24"/>
        </w:rPr>
        <w:t xml:space="preserve">yang dikemukakan pada klien dengan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Asma</w:t>
      </w:r>
      <w:proofErr w:type="spellEnd"/>
      <w:r w:rsidR="00D046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bronkhiale</w:t>
      </w:r>
      <w:proofErr w:type="spellEnd"/>
      <w:r w:rsidR="00E0518A">
        <w:rPr>
          <w:rFonts w:ascii="Times New Roman" w:hAnsi="Times New Roman"/>
          <w:sz w:val="24"/>
          <w:szCs w:val="24"/>
        </w:rPr>
        <w:t xml:space="preserve"> akan ditemukan diagnosa keperawatan yang meliputi :</w:t>
      </w:r>
    </w:p>
    <w:p w:rsidR="00E0518A" w:rsidRDefault="00E0518A" w:rsidP="00957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B</w:t>
      </w:r>
      <w:r w:rsidRPr="00E0518A">
        <w:rPr>
          <w:rFonts w:ascii="Times New Roman" w:hAnsi="Times New Roman"/>
          <w:sz w:val="24"/>
          <w:szCs w:val="24"/>
        </w:rPr>
        <w:t>ersihan jalan nafas</w:t>
      </w:r>
      <w:r>
        <w:rPr>
          <w:rFonts w:ascii="Times New Roman" w:hAnsi="Times New Roman"/>
          <w:sz w:val="24"/>
          <w:szCs w:val="24"/>
        </w:rPr>
        <w:t xml:space="preserve"> tidak efektif</w:t>
      </w:r>
      <w:r w:rsidRPr="00E0518A">
        <w:rPr>
          <w:rFonts w:ascii="Times New Roman" w:hAnsi="Times New Roman"/>
          <w:sz w:val="24"/>
          <w:szCs w:val="24"/>
        </w:rPr>
        <w:t xml:space="preserve"> berhubungan dengan hipersekresi jalan nafas</w:t>
      </w:r>
    </w:p>
    <w:p w:rsidR="00E0518A" w:rsidRPr="00D04619" w:rsidRDefault="00E0518A" w:rsidP="00D04619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 w:rsidR="00D046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="00D046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napas</w:t>
      </w:r>
      <w:proofErr w:type="spellEnd"/>
    </w:p>
    <w:p w:rsidR="00E0518A" w:rsidRPr="00D04619" w:rsidRDefault="00E0518A" w:rsidP="00D04619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</w:t>
      </w:r>
      <w:r w:rsidRPr="00E051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 w:rsidR="00D046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pertukaran</w:t>
      </w:r>
      <w:proofErr w:type="spellEnd"/>
      <w:r w:rsidR="00D04619">
        <w:rPr>
          <w:rFonts w:ascii="Times New Roman" w:hAnsi="Times New Roman"/>
          <w:sz w:val="24"/>
          <w:szCs w:val="24"/>
          <w:lang w:val="en-US"/>
        </w:rPr>
        <w:t xml:space="preserve"> Gas</w:t>
      </w:r>
    </w:p>
    <w:p w:rsidR="00E0518A" w:rsidRDefault="00E0518A" w:rsidP="00957A81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0518A">
        <w:rPr>
          <w:rFonts w:ascii="Times New Roman" w:hAnsi="Times New Roman"/>
          <w:sz w:val="24"/>
          <w:szCs w:val="24"/>
        </w:rPr>
        <w:t>Kurangnya pengetahuan tentang kondisi berhubungan dengan keterbatasan kognitif</w:t>
      </w:r>
    </w:p>
    <w:p w:rsidR="0055333A" w:rsidRDefault="003878BB" w:rsidP="00957A8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kasus yang didapatkan, penulis mengemukakan 4 (empat) diagnosa keperawatan yaitu :</w:t>
      </w:r>
    </w:p>
    <w:p w:rsidR="003878BB" w:rsidRDefault="003878BB" w:rsidP="00957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Bersihan jalan nafas tidak ef</w:t>
      </w:r>
      <w:r w:rsidR="00DF7E6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ktif berhubungan dengan hipersekresi jalan nafas</w:t>
      </w:r>
    </w:p>
    <w:p w:rsidR="00065728" w:rsidRPr="00D04619" w:rsidRDefault="00065728" w:rsidP="00D04619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</w:t>
      </w:r>
      <w:r w:rsidRPr="0006572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 w:rsidR="00D046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="00D046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4619">
        <w:rPr>
          <w:rFonts w:ascii="Times New Roman" w:hAnsi="Times New Roman"/>
          <w:sz w:val="24"/>
          <w:szCs w:val="24"/>
          <w:lang w:val="en-US"/>
        </w:rPr>
        <w:t>napas</w:t>
      </w:r>
      <w:proofErr w:type="spellEnd"/>
    </w:p>
    <w:p w:rsidR="003878BB" w:rsidRDefault="003878BB" w:rsidP="00957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Hipertermia berhubungan dengan proses infeksi</w:t>
      </w:r>
    </w:p>
    <w:p w:rsidR="00065728" w:rsidRPr="00D04619" w:rsidRDefault="00065728" w:rsidP="00D04619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</w:t>
      </w:r>
      <w:r w:rsidRPr="00065728">
        <w:rPr>
          <w:rFonts w:ascii="Times New Roman" w:hAnsi="Times New Roman"/>
          <w:sz w:val="24"/>
          <w:szCs w:val="24"/>
        </w:rPr>
        <w:t xml:space="preserve">. </w:t>
      </w:r>
      <w:r w:rsidR="00D04619">
        <w:rPr>
          <w:rFonts w:ascii="Times New Roman" w:hAnsi="Times New Roman"/>
          <w:sz w:val="24"/>
          <w:szCs w:val="24"/>
          <w:lang w:val="en-US"/>
        </w:rPr>
        <w:t>Nausea</w:t>
      </w:r>
    </w:p>
    <w:p w:rsidR="00E0518A" w:rsidRDefault="00E0518A" w:rsidP="00957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Untuk memper</w:t>
      </w:r>
      <w:r w:rsidR="00D04619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udah pembahasan penulis mengemukakannya sebagai berikut :</w:t>
      </w:r>
    </w:p>
    <w:p w:rsidR="00C94E69" w:rsidRDefault="000E3567" w:rsidP="00957A81">
      <w:pPr>
        <w:spacing w:line="360" w:lineRule="auto"/>
        <w:ind w:left="1560" w:hanging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Dari 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E3567" w:rsidRDefault="000E3567" w:rsidP="000E35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Bersihan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napas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berhubungan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hipersekresi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napas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E3567" w:rsidRDefault="000E3567" w:rsidP="000E35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napas</w:t>
      </w:r>
      <w:proofErr w:type="spellEnd"/>
    </w:p>
    <w:p w:rsidR="00487D7B" w:rsidRDefault="00487D7B" w:rsidP="00487D7B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Dari 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487D7B" w:rsidRDefault="00487D7B" w:rsidP="00487D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Hipertermia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diagnose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batuk,pilek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(influenza)</w:t>
      </w:r>
    </w:p>
    <w:p w:rsidR="00487D7B" w:rsidRDefault="00487D7B" w:rsidP="00487D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Nausea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2 ,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mual,muntah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nafsu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menurun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87D7B" w:rsidRDefault="00487D7B" w:rsidP="00487D7B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487D7B" w:rsidRDefault="00487D7B" w:rsidP="00487D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pertukaran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gas, diagnose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terdapatnya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blood gas (BGA)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disebabkan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87D7B" w:rsidRPr="00487D7B" w:rsidRDefault="00DE5B12" w:rsidP="00487D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diagnose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IGD</w:t>
      </w:r>
    </w:p>
    <w:p w:rsidR="00E600F0" w:rsidRPr="00DF37F7" w:rsidRDefault="009525E9" w:rsidP="00957A81">
      <w:pPr>
        <w:spacing w:line="360" w:lineRule="auto"/>
        <w:ind w:left="1560" w:hanging="1560"/>
        <w:jc w:val="both"/>
        <w:rPr>
          <w:rFonts w:ascii="Times New Roman" w:hAnsi="Times New Roman"/>
          <w:b/>
          <w:bCs/>
          <w:sz w:val="24"/>
          <w:szCs w:val="24"/>
        </w:rPr>
      </w:pPr>
      <w:r w:rsidRPr="00DF37F7">
        <w:rPr>
          <w:rFonts w:ascii="Times New Roman" w:hAnsi="Times New Roman"/>
          <w:b/>
          <w:bCs/>
          <w:sz w:val="24"/>
          <w:szCs w:val="24"/>
        </w:rPr>
        <w:t>4</w:t>
      </w:r>
      <w:r w:rsidR="00E600F0" w:rsidRPr="00DF37F7">
        <w:rPr>
          <w:rFonts w:ascii="Times New Roman" w:hAnsi="Times New Roman"/>
          <w:b/>
          <w:bCs/>
          <w:sz w:val="24"/>
          <w:szCs w:val="24"/>
        </w:rPr>
        <w:t xml:space="preserve">.3. Intervensi Keperawatan </w:t>
      </w:r>
    </w:p>
    <w:p w:rsidR="00A30B85" w:rsidRDefault="00DE5B12" w:rsidP="004668C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Dari 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hampir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="004668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668C5">
        <w:rPr>
          <w:rFonts w:ascii="Times New Roman" w:hAnsi="Times New Roman"/>
          <w:sz w:val="24"/>
          <w:szCs w:val="24"/>
          <w:lang w:val="en-US"/>
        </w:rPr>
        <w:t>perencanaan</w:t>
      </w:r>
      <w:proofErr w:type="spellEnd"/>
      <w:r w:rsidR="004668C5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  <w:r w:rsidR="003631A1">
        <w:rPr>
          <w:rFonts w:ascii="Times New Roman" w:hAnsi="Times New Roman"/>
          <w:sz w:val="24"/>
          <w:szCs w:val="24"/>
        </w:rPr>
        <w:t xml:space="preserve"> </w:t>
      </w:r>
    </w:p>
    <w:p w:rsidR="004668C5" w:rsidRDefault="004668C5" w:rsidP="004668C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Adapun tujuan dan kriteria hasil pada diagnosa keperawatan bersihan jalan nafas tidak efektif yaitu: setelah dilakukan </w:t>
      </w:r>
      <w:r w:rsidR="00F60D28">
        <w:rPr>
          <w:rFonts w:ascii="Times New Roman" w:hAnsi="Times New Roman"/>
          <w:sz w:val="24"/>
          <w:szCs w:val="24"/>
        </w:rPr>
        <w:t>tindakan keperawatan selama 1x</w:t>
      </w:r>
      <w:r w:rsidR="00F60D28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jam, diharapkan bersihan jalan nafas meningkat, diharapkan bersihan jalan nafas meningkat dengan kriteria hasil: Wheizing (-), rhonci (-), Produksi sputum berkurang serta frekuensi nafas normal. Intervensi yang diberikan: memonitor pola nafas, memonitor bunyi nafas tambahan, memonitor jumlah produksi sputum, memberikan posisi semifowler, memberikan oksigen, mengajarkan batuk efektif dan kolaborasi pemberian obat inhalasi uap combivent. </w:t>
      </w:r>
    </w:p>
    <w:p w:rsidR="004668C5" w:rsidRPr="003631A1" w:rsidRDefault="004668C5" w:rsidP="004668C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Adapun tujuan dan kriteria hasil pada diagnosa </w:t>
      </w:r>
      <w:r w:rsidRPr="003631A1">
        <w:rPr>
          <w:rFonts w:ascii="Times New Roman" w:hAnsi="Times New Roman"/>
          <w:sz w:val="24"/>
          <w:szCs w:val="24"/>
        </w:rPr>
        <w:t>Gangguan pola napas</w:t>
      </w:r>
      <w:r>
        <w:rPr>
          <w:rFonts w:ascii="Times New Roman" w:hAnsi="Times New Roman"/>
          <w:sz w:val="24"/>
          <w:szCs w:val="24"/>
        </w:rPr>
        <w:t xml:space="preserve"> yaitu: setelah dilakukan tindakan keperawatan selama 1x</w:t>
      </w:r>
      <w:r w:rsidR="00F60D28">
        <w:rPr>
          <w:rFonts w:ascii="Times New Roman" w:hAnsi="Times New Roman"/>
          <w:sz w:val="24"/>
          <w:szCs w:val="24"/>
        </w:rPr>
        <w:t>2</w:t>
      </w:r>
      <w:r w:rsidR="00F60D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jam diharapkan status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napas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membaik, dengan kriteria hasil: denyut nadi dalam batas normal,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frekwensi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napas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membaik,tekanan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inspirasi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exspirasi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membaik</w:t>
      </w:r>
      <w:proofErr w:type="spellEnd"/>
      <w:r>
        <w:rPr>
          <w:rFonts w:ascii="Times New Roman" w:hAnsi="Times New Roman"/>
          <w:sz w:val="24"/>
          <w:szCs w:val="24"/>
        </w:rPr>
        <w:t xml:space="preserve">. Intervensi yang diberikan: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memonitor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saturasi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02,memberikan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02,memberikan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semifowler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668C5" w:rsidRPr="003631A1" w:rsidRDefault="004668C5" w:rsidP="004668C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4843" w:rsidRDefault="00784843" w:rsidP="007848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4843">
        <w:rPr>
          <w:rFonts w:ascii="Times New Roman" w:hAnsi="Times New Roman"/>
          <w:sz w:val="24"/>
          <w:szCs w:val="24"/>
        </w:rPr>
        <w:t>Adapun tujuan dan kriteria hasil pada diagnosa</w:t>
      </w:r>
      <w:r>
        <w:rPr>
          <w:rFonts w:ascii="Times New Roman" w:hAnsi="Times New Roman"/>
          <w:sz w:val="24"/>
          <w:szCs w:val="24"/>
        </w:rPr>
        <w:t xml:space="preserve"> hipertermia yaitu: setelah dilakukan </w:t>
      </w:r>
      <w:r w:rsidR="00F60D28">
        <w:rPr>
          <w:rFonts w:ascii="Times New Roman" w:hAnsi="Times New Roman"/>
          <w:sz w:val="24"/>
          <w:szCs w:val="24"/>
        </w:rPr>
        <w:t>tindakan keperawatan selama 1x2</w:t>
      </w:r>
      <w:r>
        <w:rPr>
          <w:rFonts w:ascii="Times New Roman" w:hAnsi="Times New Roman"/>
          <w:sz w:val="24"/>
          <w:szCs w:val="24"/>
        </w:rPr>
        <w:t xml:space="preserve"> jam diharapkan termoregulasi membaik dengan kriteria hasil: klien tidak menggigil dan suhu tubuh dalam batas normal. Intervensi yang diberikan: mengidentifikasi penyebab hipertermia, memonitor suhu tubuh, memberikan minum yang adekuat, menganjurkan tirah baring dan kolaborasi pemberian cairan dan elektrolit.</w:t>
      </w:r>
    </w:p>
    <w:p w:rsidR="00784843" w:rsidRDefault="00784843" w:rsidP="00C3112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784843">
        <w:rPr>
          <w:rFonts w:ascii="Times New Roman" w:hAnsi="Times New Roman"/>
          <w:sz w:val="24"/>
          <w:szCs w:val="24"/>
        </w:rPr>
        <w:t>Adapun tujuan dan kriteria hasil pada diagnosa</w:t>
      </w:r>
      <w:r>
        <w:rPr>
          <w:rFonts w:ascii="Times New Roman" w:hAnsi="Times New Roman"/>
          <w:sz w:val="24"/>
          <w:szCs w:val="24"/>
        </w:rPr>
        <w:t xml:space="preserve"> </w:t>
      </w:r>
      <w:r w:rsidR="003631A1" w:rsidRPr="003631A1">
        <w:rPr>
          <w:rFonts w:ascii="Times New Roman" w:hAnsi="Times New Roman"/>
          <w:sz w:val="24"/>
          <w:szCs w:val="24"/>
        </w:rPr>
        <w:t>Nausea</w:t>
      </w:r>
      <w:r>
        <w:rPr>
          <w:rFonts w:ascii="Times New Roman" w:hAnsi="Times New Roman"/>
          <w:sz w:val="24"/>
          <w:szCs w:val="24"/>
        </w:rPr>
        <w:t xml:space="preserve"> yaitu: setelah dilakuk</w:t>
      </w:r>
      <w:r w:rsidR="00C31129">
        <w:rPr>
          <w:rFonts w:ascii="Times New Roman" w:hAnsi="Times New Roman"/>
          <w:sz w:val="24"/>
          <w:szCs w:val="24"/>
        </w:rPr>
        <w:t xml:space="preserve">an tindakan keperawatan selama </w:t>
      </w:r>
      <w:r w:rsidR="00C31129" w:rsidRPr="00C31129">
        <w:rPr>
          <w:rFonts w:ascii="Times New Roman" w:hAnsi="Times New Roman"/>
          <w:sz w:val="24"/>
          <w:szCs w:val="24"/>
        </w:rPr>
        <w:t>1</w:t>
      </w:r>
      <w:r w:rsidR="00F60D28">
        <w:rPr>
          <w:rFonts w:ascii="Times New Roman" w:hAnsi="Times New Roman"/>
          <w:sz w:val="24"/>
          <w:szCs w:val="24"/>
        </w:rPr>
        <w:t>x2</w:t>
      </w:r>
      <w:r>
        <w:rPr>
          <w:rFonts w:ascii="Times New Roman" w:hAnsi="Times New Roman"/>
          <w:sz w:val="24"/>
          <w:szCs w:val="24"/>
        </w:rPr>
        <w:t xml:space="preserve"> jam diharapkan </w:t>
      </w:r>
      <w:r w:rsidR="00C31129" w:rsidRPr="00C31129">
        <w:rPr>
          <w:rFonts w:ascii="Times New Roman" w:hAnsi="Times New Roman"/>
          <w:sz w:val="24"/>
          <w:szCs w:val="24"/>
        </w:rPr>
        <w:t>tingkat nausea menurun</w:t>
      </w:r>
      <w:r>
        <w:rPr>
          <w:rFonts w:ascii="Times New Roman" w:hAnsi="Times New Roman"/>
          <w:sz w:val="24"/>
          <w:szCs w:val="24"/>
        </w:rPr>
        <w:t xml:space="preserve">, dengan kriteria hasil: </w:t>
      </w:r>
      <w:r w:rsidR="00C31129" w:rsidRPr="00C31129">
        <w:rPr>
          <w:rFonts w:ascii="Times New Roman" w:hAnsi="Times New Roman"/>
          <w:sz w:val="24"/>
          <w:szCs w:val="24"/>
        </w:rPr>
        <w:t>mual muntah menurun ,</w:t>
      </w:r>
      <w:r>
        <w:rPr>
          <w:rFonts w:ascii="Times New Roman" w:hAnsi="Times New Roman"/>
          <w:sz w:val="24"/>
          <w:szCs w:val="24"/>
        </w:rPr>
        <w:t xml:space="preserve">nafsu makan membaik,. Intervensi yang diberikan: mengidentifikasi </w:t>
      </w:r>
      <w:r w:rsidR="00C31129" w:rsidRPr="00C31129">
        <w:rPr>
          <w:rFonts w:ascii="Times New Roman" w:hAnsi="Times New Roman"/>
          <w:sz w:val="24"/>
          <w:szCs w:val="24"/>
        </w:rPr>
        <w:t>mual muntah</w:t>
      </w:r>
      <w:r>
        <w:rPr>
          <w:rFonts w:ascii="Times New Roman" w:hAnsi="Times New Roman"/>
          <w:sz w:val="24"/>
          <w:szCs w:val="24"/>
        </w:rPr>
        <w:t xml:space="preserve">, mengidentifikasi </w:t>
      </w:r>
      <w:r w:rsidR="00C31129" w:rsidRPr="00C31129">
        <w:rPr>
          <w:rFonts w:ascii="Times New Roman" w:hAnsi="Times New Roman"/>
          <w:sz w:val="24"/>
          <w:szCs w:val="24"/>
        </w:rPr>
        <w:t>factor penyebab mual muntah</w:t>
      </w:r>
      <w:r>
        <w:rPr>
          <w:rFonts w:ascii="Times New Roman" w:hAnsi="Times New Roman"/>
          <w:sz w:val="24"/>
          <w:szCs w:val="24"/>
        </w:rPr>
        <w:t xml:space="preserve">, mengidentifikasi </w:t>
      </w:r>
      <w:r w:rsidR="00262CC1">
        <w:rPr>
          <w:rFonts w:ascii="Times New Roman" w:hAnsi="Times New Roman"/>
          <w:sz w:val="24"/>
          <w:szCs w:val="24"/>
        </w:rPr>
        <w:t xml:space="preserve">jumlah kalori dan jenis nutrien, </w:t>
      </w:r>
      <w:proofErr w:type="spellStart"/>
      <w:r w:rsidR="00C31129">
        <w:rPr>
          <w:rFonts w:ascii="Times New Roman" w:hAnsi="Times New Roman"/>
          <w:sz w:val="24"/>
          <w:szCs w:val="24"/>
          <w:lang w:val="en-US"/>
        </w:rPr>
        <w:t>mmberikan</w:t>
      </w:r>
      <w:proofErr w:type="spellEnd"/>
      <w:r w:rsidR="00C311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1129">
        <w:rPr>
          <w:rFonts w:ascii="Times New Roman" w:hAnsi="Times New Roman"/>
          <w:sz w:val="24"/>
          <w:szCs w:val="24"/>
          <w:lang w:val="en-US"/>
        </w:rPr>
        <w:t>obat</w:t>
      </w:r>
      <w:proofErr w:type="spellEnd"/>
      <w:r w:rsidR="00C31129">
        <w:rPr>
          <w:rFonts w:ascii="Times New Roman" w:hAnsi="Times New Roman"/>
          <w:sz w:val="24"/>
          <w:szCs w:val="24"/>
          <w:lang w:val="en-US"/>
        </w:rPr>
        <w:t xml:space="preserve"> anti </w:t>
      </w:r>
      <w:proofErr w:type="spellStart"/>
      <w:r w:rsidR="00C31129">
        <w:rPr>
          <w:rFonts w:ascii="Times New Roman" w:hAnsi="Times New Roman"/>
          <w:sz w:val="24"/>
          <w:szCs w:val="24"/>
          <w:lang w:val="en-US"/>
        </w:rPr>
        <w:t>mual</w:t>
      </w:r>
      <w:proofErr w:type="spellEnd"/>
    </w:p>
    <w:p w:rsidR="00E33D7D" w:rsidRDefault="00E33D7D" w:rsidP="00C3112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3D7D" w:rsidRPr="00C31129" w:rsidRDefault="00E33D7D" w:rsidP="00C3112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2CC1" w:rsidRPr="00DF37F7" w:rsidRDefault="009525E9" w:rsidP="00262CC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37F7">
        <w:rPr>
          <w:rFonts w:ascii="Times New Roman" w:hAnsi="Times New Roman"/>
          <w:b/>
          <w:bCs/>
          <w:sz w:val="24"/>
          <w:szCs w:val="24"/>
        </w:rPr>
        <w:t>4</w:t>
      </w:r>
      <w:r w:rsidR="00F81E0C" w:rsidRPr="00DF37F7">
        <w:rPr>
          <w:rFonts w:ascii="Times New Roman" w:hAnsi="Times New Roman"/>
          <w:b/>
          <w:bCs/>
          <w:sz w:val="24"/>
          <w:szCs w:val="24"/>
        </w:rPr>
        <w:t>.4. Implem</w:t>
      </w:r>
      <w:r w:rsidR="00262CC1" w:rsidRPr="00DF37F7">
        <w:rPr>
          <w:rFonts w:ascii="Times New Roman" w:hAnsi="Times New Roman"/>
          <w:b/>
          <w:bCs/>
          <w:sz w:val="24"/>
          <w:szCs w:val="24"/>
        </w:rPr>
        <w:t>e</w:t>
      </w:r>
      <w:r w:rsidR="00F81E0C" w:rsidRPr="00DF37F7">
        <w:rPr>
          <w:rFonts w:ascii="Times New Roman" w:hAnsi="Times New Roman"/>
          <w:b/>
          <w:bCs/>
          <w:sz w:val="24"/>
          <w:szCs w:val="24"/>
        </w:rPr>
        <w:t>n</w:t>
      </w:r>
      <w:r w:rsidR="00262CC1" w:rsidRPr="00DF37F7">
        <w:rPr>
          <w:rFonts w:ascii="Times New Roman" w:hAnsi="Times New Roman"/>
          <w:b/>
          <w:bCs/>
          <w:sz w:val="24"/>
          <w:szCs w:val="24"/>
        </w:rPr>
        <w:t>tasi</w:t>
      </w:r>
    </w:p>
    <w:p w:rsidR="00E33D7D" w:rsidRDefault="00492303" w:rsidP="00484A2E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4668C5" w:rsidRPr="004668C5">
        <w:rPr>
          <w:rFonts w:ascii="Times New Roman" w:hAnsi="Times New Roman"/>
          <w:sz w:val="24"/>
          <w:szCs w:val="24"/>
        </w:rPr>
        <w:t>Hampir semua intervensi dapat diimplementasikan pada ke 4 kasus yang ada sesuai teori yaitu mengajarkan batuk efektif,mengukur saturasi o2, memberikan kompres hangat,memberikan posisi semifowler,mengidentifikasi penyebab mual muntah, kolaborasi dengan memberikan pe</w:t>
      </w:r>
      <w:proofErr w:type="spellStart"/>
      <w:r w:rsidR="004668C5">
        <w:rPr>
          <w:rFonts w:ascii="Times New Roman" w:hAnsi="Times New Roman"/>
          <w:sz w:val="24"/>
          <w:szCs w:val="24"/>
          <w:lang w:val="en-US"/>
        </w:rPr>
        <w:t>ngencer</w:t>
      </w:r>
      <w:proofErr w:type="spellEnd"/>
      <w:r w:rsidR="004668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68C5">
        <w:rPr>
          <w:rFonts w:ascii="Times New Roman" w:hAnsi="Times New Roman"/>
          <w:sz w:val="24"/>
          <w:szCs w:val="24"/>
          <w:lang w:val="en-US"/>
        </w:rPr>
        <w:t>dahak</w:t>
      </w:r>
      <w:proofErr w:type="spellEnd"/>
      <w:r w:rsidR="004668C5">
        <w:rPr>
          <w:rFonts w:ascii="Times New Roman" w:hAnsi="Times New Roman"/>
          <w:sz w:val="24"/>
          <w:szCs w:val="24"/>
          <w:lang w:val="en-US"/>
        </w:rPr>
        <w:t xml:space="preserve"> nebulizer </w:t>
      </w:r>
      <w:proofErr w:type="spellStart"/>
      <w:r w:rsidR="004668C5">
        <w:rPr>
          <w:rFonts w:ascii="Times New Roman" w:hAnsi="Times New Roman"/>
          <w:sz w:val="24"/>
          <w:szCs w:val="24"/>
          <w:lang w:val="en-US"/>
        </w:rPr>
        <w:t>combivent</w:t>
      </w:r>
      <w:proofErr w:type="spellEnd"/>
      <w:r w:rsidR="004668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68C5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="004668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68C5">
        <w:rPr>
          <w:rFonts w:ascii="Times New Roman" w:hAnsi="Times New Roman"/>
          <w:sz w:val="24"/>
          <w:szCs w:val="24"/>
          <w:lang w:val="en-US"/>
        </w:rPr>
        <w:t>pemberian</w:t>
      </w:r>
      <w:proofErr w:type="spellEnd"/>
      <w:r w:rsidR="004668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668C5">
        <w:rPr>
          <w:rFonts w:ascii="Times New Roman" w:hAnsi="Times New Roman"/>
          <w:sz w:val="24"/>
          <w:szCs w:val="24"/>
          <w:lang w:val="en-US"/>
        </w:rPr>
        <w:t>obat</w:t>
      </w:r>
      <w:proofErr w:type="spellEnd"/>
      <w:r w:rsidR="004668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7E16">
        <w:rPr>
          <w:rFonts w:ascii="Times New Roman" w:hAnsi="Times New Roman"/>
          <w:sz w:val="24"/>
          <w:szCs w:val="24"/>
          <w:lang w:val="en-US"/>
        </w:rPr>
        <w:t xml:space="preserve">anti emetic </w:t>
      </w:r>
      <w:proofErr w:type="spellStart"/>
      <w:r w:rsidR="00237E16">
        <w:rPr>
          <w:rFonts w:ascii="Times New Roman" w:hAnsi="Times New Roman"/>
          <w:sz w:val="24"/>
          <w:szCs w:val="24"/>
          <w:lang w:val="en-US"/>
        </w:rPr>
        <w:t>injeksi</w:t>
      </w:r>
      <w:proofErr w:type="spellEnd"/>
      <w:r w:rsidR="00237E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7E16">
        <w:rPr>
          <w:rFonts w:ascii="Times New Roman" w:hAnsi="Times New Roman"/>
          <w:sz w:val="24"/>
          <w:szCs w:val="24"/>
          <w:lang w:val="en-US"/>
        </w:rPr>
        <w:t>metoclopramid</w:t>
      </w:r>
      <w:proofErr w:type="spellEnd"/>
      <w:r w:rsidR="00237E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7E16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237E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7E16">
        <w:rPr>
          <w:rFonts w:ascii="Times New Roman" w:hAnsi="Times New Roman"/>
          <w:sz w:val="24"/>
          <w:szCs w:val="24"/>
          <w:lang w:val="en-US"/>
        </w:rPr>
        <w:t>penurun</w:t>
      </w:r>
      <w:proofErr w:type="spellEnd"/>
      <w:r w:rsidR="00237E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7E16">
        <w:rPr>
          <w:rFonts w:ascii="Times New Roman" w:hAnsi="Times New Roman"/>
          <w:sz w:val="24"/>
          <w:szCs w:val="24"/>
          <w:lang w:val="en-US"/>
        </w:rPr>
        <w:t>panas</w:t>
      </w:r>
      <w:proofErr w:type="spellEnd"/>
      <w:r w:rsidR="00237E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7E16">
        <w:rPr>
          <w:rFonts w:ascii="Times New Roman" w:hAnsi="Times New Roman"/>
          <w:sz w:val="24"/>
          <w:szCs w:val="24"/>
          <w:lang w:val="en-US"/>
        </w:rPr>
        <w:t>injeksi</w:t>
      </w:r>
      <w:proofErr w:type="spellEnd"/>
      <w:r w:rsidR="00237E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7E16">
        <w:rPr>
          <w:rFonts w:ascii="Times New Roman" w:hAnsi="Times New Roman"/>
          <w:sz w:val="24"/>
          <w:szCs w:val="24"/>
          <w:lang w:val="en-US"/>
        </w:rPr>
        <w:t>antrain</w:t>
      </w:r>
      <w:proofErr w:type="spellEnd"/>
      <w:r w:rsidR="00237E16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237E16" w:rsidRPr="004668C5" w:rsidRDefault="00237E16" w:rsidP="00484A2E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maksimal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IGD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sekitar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 jam.</w:t>
      </w:r>
    </w:p>
    <w:p w:rsidR="00E33D7D" w:rsidRPr="00C16599" w:rsidRDefault="00E33D7D" w:rsidP="00484A2E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32788" w:rsidRPr="00DF37F7" w:rsidRDefault="009525E9" w:rsidP="00262CC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37F7">
        <w:rPr>
          <w:rFonts w:ascii="Times New Roman" w:hAnsi="Times New Roman"/>
          <w:b/>
          <w:bCs/>
          <w:sz w:val="24"/>
          <w:szCs w:val="24"/>
        </w:rPr>
        <w:t>4</w:t>
      </w:r>
      <w:r w:rsidR="00932788" w:rsidRPr="00DF37F7">
        <w:rPr>
          <w:rFonts w:ascii="Times New Roman" w:hAnsi="Times New Roman"/>
          <w:b/>
          <w:bCs/>
          <w:sz w:val="24"/>
          <w:szCs w:val="24"/>
        </w:rPr>
        <w:t>.5</w:t>
      </w:r>
      <w:r w:rsidR="00262CC1" w:rsidRPr="00DF37F7">
        <w:rPr>
          <w:rFonts w:ascii="Times New Roman" w:hAnsi="Times New Roman"/>
          <w:b/>
          <w:bCs/>
          <w:sz w:val="24"/>
          <w:szCs w:val="24"/>
        </w:rPr>
        <w:t xml:space="preserve">. Evaluasi </w:t>
      </w:r>
    </w:p>
    <w:p w:rsidR="00E77873" w:rsidRPr="00025F5E" w:rsidRDefault="00F60D28" w:rsidP="001E422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5F5E">
        <w:rPr>
          <w:rFonts w:ascii="Times New Roman" w:hAnsi="Times New Roman"/>
          <w:sz w:val="24"/>
          <w:szCs w:val="24"/>
        </w:rPr>
        <w:t>Dari ke 4 kasus Hampir semua evaluasi pada semua masalah diagnose keperawatan tidak bisa terseleseikan dan hanya teratasi sebagian yang disebabkan keterbatasan waktu observasi di IGD dan pasien segera dipindahkan ke ruangan.</w:t>
      </w:r>
    </w:p>
    <w:p w:rsidR="003878BB" w:rsidRPr="0055333A" w:rsidRDefault="003878BB" w:rsidP="00957A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878BB" w:rsidRPr="0055333A" w:rsidSect="00C66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7B" w:rsidRDefault="00487D7B" w:rsidP="00C90832">
      <w:pPr>
        <w:spacing w:after="0" w:line="240" w:lineRule="auto"/>
      </w:pPr>
      <w:r>
        <w:separator/>
      </w:r>
    </w:p>
  </w:endnote>
  <w:endnote w:type="continuationSeparator" w:id="1">
    <w:p w:rsidR="00487D7B" w:rsidRDefault="00487D7B" w:rsidP="00C9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30" w:rsidRDefault="00FA15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011"/>
      <w:docPartObj>
        <w:docPartGallery w:val="Page Numbers (Bottom of Page)"/>
        <w:docPartUnique/>
      </w:docPartObj>
    </w:sdtPr>
    <w:sdtContent>
      <w:p w:rsidR="00FA1530" w:rsidRDefault="00FA1530">
        <w:pPr>
          <w:pStyle w:val="Footer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487D7B" w:rsidRDefault="00487D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30" w:rsidRDefault="00FA1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7B" w:rsidRDefault="00487D7B" w:rsidP="00C90832">
      <w:pPr>
        <w:spacing w:after="0" w:line="240" w:lineRule="auto"/>
      </w:pPr>
      <w:r>
        <w:separator/>
      </w:r>
    </w:p>
  </w:footnote>
  <w:footnote w:type="continuationSeparator" w:id="1">
    <w:p w:rsidR="00487D7B" w:rsidRDefault="00487D7B" w:rsidP="00C9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30" w:rsidRDefault="00FA15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30" w:rsidRDefault="00FA15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30" w:rsidRDefault="00FA15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B74"/>
    <w:multiLevelType w:val="hybridMultilevel"/>
    <w:tmpl w:val="0344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BC8"/>
    <w:multiLevelType w:val="hybridMultilevel"/>
    <w:tmpl w:val="4824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C11A7"/>
    <w:multiLevelType w:val="hybridMultilevel"/>
    <w:tmpl w:val="2E42E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2925CD"/>
    <w:rsid w:val="00025F5E"/>
    <w:rsid w:val="00057E0A"/>
    <w:rsid w:val="000638F7"/>
    <w:rsid w:val="00065728"/>
    <w:rsid w:val="0007737F"/>
    <w:rsid w:val="000B0530"/>
    <w:rsid w:val="000E3567"/>
    <w:rsid w:val="000F6F64"/>
    <w:rsid w:val="001743DD"/>
    <w:rsid w:val="00194FFE"/>
    <w:rsid w:val="001C2462"/>
    <w:rsid w:val="001C380C"/>
    <w:rsid w:val="001E422A"/>
    <w:rsid w:val="00237E16"/>
    <w:rsid w:val="002425CB"/>
    <w:rsid w:val="00262CC1"/>
    <w:rsid w:val="00270D90"/>
    <w:rsid w:val="0027705E"/>
    <w:rsid w:val="002925CD"/>
    <w:rsid w:val="002B69CC"/>
    <w:rsid w:val="0034504C"/>
    <w:rsid w:val="003631A1"/>
    <w:rsid w:val="003878BB"/>
    <w:rsid w:val="00390F3A"/>
    <w:rsid w:val="003C2A24"/>
    <w:rsid w:val="004668C5"/>
    <w:rsid w:val="00484A2E"/>
    <w:rsid w:val="00487D7B"/>
    <w:rsid w:val="00490D72"/>
    <w:rsid w:val="00492303"/>
    <w:rsid w:val="004C307A"/>
    <w:rsid w:val="004E4FDE"/>
    <w:rsid w:val="004F3AD2"/>
    <w:rsid w:val="00502002"/>
    <w:rsid w:val="0055333A"/>
    <w:rsid w:val="00633BA0"/>
    <w:rsid w:val="00641893"/>
    <w:rsid w:val="00663BCB"/>
    <w:rsid w:val="006D7933"/>
    <w:rsid w:val="00707FCD"/>
    <w:rsid w:val="0078165B"/>
    <w:rsid w:val="00784843"/>
    <w:rsid w:val="00791999"/>
    <w:rsid w:val="007A79C6"/>
    <w:rsid w:val="007F57C1"/>
    <w:rsid w:val="0082614F"/>
    <w:rsid w:val="00845B6A"/>
    <w:rsid w:val="0085771C"/>
    <w:rsid w:val="008C0659"/>
    <w:rsid w:val="008D0CFA"/>
    <w:rsid w:val="008D1FCF"/>
    <w:rsid w:val="0091235B"/>
    <w:rsid w:val="00920F8D"/>
    <w:rsid w:val="00932788"/>
    <w:rsid w:val="009525E9"/>
    <w:rsid w:val="00957A81"/>
    <w:rsid w:val="00974C82"/>
    <w:rsid w:val="00981DA0"/>
    <w:rsid w:val="00A30B85"/>
    <w:rsid w:val="00A93E63"/>
    <w:rsid w:val="00A97DFC"/>
    <w:rsid w:val="00AB2CB5"/>
    <w:rsid w:val="00AD581B"/>
    <w:rsid w:val="00BD3C4C"/>
    <w:rsid w:val="00BD7665"/>
    <w:rsid w:val="00C01020"/>
    <w:rsid w:val="00C13C0F"/>
    <w:rsid w:val="00C16599"/>
    <w:rsid w:val="00C31129"/>
    <w:rsid w:val="00C3249E"/>
    <w:rsid w:val="00C66309"/>
    <w:rsid w:val="00C90832"/>
    <w:rsid w:val="00C94E69"/>
    <w:rsid w:val="00CC42AF"/>
    <w:rsid w:val="00D04619"/>
    <w:rsid w:val="00D37CC9"/>
    <w:rsid w:val="00DC76AA"/>
    <w:rsid w:val="00DE5B12"/>
    <w:rsid w:val="00DF37F7"/>
    <w:rsid w:val="00DF7E6B"/>
    <w:rsid w:val="00E0518A"/>
    <w:rsid w:val="00E33D7D"/>
    <w:rsid w:val="00E55396"/>
    <w:rsid w:val="00E600F0"/>
    <w:rsid w:val="00E740A1"/>
    <w:rsid w:val="00E77873"/>
    <w:rsid w:val="00EA4CF9"/>
    <w:rsid w:val="00EE7188"/>
    <w:rsid w:val="00F3012F"/>
    <w:rsid w:val="00F32D65"/>
    <w:rsid w:val="00F60D28"/>
    <w:rsid w:val="00F81E0C"/>
    <w:rsid w:val="00FA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0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8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083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08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083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23</cp:revision>
  <cp:lastPrinted>2020-01-31T00:29:00Z</cp:lastPrinted>
  <dcterms:created xsi:type="dcterms:W3CDTF">2020-01-27T10:10:00Z</dcterms:created>
  <dcterms:modified xsi:type="dcterms:W3CDTF">2020-02-04T08:35:00Z</dcterms:modified>
</cp:coreProperties>
</file>