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897" w:rsidRDefault="00822897" w:rsidP="0082289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3</w:t>
      </w:r>
      <w:r>
        <w:rPr>
          <w:rFonts w:ascii="Times New Roman" w:hAnsi="Times New Roman" w:cs="Times New Roman"/>
          <w:b/>
          <w:sz w:val="24"/>
          <w:szCs w:val="24"/>
        </w:rPr>
        <w:br/>
        <w:t>LAPORAN MANAJEMEN KASUS</w:t>
      </w:r>
    </w:p>
    <w:p w:rsidR="00822897" w:rsidRDefault="00822897" w:rsidP="00822897">
      <w:pPr>
        <w:spacing w:line="360" w:lineRule="auto"/>
        <w:jc w:val="center"/>
        <w:rPr>
          <w:rFonts w:ascii="Times New Roman" w:hAnsi="Times New Roman" w:cs="Times New Roman"/>
          <w:b/>
          <w:sz w:val="24"/>
          <w:szCs w:val="24"/>
        </w:rPr>
      </w:pPr>
    </w:p>
    <w:p w:rsidR="00822897" w:rsidRDefault="00822897" w:rsidP="00822897">
      <w:pPr>
        <w:spacing w:line="360" w:lineRule="auto"/>
        <w:jc w:val="both"/>
        <w:rPr>
          <w:rFonts w:ascii="Times New Roman" w:hAnsi="Times New Roman" w:cs="Times New Roman"/>
          <w:b/>
          <w:sz w:val="24"/>
          <w:szCs w:val="24"/>
        </w:rPr>
      </w:pPr>
      <w:r>
        <w:rPr>
          <w:rFonts w:ascii="Times New Roman" w:hAnsi="Times New Roman" w:cs="Times New Roman"/>
          <w:b/>
          <w:sz w:val="24"/>
          <w:szCs w:val="24"/>
        </w:rPr>
        <w:t>3.1 Profil Lahan</w:t>
      </w:r>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tab/>
        <w:t>Studi kasus ini dilaksanakan pada tanggal 1 – 31 Desember 2019 di IPI (Instalasi Perawatan Intensive) RSUD Mardi Waluyo Kota Blitar dan diambil 4 kasus Asuhan Keperawatan dengan STEMI.</w:t>
      </w:r>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t>3.1.1 Sarana dan Prasarana</w:t>
      </w:r>
    </w:p>
    <w:p w:rsidR="00822897" w:rsidRDefault="00822897" w:rsidP="0082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3.1 Data Sarana dan Prasarana di Ruang IPI RSUD Mardi Waluyo Kota Blitar</w:t>
      </w:r>
    </w:p>
    <w:tbl>
      <w:tblPr>
        <w:tblStyle w:val="LightShading1"/>
        <w:tblW w:w="0" w:type="auto"/>
        <w:tblLook w:val="04A0" w:firstRow="1" w:lastRow="0" w:firstColumn="1" w:lastColumn="0" w:noHBand="0" w:noVBand="1"/>
      </w:tblPr>
      <w:tblGrid>
        <w:gridCol w:w="675"/>
        <w:gridCol w:w="5139"/>
        <w:gridCol w:w="2907"/>
      </w:tblGrid>
      <w:tr w:rsidR="00822897" w:rsidRPr="00E82AC2" w:rsidTr="00AB4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center"/>
          </w:tcPr>
          <w:p w:rsidR="00822897" w:rsidRPr="00E82AC2" w:rsidRDefault="00822897" w:rsidP="00AB43ED">
            <w:pPr>
              <w:rPr>
                <w:rFonts w:ascii="Times New Roman" w:hAnsi="Times New Roman" w:cs="Times New Roman"/>
              </w:rPr>
            </w:pPr>
            <w:r>
              <w:rPr>
                <w:rFonts w:ascii="Times New Roman" w:hAnsi="Times New Roman" w:cs="Times New Roman"/>
              </w:rPr>
              <w:t>No</w:t>
            </w:r>
          </w:p>
        </w:tc>
        <w:tc>
          <w:tcPr>
            <w:tcW w:w="5139" w:type="dxa"/>
            <w:vAlign w:val="center"/>
          </w:tcPr>
          <w:p w:rsidR="00822897" w:rsidRPr="00E82AC2" w:rsidRDefault="00822897" w:rsidP="00AB43ED">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07" w:type="dxa"/>
            <w:vAlign w:val="center"/>
          </w:tcPr>
          <w:p w:rsidR="00822897" w:rsidRPr="00E82AC2"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Jumlah</w:t>
            </w:r>
          </w:p>
        </w:tc>
      </w:tr>
      <w:tr w:rsidR="00822897" w:rsidRPr="00E82AC2"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E82AC2" w:rsidRDefault="00822897" w:rsidP="00AB43ED">
            <w:pPr>
              <w:rPr>
                <w:rFonts w:ascii="Times New Roman" w:hAnsi="Times New Roman" w:cs="Times New Roman"/>
                <w:b w:val="0"/>
              </w:rPr>
            </w:pPr>
            <w:r>
              <w:rPr>
                <w:rFonts w:ascii="Times New Roman" w:hAnsi="Times New Roman" w:cs="Times New Roman"/>
                <w:b w:val="0"/>
              </w:rPr>
              <w:t>1</w:t>
            </w:r>
          </w:p>
        </w:tc>
        <w:tc>
          <w:tcPr>
            <w:tcW w:w="5139" w:type="dxa"/>
            <w:shd w:val="clear" w:color="auto" w:fill="auto"/>
            <w:vAlign w:val="center"/>
          </w:tcPr>
          <w:p w:rsidR="00822897" w:rsidRDefault="00822897"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Tempat tidur</w:t>
            </w:r>
          </w:p>
          <w:p w:rsidR="00822897" w:rsidRDefault="00822897"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Bed utama</w:t>
            </w:r>
          </w:p>
          <w:p w:rsidR="00822897" w:rsidRPr="00E82AC2" w:rsidRDefault="00822897"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Extra bed</w:t>
            </w:r>
          </w:p>
        </w:tc>
        <w:tc>
          <w:tcPr>
            <w:tcW w:w="2907" w:type="dxa"/>
            <w:shd w:val="clear" w:color="auto" w:fill="auto"/>
          </w:tcPr>
          <w:p w:rsidR="00822897" w:rsidRDefault="00822897"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6</w:t>
            </w:r>
          </w:p>
          <w:p w:rsidR="00822897" w:rsidRDefault="00822897"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p w:rsidR="00822897" w:rsidRPr="00E82AC2" w:rsidRDefault="00822897" w:rsidP="00AB43E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r w:rsidR="00822897" w:rsidRPr="00E82AC2" w:rsidTr="00AB43ED">
        <w:tc>
          <w:tcPr>
            <w:cnfStyle w:val="001000000000" w:firstRow="0" w:lastRow="0" w:firstColumn="1" w:lastColumn="0" w:oddVBand="0" w:evenVBand="0" w:oddHBand="0" w:evenHBand="0" w:firstRowFirstColumn="0" w:firstRowLastColumn="0" w:lastRowFirstColumn="0" w:lastRowLastColumn="0"/>
            <w:tcW w:w="675" w:type="dxa"/>
          </w:tcPr>
          <w:p w:rsidR="00822897" w:rsidRPr="00E82AC2" w:rsidRDefault="00822897" w:rsidP="00AB43ED">
            <w:pPr>
              <w:rPr>
                <w:rFonts w:ascii="Times New Roman" w:hAnsi="Times New Roman" w:cs="Times New Roman"/>
                <w:b w:val="0"/>
              </w:rPr>
            </w:pPr>
            <w:r>
              <w:rPr>
                <w:rFonts w:ascii="Times New Roman" w:hAnsi="Times New Roman" w:cs="Times New Roman"/>
                <w:b w:val="0"/>
              </w:rPr>
              <w:t>2</w:t>
            </w:r>
          </w:p>
        </w:tc>
        <w:tc>
          <w:tcPr>
            <w:tcW w:w="5139" w:type="dxa"/>
            <w:vAlign w:val="center"/>
          </w:tcPr>
          <w:p w:rsidR="00822897"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Alat-alat penunjang</w:t>
            </w:r>
          </w:p>
          <w:p w:rsidR="00822897"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Bed side monitor</w:t>
            </w:r>
          </w:p>
          <w:p w:rsidR="00822897"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Oksigen sentral</w:t>
            </w:r>
          </w:p>
          <w:p w:rsidR="00822897"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Ventilator</w:t>
            </w:r>
          </w:p>
          <w:p w:rsidR="00822897"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Suction</w:t>
            </w:r>
          </w:p>
          <w:p w:rsidR="00822897"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Syringe pump</w:t>
            </w:r>
          </w:p>
          <w:p w:rsidR="00822897" w:rsidRPr="00E82AC2"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Infuse pump</w:t>
            </w:r>
          </w:p>
        </w:tc>
        <w:tc>
          <w:tcPr>
            <w:tcW w:w="2907" w:type="dxa"/>
          </w:tcPr>
          <w:p w:rsidR="00822897"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822897"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p w:rsidR="00822897"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p w:rsidR="00822897"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4</w:t>
            </w:r>
          </w:p>
          <w:p w:rsidR="00822897"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p w:rsidR="00822897"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24</w:t>
            </w:r>
          </w:p>
          <w:p w:rsidR="00822897" w:rsidRPr="00E82AC2" w:rsidRDefault="00822897" w:rsidP="00AB43E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tc>
      </w:tr>
    </w:tbl>
    <w:p w:rsidR="00822897" w:rsidRDefault="00822897" w:rsidP="00822897">
      <w:pPr>
        <w:spacing w:line="360" w:lineRule="auto"/>
        <w:jc w:val="both"/>
        <w:rPr>
          <w:rFonts w:ascii="Times New Roman" w:hAnsi="Times New Roman" w:cs="Times New Roman"/>
          <w:sz w:val="24"/>
          <w:szCs w:val="24"/>
        </w:rPr>
      </w:pPr>
    </w:p>
    <w:p w:rsidR="00822897" w:rsidRDefault="00822897" w:rsidP="00822897">
      <w:pPr>
        <w:spacing w:line="360" w:lineRule="auto"/>
        <w:jc w:val="both"/>
        <w:rPr>
          <w:rFonts w:ascii="Times New Roman" w:hAnsi="Times New Roman" w:cs="Times New Roman"/>
          <w:sz w:val="24"/>
          <w:szCs w:val="24"/>
        </w:rPr>
      </w:pPr>
      <w:r>
        <w:rPr>
          <w:rFonts w:ascii="Times New Roman" w:hAnsi="Times New Roman" w:cs="Times New Roman"/>
          <w:sz w:val="24"/>
          <w:szCs w:val="24"/>
        </w:rPr>
        <w:t>3.1.2 Sumber Daya Manusia</w:t>
      </w:r>
    </w:p>
    <w:p w:rsidR="00822897" w:rsidRDefault="00822897" w:rsidP="008228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3.2 Data Sumber Daya Manusia di Ruang IPI</w:t>
      </w:r>
    </w:p>
    <w:tbl>
      <w:tblPr>
        <w:tblStyle w:val="LightShading1"/>
        <w:tblW w:w="0" w:type="auto"/>
        <w:tblLook w:val="04A0" w:firstRow="1" w:lastRow="0" w:firstColumn="1" w:lastColumn="0" w:noHBand="0" w:noVBand="1"/>
      </w:tblPr>
      <w:tblGrid>
        <w:gridCol w:w="675"/>
        <w:gridCol w:w="5139"/>
        <w:gridCol w:w="2907"/>
      </w:tblGrid>
      <w:tr w:rsidR="00822897" w:rsidRPr="00872A9A" w:rsidTr="00CA1D2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tcPr>
          <w:p w:rsidR="00822897" w:rsidRPr="00872A9A" w:rsidRDefault="00822897" w:rsidP="00AB43ED">
            <w:pPr>
              <w:jc w:val="both"/>
              <w:rPr>
                <w:rFonts w:ascii="Times New Roman" w:hAnsi="Times New Roman" w:cs="Times New Roman"/>
              </w:rPr>
            </w:pPr>
            <w:r>
              <w:rPr>
                <w:rFonts w:ascii="Times New Roman" w:hAnsi="Times New Roman" w:cs="Times New Roman"/>
              </w:rPr>
              <w:t>No</w:t>
            </w:r>
          </w:p>
        </w:tc>
        <w:tc>
          <w:tcPr>
            <w:tcW w:w="5139" w:type="dxa"/>
          </w:tcPr>
          <w:p w:rsidR="00822897" w:rsidRPr="00872A9A" w:rsidRDefault="00822897" w:rsidP="00AB43ED">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
        </w:tc>
        <w:tc>
          <w:tcPr>
            <w:tcW w:w="2907" w:type="dxa"/>
          </w:tcPr>
          <w:p w:rsidR="00822897" w:rsidRPr="00872A9A" w:rsidRDefault="00822897" w:rsidP="00AB43E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Jumlah</w:t>
            </w:r>
          </w:p>
        </w:tc>
      </w:tr>
      <w:tr w:rsidR="00822897" w:rsidRPr="00872A9A"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872A9A" w:rsidRDefault="00822897" w:rsidP="00AB43ED">
            <w:pPr>
              <w:jc w:val="both"/>
              <w:rPr>
                <w:rFonts w:ascii="Times New Roman" w:hAnsi="Times New Roman" w:cs="Times New Roman"/>
                <w:b w:val="0"/>
              </w:rPr>
            </w:pPr>
            <w:r>
              <w:rPr>
                <w:rFonts w:ascii="Times New Roman" w:hAnsi="Times New Roman" w:cs="Times New Roman"/>
                <w:b w:val="0"/>
              </w:rPr>
              <w:t>1</w:t>
            </w:r>
          </w:p>
        </w:tc>
        <w:tc>
          <w:tcPr>
            <w:tcW w:w="5139" w:type="dxa"/>
            <w:shd w:val="clear" w:color="auto" w:fill="auto"/>
          </w:tcPr>
          <w:p w:rsidR="00822897" w:rsidRPr="00872A9A"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Dokter spesialis anastesi</w:t>
            </w:r>
          </w:p>
        </w:tc>
        <w:tc>
          <w:tcPr>
            <w:tcW w:w="2907" w:type="dxa"/>
            <w:shd w:val="clear" w:color="auto" w:fill="auto"/>
          </w:tcPr>
          <w:p w:rsidR="00822897" w:rsidRPr="00872A9A"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r w:rsidR="00822897" w:rsidRPr="00872A9A"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872A9A" w:rsidRDefault="00822897" w:rsidP="00AB43ED">
            <w:pPr>
              <w:jc w:val="both"/>
              <w:rPr>
                <w:rFonts w:ascii="Times New Roman" w:hAnsi="Times New Roman" w:cs="Times New Roman"/>
                <w:b w:val="0"/>
              </w:rPr>
            </w:pPr>
            <w:r>
              <w:rPr>
                <w:rFonts w:ascii="Times New Roman" w:hAnsi="Times New Roman" w:cs="Times New Roman"/>
                <w:b w:val="0"/>
              </w:rPr>
              <w:t>2</w:t>
            </w:r>
          </w:p>
        </w:tc>
        <w:tc>
          <w:tcPr>
            <w:tcW w:w="5139" w:type="dxa"/>
            <w:shd w:val="clear" w:color="auto" w:fill="auto"/>
          </w:tcPr>
          <w:p w:rsidR="00822897"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Perawat</w:t>
            </w:r>
          </w:p>
          <w:p w:rsidR="00822897"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S1 keperawatan</w:t>
            </w:r>
          </w:p>
          <w:p w:rsidR="00822897"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D4 jantung</w:t>
            </w:r>
          </w:p>
          <w:p w:rsidR="00822897" w:rsidRPr="00872A9A"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D3 keperawatan</w:t>
            </w:r>
          </w:p>
        </w:tc>
        <w:tc>
          <w:tcPr>
            <w:tcW w:w="2907" w:type="dxa"/>
            <w:shd w:val="clear" w:color="auto" w:fill="auto"/>
          </w:tcPr>
          <w:p w:rsidR="00822897"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16</w:t>
            </w:r>
          </w:p>
          <w:p w:rsidR="00822897"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8</w:t>
            </w:r>
          </w:p>
          <w:p w:rsidR="00822897"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p w:rsidR="00822897" w:rsidRPr="00872A9A"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7</w:t>
            </w:r>
          </w:p>
        </w:tc>
      </w:tr>
      <w:tr w:rsidR="00822897" w:rsidRPr="00872A9A"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872A9A" w:rsidRDefault="00822897" w:rsidP="00AB43ED">
            <w:pPr>
              <w:jc w:val="both"/>
              <w:rPr>
                <w:rFonts w:ascii="Times New Roman" w:hAnsi="Times New Roman" w:cs="Times New Roman"/>
                <w:b w:val="0"/>
              </w:rPr>
            </w:pPr>
            <w:r>
              <w:rPr>
                <w:rFonts w:ascii="Times New Roman" w:hAnsi="Times New Roman" w:cs="Times New Roman"/>
                <w:b w:val="0"/>
              </w:rPr>
              <w:t>3</w:t>
            </w:r>
          </w:p>
        </w:tc>
        <w:tc>
          <w:tcPr>
            <w:tcW w:w="5139" w:type="dxa"/>
            <w:shd w:val="clear" w:color="auto" w:fill="auto"/>
          </w:tcPr>
          <w:p w:rsidR="00822897"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Pelatihan</w:t>
            </w:r>
          </w:p>
          <w:p w:rsidR="00822897"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ICU dasar</w:t>
            </w:r>
          </w:p>
          <w:p w:rsidR="00822897"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ICU intermediet</w:t>
            </w:r>
          </w:p>
          <w:p w:rsidR="00822897"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ICCU</w:t>
            </w:r>
          </w:p>
          <w:p w:rsidR="00822897" w:rsidRPr="00872A9A" w:rsidRDefault="00822897" w:rsidP="00CA1D2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PICU</w:t>
            </w:r>
          </w:p>
        </w:tc>
        <w:tc>
          <w:tcPr>
            <w:tcW w:w="2907" w:type="dxa"/>
            <w:shd w:val="clear" w:color="auto" w:fill="auto"/>
          </w:tcPr>
          <w:p w:rsidR="00822897"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822897"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9</w:t>
            </w:r>
          </w:p>
          <w:p w:rsidR="00822897"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p w:rsidR="00822897"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p w:rsidR="00822897" w:rsidRPr="00872A9A"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822897" w:rsidRPr="00872A9A" w:rsidTr="00AB43ED">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872A9A" w:rsidRDefault="00822897" w:rsidP="00AB43ED">
            <w:pPr>
              <w:jc w:val="both"/>
              <w:rPr>
                <w:rFonts w:ascii="Times New Roman" w:hAnsi="Times New Roman" w:cs="Times New Roman"/>
                <w:b w:val="0"/>
              </w:rPr>
            </w:pPr>
            <w:r>
              <w:rPr>
                <w:rFonts w:ascii="Times New Roman" w:hAnsi="Times New Roman" w:cs="Times New Roman"/>
                <w:b w:val="0"/>
              </w:rPr>
              <w:t>4</w:t>
            </w:r>
          </w:p>
        </w:tc>
        <w:tc>
          <w:tcPr>
            <w:tcW w:w="5139" w:type="dxa"/>
            <w:shd w:val="clear" w:color="auto" w:fill="auto"/>
          </w:tcPr>
          <w:p w:rsidR="00822897"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Non perawat</w:t>
            </w:r>
          </w:p>
          <w:p w:rsidR="00822897"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S1</w:t>
            </w:r>
          </w:p>
          <w:p w:rsidR="00822897"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SMA</w:t>
            </w:r>
          </w:p>
          <w:p w:rsidR="00822897" w:rsidRPr="00872A9A"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SMP</w:t>
            </w:r>
          </w:p>
        </w:tc>
        <w:tc>
          <w:tcPr>
            <w:tcW w:w="2907" w:type="dxa"/>
            <w:shd w:val="clear" w:color="auto" w:fill="auto"/>
          </w:tcPr>
          <w:p w:rsidR="00822897"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3</w:t>
            </w:r>
          </w:p>
          <w:p w:rsidR="00822897"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p w:rsidR="00822897"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p w:rsidR="00822897" w:rsidRPr="00872A9A" w:rsidRDefault="00822897" w:rsidP="00AB43ED">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w:t>
            </w:r>
          </w:p>
        </w:tc>
      </w:tr>
      <w:tr w:rsidR="00822897" w:rsidRPr="00872A9A" w:rsidTr="00AB4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shd w:val="clear" w:color="auto" w:fill="auto"/>
          </w:tcPr>
          <w:p w:rsidR="00822897" w:rsidRPr="00872A9A" w:rsidRDefault="00822897" w:rsidP="00AB43ED">
            <w:pPr>
              <w:jc w:val="both"/>
              <w:rPr>
                <w:rFonts w:ascii="Times New Roman" w:hAnsi="Times New Roman" w:cs="Times New Roman"/>
                <w:b w:val="0"/>
              </w:rPr>
            </w:pPr>
            <w:r>
              <w:rPr>
                <w:rFonts w:ascii="Times New Roman" w:hAnsi="Times New Roman" w:cs="Times New Roman"/>
                <w:b w:val="0"/>
              </w:rPr>
              <w:lastRenderedPageBreak/>
              <w:t>5</w:t>
            </w:r>
          </w:p>
        </w:tc>
        <w:tc>
          <w:tcPr>
            <w:tcW w:w="5139" w:type="dxa"/>
            <w:shd w:val="clear" w:color="auto" w:fill="auto"/>
          </w:tcPr>
          <w:p w:rsidR="00822897"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Cleaning service</w:t>
            </w:r>
          </w:p>
          <w:p w:rsidR="00822897" w:rsidRPr="00872A9A"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SMP</w:t>
            </w:r>
          </w:p>
        </w:tc>
        <w:tc>
          <w:tcPr>
            <w:tcW w:w="2907" w:type="dxa"/>
            <w:shd w:val="clear" w:color="auto" w:fill="auto"/>
          </w:tcPr>
          <w:p w:rsidR="00822897"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p w:rsidR="00822897" w:rsidRPr="00872A9A" w:rsidRDefault="00822897" w:rsidP="00AB43ED">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2</w:t>
            </w:r>
          </w:p>
        </w:tc>
      </w:tr>
    </w:tbl>
    <w:p w:rsidR="00822897" w:rsidRDefault="00822897" w:rsidP="00822897">
      <w:pPr>
        <w:spacing w:line="360" w:lineRule="auto"/>
        <w:jc w:val="both"/>
        <w:rPr>
          <w:rFonts w:ascii="Times New Roman" w:hAnsi="Times New Roman" w:cs="Times New Roman"/>
          <w:sz w:val="24"/>
          <w:szCs w:val="24"/>
        </w:rPr>
      </w:pPr>
    </w:p>
    <w:p w:rsidR="00822897" w:rsidRDefault="00822897" w:rsidP="00CA1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3.1.3 Tujuan Perawatan Intensif</w:t>
      </w:r>
    </w:p>
    <w:p w:rsidR="00822897" w:rsidRDefault="00822897" w:rsidP="00BB1485">
      <w:pPr>
        <w:pStyle w:val="ListParagraph"/>
        <w:numPr>
          <w:ilvl w:val="0"/>
          <w:numId w:val="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Menyelamatkan kehidupan</w:t>
      </w:r>
    </w:p>
    <w:p w:rsidR="00822897" w:rsidRDefault="00822897" w:rsidP="00BB1485">
      <w:pPr>
        <w:pStyle w:val="ListParagraph"/>
        <w:numPr>
          <w:ilvl w:val="0"/>
          <w:numId w:val="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Mencegah terjadinya kondisi memburuk dan komplikasi melalui observasi dan monitoring yang ketat disertai kemampuan menginterpretasikan setiap data yang didapat dan melakukan tindak lanjut</w:t>
      </w:r>
    </w:p>
    <w:p w:rsidR="00822897" w:rsidRDefault="00822897" w:rsidP="00BB1485">
      <w:pPr>
        <w:pStyle w:val="ListParagraph"/>
        <w:numPr>
          <w:ilvl w:val="0"/>
          <w:numId w:val="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Meningkatkan kualitas hidup pasien dan mempertahankan kehidupan</w:t>
      </w:r>
    </w:p>
    <w:p w:rsidR="00822897" w:rsidRDefault="00822897" w:rsidP="00BB1485">
      <w:pPr>
        <w:pStyle w:val="ListParagraph"/>
        <w:numPr>
          <w:ilvl w:val="0"/>
          <w:numId w:val="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Mengoptimalkan kemampuan fungsi organ tubuh pasien.</w:t>
      </w:r>
    </w:p>
    <w:p w:rsidR="00822897" w:rsidRDefault="00822897" w:rsidP="00BB1485">
      <w:pPr>
        <w:pStyle w:val="ListParagraph"/>
        <w:numPr>
          <w:ilvl w:val="0"/>
          <w:numId w:val="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Mengurangi angka kematian pasien kritis dan mempercepat proses penyembuhan pasien.</w:t>
      </w:r>
    </w:p>
    <w:p w:rsidR="00822897" w:rsidRDefault="00822897" w:rsidP="00CA1D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3.1.4 Standar Minimum Pelayanan Instalasi Perawatan Intensif</w:t>
      </w:r>
    </w:p>
    <w:p w:rsidR="00822897" w:rsidRDefault="00822897" w:rsidP="00BB1485">
      <w:pPr>
        <w:pStyle w:val="ListParagraph"/>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Resusitasi jantung paru.</w:t>
      </w:r>
    </w:p>
    <w:p w:rsidR="00822897" w:rsidRDefault="00822897" w:rsidP="00BB1485">
      <w:pPr>
        <w:pStyle w:val="ListParagraph"/>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Air way management.</w:t>
      </w:r>
    </w:p>
    <w:p w:rsidR="00822897" w:rsidRDefault="00822897" w:rsidP="00BB1485">
      <w:pPr>
        <w:pStyle w:val="ListParagraph"/>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Terapi oksigen, Ventilasi mekanik</w:t>
      </w:r>
    </w:p>
    <w:p w:rsidR="00822897" w:rsidRDefault="00822897" w:rsidP="00BB1485">
      <w:pPr>
        <w:pStyle w:val="ListParagraph"/>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Monitoring EKG, Pulse oximetri</w:t>
      </w:r>
    </w:p>
    <w:p w:rsidR="00822897" w:rsidRDefault="00822897" w:rsidP="00BB1485">
      <w:pPr>
        <w:pStyle w:val="ListParagraph"/>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Terapi titrasi.</w:t>
      </w:r>
    </w:p>
    <w:p w:rsidR="00822897" w:rsidRDefault="00822897" w:rsidP="00BB1485">
      <w:pPr>
        <w:pStyle w:val="ListParagraph"/>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Pemeriksaan laboratorium</w:t>
      </w:r>
    </w:p>
    <w:p w:rsidR="00822897" w:rsidRPr="00383398" w:rsidRDefault="00822897" w:rsidP="00BB1485">
      <w:pPr>
        <w:pStyle w:val="ListParagraph"/>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Tehnik khusus sesuai pasien</w:t>
      </w:r>
    </w:p>
    <w:p w:rsidR="00822897" w:rsidRPr="00C163A2" w:rsidRDefault="00822897" w:rsidP="00822897">
      <w:pPr>
        <w:pStyle w:val="ListParagraph"/>
        <w:spacing w:line="360" w:lineRule="auto"/>
        <w:jc w:val="both"/>
        <w:rPr>
          <w:rFonts w:ascii="Times New Roman" w:hAnsi="Times New Roman" w:cs="Times New Roman"/>
          <w:sz w:val="24"/>
          <w:szCs w:val="24"/>
        </w:rPr>
      </w:pPr>
    </w:p>
    <w:p w:rsidR="00822897" w:rsidRDefault="00822897" w:rsidP="00822897">
      <w:pPr>
        <w:spacing w:line="360" w:lineRule="auto"/>
        <w:jc w:val="both"/>
        <w:rPr>
          <w:rFonts w:ascii="Times New Roman" w:hAnsi="Times New Roman" w:cs="Times New Roman"/>
          <w:b/>
          <w:sz w:val="24"/>
          <w:szCs w:val="24"/>
        </w:rPr>
      </w:pPr>
      <w:r>
        <w:rPr>
          <w:rFonts w:ascii="Times New Roman" w:hAnsi="Times New Roman" w:cs="Times New Roman"/>
          <w:b/>
          <w:sz w:val="24"/>
          <w:szCs w:val="24"/>
        </w:rPr>
        <w:t>3.2 Ringkasan Proses Asuhan Keperawatan</w:t>
      </w:r>
    </w:p>
    <w:p w:rsidR="00822897" w:rsidRPr="00383398" w:rsidRDefault="00822897" w:rsidP="00822897">
      <w:pPr>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3.2.1 Kasus 1</w:t>
      </w:r>
    </w:p>
    <w:p w:rsidR="00822897" w:rsidRPr="00383398" w:rsidRDefault="00822897" w:rsidP="00822897">
      <w:pPr>
        <w:spacing w:after="0" w:line="360" w:lineRule="auto"/>
        <w:jc w:val="both"/>
        <w:rPr>
          <w:rFonts w:ascii="Times New Roman" w:hAnsi="Times New Roman" w:cs="Times New Roman"/>
          <w:sz w:val="24"/>
          <w:szCs w:val="24"/>
        </w:rPr>
      </w:pPr>
      <w:r w:rsidRPr="00383398">
        <w:rPr>
          <w:rFonts w:ascii="Times New Roman" w:hAnsi="Times New Roman" w:cs="Times New Roman"/>
          <w:b/>
          <w:sz w:val="24"/>
          <w:szCs w:val="24"/>
        </w:rPr>
        <w:tab/>
      </w:r>
      <w:r w:rsidRPr="00383398">
        <w:rPr>
          <w:rFonts w:ascii="Times New Roman" w:hAnsi="Times New Roman" w:cs="Times New Roman"/>
          <w:sz w:val="24"/>
          <w:szCs w:val="24"/>
        </w:rPr>
        <w:t>Klien Tn T, Umur 60 tahun, jenis kelamin laki-laki, MRS tanggal 9 Desember 2019 dengan keluhan Nyeri dada dan sesak, saat pengkajian di IPI tanggal 10 Desember 2019 klien mengeluh sesak dada terasa ampek dan nyeri dada sedikit berkurang disbanding waktu datang di IGD</w:t>
      </w:r>
      <w:proofErr w:type="gramStart"/>
      <w:r w:rsidRPr="00383398">
        <w:rPr>
          <w:rFonts w:ascii="Times New Roman" w:hAnsi="Times New Roman" w:cs="Times New Roman"/>
          <w:sz w:val="24"/>
          <w:szCs w:val="24"/>
        </w:rPr>
        <w:t>,Skala</w:t>
      </w:r>
      <w:proofErr w:type="gramEnd"/>
      <w:r w:rsidRPr="00383398">
        <w:rPr>
          <w:rFonts w:ascii="Times New Roman" w:hAnsi="Times New Roman" w:cs="Times New Roman"/>
          <w:sz w:val="24"/>
          <w:szCs w:val="24"/>
        </w:rPr>
        <w:t xml:space="preserve"> nyeri:3,  Tensi : 80/50    Nadi </w:t>
      </w:r>
      <w:r>
        <w:rPr>
          <w:rFonts w:ascii="Times New Roman" w:hAnsi="Times New Roman" w:cs="Times New Roman"/>
          <w:sz w:val="24"/>
          <w:szCs w:val="24"/>
        </w:rPr>
        <w:t>: 130x/mnt    Suhu:36 C   RR; 40</w:t>
      </w:r>
      <w:r w:rsidRPr="00383398">
        <w:rPr>
          <w:rFonts w:ascii="Times New Roman" w:hAnsi="Times New Roman" w:cs="Times New Roman"/>
          <w:sz w:val="24"/>
          <w:szCs w:val="24"/>
        </w:rPr>
        <w:t xml:space="preserve">x/mnt   Sp O2 : 88%, CRT&gt;3dtk. Dari hasil pemeriksaan fisik pada pernafasan didapatkan nafas irregular, dipnea dan rhonci, pada sistem kardiovaskuler </w:t>
      </w:r>
      <w:r w:rsidRPr="00383398">
        <w:rPr>
          <w:rFonts w:ascii="Times New Roman" w:hAnsi="Times New Roman" w:cs="Times New Roman"/>
          <w:sz w:val="24"/>
          <w:szCs w:val="24"/>
        </w:rPr>
        <w:lastRenderedPageBreak/>
        <w:t xml:space="preserve">didapatkan nadi irregular, takikardi,CRT&gt;3 dtk, akral dingun ,basah, pucat, pada sistem persyarafan kesadaran kompos mentis, keadaan umum lemah, pada sistem perkemihan didapatkan oliguri ( urine 100cc/3jam), pada sistem pencernaan didapatkan mual, muntah, kembung. </w:t>
      </w:r>
      <w:proofErr w:type="gramStart"/>
      <w:r w:rsidRPr="00383398">
        <w:rPr>
          <w:rFonts w:ascii="Times New Roman" w:hAnsi="Times New Roman" w:cs="Times New Roman"/>
          <w:sz w:val="24"/>
          <w:szCs w:val="24"/>
        </w:rPr>
        <w:t>Klien juga mengeluh sesak setelah aktivitas dan terlihat gelisah.</w:t>
      </w:r>
      <w:proofErr w:type="gramEnd"/>
      <w:r w:rsidRPr="00383398">
        <w:rPr>
          <w:rFonts w:ascii="Times New Roman" w:hAnsi="Times New Roman" w:cs="Times New Roman"/>
          <w:sz w:val="24"/>
          <w:szCs w:val="24"/>
        </w:rPr>
        <w:t xml:space="preserve"> Pada hasil ECG didapatkan ST elevasi anterior, Thorax foto cardimegali </w:t>
      </w:r>
      <w:proofErr w:type="gramStart"/>
      <w:r w:rsidRPr="00383398">
        <w:rPr>
          <w:rFonts w:ascii="Times New Roman" w:hAnsi="Times New Roman" w:cs="Times New Roman"/>
          <w:sz w:val="24"/>
          <w:szCs w:val="24"/>
        </w:rPr>
        <w:t>ealy</w:t>
      </w:r>
      <w:r>
        <w:rPr>
          <w:rFonts w:ascii="Times New Roman" w:hAnsi="Times New Roman" w:cs="Times New Roman"/>
          <w:sz w:val="24"/>
          <w:szCs w:val="24"/>
        </w:rPr>
        <w:t>lung  oedema</w:t>
      </w:r>
      <w:proofErr w:type="gramEnd"/>
      <w:r>
        <w:rPr>
          <w:rFonts w:ascii="Times New Roman" w:hAnsi="Times New Roman" w:cs="Times New Roman"/>
          <w:sz w:val="24"/>
          <w:szCs w:val="24"/>
        </w:rPr>
        <w:t xml:space="preserve"> ,  laborat  CKMB 8,55</w:t>
      </w:r>
      <w:r w:rsidRPr="00383398">
        <w:rPr>
          <w:rFonts w:ascii="Times New Roman" w:hAnsi="Times New Roman" w:cs="Times New Roman"/>
          <w:sz w:val="24"/>
          <w:szCs w:val="24"/>
        </w:rPr>
        <w:t xml:space="preserve"> mg/ml.</w:t>
      </w:r>
    </w:p>
    <w:p w:rsidR="00822897" w:rsidRPr="00383398" w:rsidRDefault="00822897" w:rsidP="00822897">
      <w:p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Diagnosa Keperawatan yang diangkat adalah:</w:t>
      </w:r>
    </w:p>
    <w:p w:rsidR="00822897" w:rsidRPr="00383398" w:rsidRDefault="00822897" w:rsidP="00BB1485">
      <w:pPr>
        <w:pStyle w:val="ListParagraph"/>
        <w:numPr>
          <w:ilvl w:val="0"/>
          <w:numId w:val="5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Penurunan curah jantung berhubungan dengan penurunan afterload</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 yang diberikan:</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Manajemen syock cardiogenik</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Observasi</w:t>
      </w:r>
      <w:proofErr w:type="gramStart"/>
      <w:r w:rsidRPr="00383398">
        <w:rPr>
          <w:rFonts w:ascii="Times New Roman" w:hAnsi="Times New Roman" w:cs="Times New Roman"/>
          <w:sz w:val="24"/>
          <w:szCs w:val="24"/>
        </w:rPr>
        <w:t>:</w:t>
      </w:r>
      <w:r w:rsidRPr="00383398">
        <w:rPr>
          <w:rFonts w:ascii="Times New Roman" w:hAnsi="Times New Roman" w:cs="Times New Roman"/>
          <w:b/>
          <w:sz w:val="24"/>
          <w:szCs w:val="24"/>
        </w:rPr>
        <w:t>:</w:t>
      </w:r>
      <w:proofErr w:type="gramEnd"/>
    </w:p>
    <w:p w:rsidR="00822897" w:rsidRPr="00383398" w:rsidRDefault="00822897" w:rsidP="00BB1485">
      <w:pPr>
        <w:pStyle w:val="ListParagraph"/>
        <w:numPr>
          <w:ilvl w:val="0"/>
          <w:numId w:val="5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status cardio pulmonal</w:t>
      </w:r>
    </w:p>
    <w:p w:rsidR="00822897" w:rsidRPr="00383398" w:rsidRDefault="00822897" w:rsidP="00BB1485">
      <w:pPr>
        <w:pStyle w:val="ListParagraph"/>
        <w:numPr>
          <w:ilvl w:val="0"/>
          <w:numId w:val="5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status oksigenasi</w:t>
      </w:r>
    </w:p>
    <w:p w:rsidR="00822897" w:rsidRPr="00383398" w:rsidRDefault="00822897" w:rsidP="00BB1485">
      <w:pPr>
        <w:pStyle w:val="ListParagraph"/>
        <w:numPr>
          <w:ilvl w:val="0"/>
          <w:numId w:val="5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status cairanMonitor tingkat kesadaran</w:t>
      </w:r>
    </w:p>
    <w:p w:rsidR="00822897" w:rsidRPr="00383398" w:rsidRDefault="00822897" w:rsidP="00BB1485">
      <w:pPr>
        <w:pStyle w:val="ListParagraph"/>
        <w:numPr>
          <w:ilvl w:val="0"/>
          <w:numId w:val="5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ECG 12 lead</w:t>
      </w:r>
    </w:p>
    <w:p w:rsidR="00822897" w:rsidRPr="00383398" w:rsidRDefault="00822897" w:rsidP="00BB1485">
      <w:pPr>
        <w:pStyle w:val="ListParagraph"/>
        <w:numPr>
          <w:ilvl w:val="0"/>
          <w:numId w:val="5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rontgent dada</w:t>
      </w:r>
    </w:p>
    <w:p w:rsidR="00822897" w:rsidRPr="00383398" w:rsidRDefault="00822897" w:rsidP="00BB1485">
      <w:pPr>
        <w:pStyle w:val="ListParagraph"/>
        <w:numPr>
          <w:ilvl w:val="0"/>
          <w:numId w:val="5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enzim jantung</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5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Berikan oksigen untuk mempertahankan saturasi oksigen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5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inotropik (dobutamin)</w:t>
      </w:r>
    </w:p>
    <w:p w:rsidR="00822897" w:rsidRPr="00383398" w:rsidRDefault="00822897" w:rsidP="00BB1485">
      <w:pPr>
        <w:pStyle w:val="ListParagraph"/>
        <w:numPr>
          <w:ilvl w:val="0"/>
          <w:numId w:val="5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vasopresor(dopamine)</w:t>
      </w:r>
    </w:p>
    <w:p w:rsidR="00822897" w:rsidRPr="00383398" w:rsidRDefault="00822897" w:rsidP="00BB1485">
      <w:pPr>
        <w:pStyle w:val="ListParagraph"/>
        <w:numPr>
          <w:ilvl w:val="0"/>
          <w:numId w:val="5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vasopresor kuat (nor epineprin)</w:t>
      </w:r>
    </w:p>
    <w:p w:rsidR="00822897" w:rsidRPr="00383398" w:rsidRDefault="00822897" w:rsidP="00BB1485">
      <w:pPr>
        <w:pStyle w:val="ListParagraph"/>
        <w:numPr>
          <w:ilvl w:val="0"/>
          <w:numId w:val="5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antiaritmia</w:t>
      </w:r>
    </w:p>
    <w:p w:rsidR="00822897" w:rsidRPr="00383398" w:rsidRDefault="00822897" w:rsidP="00822897">
      <w:pPr>
        <w:spacing w:after="0" w:line="360" w:lineRule="auto"/>
        <w:ind w:left="720"/>
        <w:jc w:val="both"/>
        <w:rPr>
          <w:rFonts w:ascii="Times New Roman" w:hAnsi="Times New Roman" w:cs="Times New Roman"/>
          <w:sz w:val="24"/>
          <w:szCs w:val="24"/>
        </w:rPr>
      </w:pP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tekanan darah</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intake output</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saturasi oksigen</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ECG 12 lead</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Syringe pump Dopamin  jalan 20mcg/kgBB/mnt</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lastRenderedPageBreak/>
        <w:t>Memberikan Syr Pump Dobutamin 20 mcg/kgbb/mnt</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Norepineprin 1,5 mcg/kgbb/mnt</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Inf RL 500cc/24jam</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Inj Lovenox   0,6 cc SC</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terapi per oral Bisoprolol tab 5mg, CPG tab 75 mg</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Pasien mengeluh sesak, dipsnea (+)</w:t>
      </w:r>
      <w:proofErr w:type="gramStart"/>
      <w:r w:rsidRPr="00383398">
        <w:rPr>
          <w:rFonts w:ascii="Times New Roman" w:hAnsi="Times New Roman" w:cs="Times New Roman"/>
          <w:sz w:val="24"/>
          <w:szCs w:val="24"/>
        </w:rPr>
        <w:t>,CRT</w:t>
      </w:r>
      <w:proofErr w:type="gramEnd"/>
      <w:r w:rsidRPr="00383398">
        <w:rPr>
          <w:rFonts w:ascii="Times New Roman" w:hAnsi="Times New Roman" w:cs="Times New Roman"/>
          <w:sz w:val="24"/>
          <w:szCs w:val="24"/>
        </w:rPr>
        <w:t>&gt;3dtk, akral dingin basah pucat, T: 90/40 mmHg, N: 156x/mnt, RR: 40x/mnt.</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Masalah tidak teratasi pasien meninggal dunia pada hari ke-2</w:t>
      </w:r>
    </w:p>
    <w:p w:rsidR="00822897" w:rsidRPr="00383398" w:rsidRDefault="00822897" w:rsidP="00BB1485">
      <w:pPr>
        <w:pStyle w:val="ListParagraph"/>
        <w:numPr>
          <w:ilvl w:val="0"/>
          <w:numId w:val="5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Resiko perfusi miokard tidak efektif</w:t>
      </w:r>
    </w:p>
    <w:p w:rsidR="00BA2358" w:rsidRDefault="00822897" w:rsidP="00BA2358">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BA2358" w:rsidRPr="00BA2358" w:rsidRDefault="00BA2358" w:rsidP="00BA2358">
      <w:pPr>
        <w:pStyle w:val="ListParagraph"/>
        <w:spacing w:after="0" w:line="360" w:lineRule="auto"/>
        <w:jc w:val="both"/>
        <w:rPr>
          <w:rFonts w:ascii="Times New Roman" w:hAnsi="Times New Roman" w:cs="Times New Roman"/>
          <w:b/>
          <w:sz w:val="24"/>
          <w:szCs w:val="24"/>
        </w:rPr>
      </w:pPr>
      <w:r w:rsidRPr="00BA2358">
        <w:rPr>
          <w:rFonts w:ascii="Times New Roman" w:hAnsi="Times New Roman" w:cs="Times New Roman"/>
          <w:b/>
          <w:sz w:val="24"/>
          <w:szCs w:val="24"/>
        </w:rPr>
        <w:t>Manajemen aritmia</w:t>
      </w:r>
    </w:p>
    <w:p w:rsidR="00BA2358" w:rsidRPr="00BA2358" w:rsidRDefault="00BA2358" w:rsidP="00BA2358">
      <w:pPr>
        <w:pStyle w:val="ListParagraph"/>
        <w:spacing w:after="0" w:line="360" w:lineRule="auto"/>
        <w:jc w:val="both"/>
        <w:rPr>
          <w:rFonts w:ascii="Times New Roman" w:hAnsi="Times New Roman" w:cs="Times New Roman"/>
          <w:b/>
          <w:sz w:val="24"/>
          <w:szCs w:val="24"/>
        </w:rPr>
      </w:pPr>
      <w:r w:rsidRPr="00BA2358">
        <w:rPr>
          <w:rFonts w:ascii="Times New Roman" w:hAnsi="Times New Roman" w:cs="Times New Roman"/>
          <w:b/>
          <w:sz w:val="24"/>
          <w:szCs w:val="24"/>
        </w:rPr>
        <w:t>Obsevasi:</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Periksa onset dan pemicu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Identifikasi jenis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frekwensi dan durasi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keluhan nyeri dada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respon hemodinamik akibat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saturasi oksigen</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kadar elektrolit</w:t>
      </w:r>
    </w:p>
    <w:p w:rsidR="00BA2358" w:rsidRPr="00BA2358" w:rsidRDefault="00BA2358" w:rsidP="00BA2358">
      <w:pPr>
        <w:spacing w:after="0" w:line="360" w:lineRule="auto"/>
        <w:ind w:left="720"/>
        <w:jc w:val="both"/>
        <w:rPr>
          <w:rFonts w:ascii="Times New Roman" w:hAnsi="Times New Roman" w:cs="Times New Roman"/>
          <w:sz w:val="24"/>
          <w:szCs w:val="24"/>
        </w:rPr>
      </w:pPr>
      <w:r w:rsidRPr="00BA2358">
        <w:rPr>
          <w:rFonts w:ascii="Times New Roman" w:hAnsi="Times New Roman" w:cs="Times New Roman"/>
          <w:b/>
          <w:sz w:val="24"/>
          <w:szCs w:val="24"/>
        </w:rPr>
        <w:t>Terapeutik:</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Berikan lingkungan yang tenang</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Pasang monitor jantung</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Rekam ECG 12 sadapan</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Berikan oksigen sesuai indikasi</w:t>
      </w:r>
    </w:p>
    <w:p w:rsidR="00BA2358" w:rsidRPr="00BA2358" w:rsidRDefault="00BA2358" w:rsidP="00BA2358">
      <w:pPr>
        <w:spacing w:after="0" w:line="360" w:lineRule="auto"/>
        <w:ind w:left="720"/>
        <w:jc w:val="both"/>
        <w:rPr>
          <w:rFonts w:ascii="Times New Roman" w:hAnsi="Times New Roman" w:cs="Times New Roman"/>
          <w:sz w:val="24"/>
          <w:szCs w:val="24"/>
        </w:rPr>
      </w:pPr>
      <w:r w:rsidRPr="00BA2358">
        <w:rPr>
          <w:rFonts w:ascii="Times New Roman" w:hAnsi="Times New Roman" w:cs="Times New Roman"/>
          <w:b/>
          <w:sz w:val="24"/>
          <w:szCs w:val="24"/>
        </w:rPr>
        <w:t>Edukasi:</w:t>
      </w:r>
    </w:p>
    <w:p w:rsidR="00BA2358" w:rsidRPr="00BA2358" w:rsidRDefault="00BA2358" w:rsidP="00BA2358">
      <w:pPr>
        <w:pStyle w:val="ListParagraph"/>
        <w:numPr>
          <w:ilvl w:val="0"/>
          <w:numId w:val="91"/>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Jelaskan tujuan dan prosedur pemantauan</w:t>
      </w:r>
    </w:p>
    <w:p w:rsidR="00BA2358" w:rsidRPr="00BA2358" w:rsidRDefault="00BA2358" w:rsidP="00BA2358">
      <w:pPr>
        <w:spacing w:after="0" w:line="360" w:lineRule="auto"/>
        <w:ind w:left="720"/>
        <w:jc w:val="both"/>
        <w:rPr>
          <w:rFonts w:ascii="Times New Roman" w:hAnsi="Times New Roman" w:cs="Times New Roman"/>
          <w:sz w:val="24"/>
          <w:szCs w:val="24"/>
        </w:rPr>
      </w:pPr>
      <w:r w:rsidRPr="00BA2358">
        <w:rPr>
          <w:rFonts w:ascii="Times New Roman" w:hAnsi="Times New Roman" w:cs="Times New Roman"/>
          <w:b/>
          <w:sz w:val="24"/>
          <w:szCs w:val="24"/>
        </w:rPr>
        <w:t>Kolaborasi:</w:t>
      </w:r>
    </w:p>
    <w:p w:rsidR="00BA2358" w:rsidRPr="00BA2358" w:rsidRDefault="00BA2358" w:rsidP="00BA2358">
      <w:pPr>
        <w:pStyle w:val="ListParagraph"/>
        <w:numPr>
          <w:ilvl w:val="0"/>
          <w:numId w:val="91"/>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Kolaborasi pemberian anti aritmia, jika perlu</w:t>
      </w:r>
    </w:p>
    <w:p w:rsidR="00BA2358" w:rsidRPr="00BA2358" w:rsidRDefault="00BA2358" w:rsidP="00BA2358">
      <w:pPr>
        <w:pStyle w:val="ListParagraph"/>
        <w:numPr>
          <w:ilvl w:val="0"/>
          <w:numId w:val="91"/>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Kolaborasi pemberian Kardioversi, jika perlu</w:t>
      </w:r>
    </w:p>
    <w:p w:rsidR="00BA2358" w:rsidRPr="00BA2358" w:rsidRDefault="00BA2358" w:rsidP="00BA2358">
      <w:pPr>
        <w:pStyle w:val="ListParagraph"/>
        <w:spacing w:after="0" w:line="360" w:lineRule="auto"/>
        <w:jc w:val="both"/>
        <w:rPr>
          <w:rFonts w:ascii="Times New Roman" w:hAnsi="Times New Roman" w:cs="Times New Roman"/>
          <w:sz w:val="24"/>
          <w:szCs w:val="24"/>
        </w:rPr>
      </w:pP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lastRenderedPageBreak/>
        <w:t>Terapi Oksigen:</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kecepatan aliran oksigen secara periodic dan pastikan fraksi yang diberikan cukup</w:t>
      </w:r>
    </w:p>
    <w:p w:rsidR="00822897" w:rsidRPr="00383398" w:rsidRDefault="00822897" w:rsidP="00BB1485">
      <w:pPr>
        <w:pStyle w:val="ListParagraph"/>
        <w:numPr>
          <w:ilvl w:val="0"/>
          <w:numId w:val="6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tanda-tanda hipoventilasi</w:t>
      </w:r>
    </w:p>
    <w:p w:rsidR="00822897" w:rsidRPr="00383398" w:rsidRDefault="00822897" w:rsidP="00BB1485">
      <w:pPr>
        <w:pStyle w:val="ListParagraph"/>
        <w:numPr>
          <w:ilvl w:val="0"/>
          <w:numId w:val="6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efektifitas terapi oksigen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6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Gunakan perangkat oksigen yang sesuai dengan tingkat mobilitas pasien</w:t>
      </w:r>
    </w:p>
    <w:p w:rsidR="00822897" w:rsidRPr="00383398" w:rsidRDefault="00822897" w:rsidP="00BB1485">
      <w:pPr>
        <w:pStyle w:val="ListParagraph"/>
        <w:numPr>
          <w:ilvl w:val="0"/>
          <w:numId w:val="6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Berikan oksigen tambahan jika perlu</w:t>
      </w:r>
    </w:p>
    <w:p w:rsidR="00822897" w:rsidRPr="00383398" w:rsidRDefault="00822897" w:rsidP="00822897">
      <w:pPr>
        <w:spacing w:after="0" w:line="360" w:lineRule="auto"/>
        <w:ind w:left="720"/>
        <w:jc w:val="both"/>
        <w:rPr>
          <w:rFonts w:ascii="Times New Roman" w:hAnsi="Times New Roman" w:cs="Times New Roman"/>
          <w:sz w:val="24"/>
          <w:szCs w:val="24"/>
        </w:rPr>
      </w:pP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Ajarkan pasien dan keluarga cara menggunakan oksigen</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penentuan dosis oksigen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frekwensi, irama, kedalaman, dan upaya nafas</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pola nafas</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Auskultasi bunyi nafas</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saturasi oksigen</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O2 NRBM 12L/mnt</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Default="00822897" w:rsidP="00822897">
      <w:pPr>
        <w:spacing w:after="0" w:line="360" w:lineRule="auto"/>
        <w:ind w:left="720"/>
        <w:jc w:val="both"/>
        <w:rPr>
          <w:rFonts w:ascii="Times New Roman" w:hAnsi="Times New Roman" w:cs="Times New Roman"/>
          <w:sz w:val="24"/>
          <w:szCs w:val="24"/>
        </w:rPr>
      </w:pPr>
      <w:proofErr w:type="gramStart"/>
      <w:r w:rsidRPr="00383398">
        <w:rPr>
          <w:rFonts w:ascii="Times New Roman" w:hAnsi="Times New Roman" w:cs="Times New Roman"/>
          <w:sz w:val="24"/>
          <w:szCs w:val="24"/>
        </w:rPr>
        <w:t>Pasien mengeluh sesak, kesadaran apatis, gelisah, saturasi oksigen 92%, CRT&gt;3dtk.Masalah tidak teratasi, pasien meninggal di hari ke-2.</w:t>
      </w:r>
      <w:proofErr w:type="gramEnd"/>
    </w:p>
    <w:p w:rsidR="006049EB" w:rsidRPr="00383398" w:rsidRDefault="006049EB" w:rsidP="00822897">
      <w:pPr>
        <w:spacing w:after="0" w:line="360" w:lineRule="auto"/>
        <w:ind w:left="720"/>
        <w:jc w:val="both"/>
        <w:rPr>
          <w:rFonts w:ascii="Times New Roman" w:hAnsi="Times New Roman" w:cs="Times New Roman"/>
          <w:sz w:val="24"/>
          <w:szCs w:val="24"/>
        </w:rPr>
      </w:pPr>
    </w:p>
    <w:p w:rsidR="00822897" w:rsidRPr="00383398" w:rsidRDefault="00822897" w:rsidP="00BB1485">
      <w:pPr>
        <w:pStyle w:val="ListParagraph"/>
        <w:numPr>
          <w:ilvl w:val="0"/>
          <w:numId w:val="5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Nyeri akut berhubungan dengan sindroma koroner akut</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Manajemen nyeri</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lokasi, karakteristik, durasi, frekwensi, kwalitas, intensitas</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skala nyeri</w:t>
      </w:r>
    </w:p>
    <w:p w:rsidR="00822897" w:rsidRPr="0078264D"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faktor yang memperberat dan memperingan nyeri</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lastRenderedPageBreak/>
        <w:t>Monitor efek samping penggunaan analgesic</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6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Kontrol lingkungan yang memperberat rasa nyeri</w:t>
      </w:r>
    </w:p>
    <w:p w:rsidR="00822897" w:rsidRPr="00383398" w:rsidRDefault="00822897" w:rsidP="00BB1485">
      <w:pPr>
        <w:pStyle w:val="ListParagraph"/>
        <w:numPr>
          <w:ilvl w:val="0"/>
          <w:numId w:val="6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Fasilitasi istirahat/tidur</w:t>
      </w:r>
    </w:p>
    <w:p w:rsidR="00822897" w:rsidRPr="00383398" w:rsidRDefault="00822897" w:rsidP="00BB1485">
      <w:pPr>
        <w:pStyle w:val="ListParagraph"/>
        <w:numPr>
          <w:ilvl w:val="0"/>
          <w:numId w:val="6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Pertimbangkan jenis dan sumber nyeri dalam pemilihan strategi meredakan  nyeri</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Jelaskan penyebab, periode, dan pemicu nyeri</w:t>
      </w:r>
    </w:p>
    <w:p w:rsidR="00822897" w:rsidRPr="00383398" w:rsidRDefault="00822897" w:rsidP="00BB1485">
      <w:pPr>
        <w:pStyle w:val="ListParagraph"/>
        <w:numPr>
          <w:ilvl w:val="0"/>
          <w:numId w:val="6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Jelaskan strategi meredakan nyeri</w:t>
      </w:r>
    </w:p>
    <w:p w:rsidR="00822897" w:rsidRPr="00383398" w:rsidRDefault="00822897" w:rsidP="00BB1485">
      <w:pPr>
        <w:pStyle w:val="ListParagraph"/>
        <w:numPr>
          <w:ilvl w:val="0"/>
          <w:numId w:val="6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memonitor nyeri secara mandiri</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anagesik</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Mengidentifikasi lokasi, karakteristik, durasi, frekwensi, kwalitas, intensitas</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Mengidentifikasi skala nyeri</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Menganjurkan untuk bed rest total</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tx inj ketorolac 30mg</w:t>
      </w:r>
    </w:p>
    <w:p w:rsidR="00822897"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Tx oral Aspilet 80 mg</w:t>
      </w:r>
    </w:p>
    <w:p w:rsidR="006049EB" w:rsidRPr="00383398" w:rsidRDefault="006049EB" w:rsidP="006049EB">
      <w:pPr>
        <w:pStyle w:val="ListParagraph"/>
        <w:spacing w:after="0" w:line="360" w:lineRule="auto"/>
        <w:ind w:left="1440"/>
        <w:jc w:val="both"/>
        <w:rPr>
          <w:rFonts w:ascii="Times New Roman" w:hAnsi="Times New Roman" w:cs="Times New Roman"/>
          <w:sz w:val="24"/>
          <w:szCs w:val="24"/>
        </w:rPr>
      </w:pP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Masalah teratasi sebagian pada hari pertama skala nyeri</w:t>
      </w:r>
      <w:proofErr w:type="gramStart"/>
      <w:r w:rsidRPr="00383398">
        <w:rPr>
          <w:rFonts w:ascii="Times New Roman" w:hAnsi="Times New Roman" w:cs="Times New Roman"/>
          <w:sz w:val="24"/>
          <w:szCs w:val="24"/>
        </w:rPr>
        <w:t>:3</w:t>
      </w:r>
      <w:proofErr w:type="gramEnd"/>
      <w:r w:rsidRPr="00383398">
        <w:rPr>
          <w:rFonts w:ascii="Times New Roman" w:hAnsi="Times New Roman" w:cs="Times New Roman"/>
          <w:sz w:val="24"/>
          <w:szCs w:val="24"/>
        </w:rPr>
        <w:t xml:space="preserve"> namun, pasien mengalami peenurunan dan meninggal pada hari ke-2.</w:t>
      </w:r>
    </w:p>
    <w:p w:rsidR="006049EB" w:rsidRPr="00383398" w:rsidRDefault="006049EB" w:rsidP="00822897">
      <w:pPr>
        <w:spacing w:after="0" w:line="360" w:lineRule="auto"/>
        <w:ind w:left="720"/>
        <w:jc w:val="both"/>
        <w:rPr>
          <w:rFonts w:ascii="Times New Roman" w:hAnsi="Times New Roman" w:cs="Times New Roman"/>
          <w:sz w:val="24"/>
          <w:szCs w:val="24"/>
        </w:rPr>
      </w:pPr>
    </w:p>
    <w:p w:rsidR="00822897" w:rsidRPr="00383398" w:rsidRDefault="00822897" w:rsidP="00BB1485">
      <w:pPr>
        <w:pStyle w:val="ListParagraph"/>
        <w:numPr>
          <w:ilvl w:val="0"/>
          <w:numId w:val="5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Hipervolemia  berhubungan dengan kegagalan jantung kongestif</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822897" w:rsidRPr="00383398" w:rsidRDefault="00822897" w:rsidP="00822897">
      <w:pPr>
        <w:pStyle w:val="ListParagraph"/>
        <w:spacing w:after="0" w:line="360" w:lineRule="auto"/>
        <w:jc w:val="both"/>
        <w:rPr>
          <w:rFonts w:ascii="Times New Roman" w:hAnsi="Times New Roman" w:cs="Times New Roman"/>
          <w:b/>
          <w:bCs/>
          <w:sz w:val="24"/>
          <w:szCs w:val="24"/>
        </w:rPr>
      </w:pPr>
      <w:r w:rsidRPr="00383398">
        <w:rPr>
          <w:rFonts w:ascii="Times New Roman" w:hAnsi="Times New Roman" w:cs="Times New Roman"/>
          <w:b/>
          <w:bCs/>
          <w:sz w:val="24"/>
          <w:szCs w:val="24"/>
        </w:rPr>
        <w:t>Manajemen hipervolemia</w:t>
      </w:r>
    </w:p>
    <w:p w:rsidR="00822897" w:rsidRPr="00383398" w:rsidRDefault="00822897" w:rsidP="00822897">
      <w:pPr>
        <w:pStyle w:val="ListParagraph"/>
        <w:spacing w:after="0" w:line="360" w:lineRule="auto"/>
        <w:jc w:val="both"/>
        <w:rPr>
          <w:rFonts w:ascii="Times New Roman" w:hAnsi="Times New Roman" w:cs="Times New Roman"/>
          <w:bCs/>
          <w:sz w:val="24"/>
          <w:szCs w:val="24"/>
        </w:rPr>
      </w:pPr>
      <w:r w:rsidRPr="00383398">
        <w:rPr>
          <w:rFonts w:ascii="Times New Roman" w:hAnsi="Times New Roman" w:cs="Times New Roman"/>
          <w:bCs/>
          <w:sz w:val="24"/>
          <w:szCs w:val="24"/>
        </w:rPr>
        <w:t>Observasi:</w:t>
      </w:r>
    </w:p>
    <w:p w:rsidR="00822897" w:rsidRPr="00383398" w:rsidRDefault="00822897" w:rsidP="00BB1485">
      <w:pPr>
        <w:pStyle w:val="ListParagraph"/>
        <w:numPr>
          <w:ilvl w:val="0"/>
          <w:numId w:val="67"/>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Periksa tanda/gejala hipervolemia(ortopnea, dispnea, edema, JVP/CVP meningkat, suara nafas tambahan)</w:t>
      </w:r>
    </w:p>
    <w:p w:rsidR="00822897" w:rsidRPr="00383398" w:rsidRDefault="00822897" w:rsidP="00BB1485">
      <w:pPr>
        <w:pStyle w:val="ListParagraph"/>
        <w:numPr>
          <w:ilvl w:val="0"/>
          <w:numId w:val="67"/>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Identifikasi penyebab hipervolemia</w:t>
      </w:r>
    </w:p>
    <w:p w:rsidR="00822897" w:rsidRPr="00383398" w:rsidRDefault="00822897" w:rsidP="00BB1485">
      <w:pPr>
        <w:pStyle w:val="ListParagraph"/>
        <w:numPr>
          <w:ilvl w:val="0"/>
          <w:numId w:val="67"/>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lastRenderedPageBreak/>
        <w:t>Monitor status hemodinamik(Frekwensi jantung, tekanan darah, MAP,CVP)</w:t>
      </w:r>
    </w:p>
    <w:p w:rsidR="00822897" w:rsidRPr="00383398" w:rsidRDefault="00822897" w:rsidP="00BB1485">
      <w:pPr>
        <w:pStyle w:val="ListParagraph"/>
        <w:numPr>
          <w:ilvl w:val="0"/>
          <w:numId w:val="67"/>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Monitor intake- out put cairan</w:t>
      </w:r>
    </w:p>
    <w:p w:rsidR="00822897" w:rsidRPr="00383398" w:rsidRDefault="00822897" w:rsidP="00BB1485">
      <w:pPr>
        <w:pStyle w:val="ListParagraph"/>
        <w:numPr>
          <w:ilvl w:val="0"/>
          <w:numId w:val="67"/>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Monitor tanda peningkatan onkotik plasma(albumin)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bCs/>
          <w:sz w:val="24"/>
          <w:szCs w:val="24"/>
        </w:rPr>
        <w:t>Terapeutik:</w:t>
      </w:r>
    </w:p>
    <w:p w:rsidR="00822897" w:rsidRPr="00383398" w:rsidRDefault="00822897" w:rsidP="00BB1485">
      <w:pPr>
        <w:pStyle w:val="ListParagraph"/>
        <w:numPr>
          <w:ilvl w:val="0"/>
          <w:numId w:val="68"/>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Batasi asupan cairan dan garam</w:t>
      </w:r>
    </w:p>
    <w:p w:rsidR="00822897" w:rsidRPr="00383398" w:rsidRDefault="00822897" w:rsidP="00BB1485">
      <w:pPr>
        <w:pStyle w:val="ListParagraph"/>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Berikan posisi semi fowler 15-30 derajat</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bCs/>
          <w:sz w:val="24"/>
          <w:szCs w:val="24"/>
        </w:rPr>
        <w:t>Edukasi:</w:t>
      </w:r>
    </w:p>
    <w:p w:rsidR="00822897" w:rsidRPr="00383398" w:rsidRDefault="00822897" w:rsidP="00BB1485">
      <w:pPr>
        <w:pStyle w:val="ListParagraph"/>
        <w:numPr>
          <w:ilvl w:val="0"/>
          <w:numId w:val="69"/>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Ajarkan cara membatasi cairan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bCs/>
          <w:sz w:val="24"/>
          <w:szCs w:val="24"/>
        </w:rPr>
        <w:t>Kolaborasi:</w:t>
      </w:r>
    </w:p>
    <w:p w:rsidR="00822897" w:rsidRPr="00383398" w:rsidRDefault="00822897" w:rsidP="00BB1485">
      <w:pPr>
        <w:pStyle w:val="ListParagraph"/>
        <w:numPr>
          <w:ilvl w:val="0"/>
          <w:numId w:val="69"/>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Kolaborasi pemberian diuretic</w:t>
      </w:r>
    </w:p>
    <w:p w:rsidR="00822897" w:rsidRPr="00383398" w:rsidRDefault="00822897" w:rsidP="00BB1485">
      <w:pPr>
        <w:pStyle w:val="ListParagraph"/>
        <w:numPr>
          <w:ilvl w:val="0"/>
          <w:numId w:val="6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penggantian kehilangan kalium akibat</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status hemodinamik ( frekwensi nafas, Frekensi nadi, tekanan darah, MAP)</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Mengatur posisi semi fowler</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adanya edema tungkai</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adanya ronchi, wheezing</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 xml:space="preserve">Mengukur produksi urine </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Mengukur balance cairan</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Syringe pump furosemid 0,5 mg/jam</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Default="00822897" w:rsidP="00822897">
      <w:pPr>
        <w:spacing w:after="0" w:line="360" w:lineRule="auto"/>
        <w:ind w:left="720"/>
        <w:jc w:val="both"/>
        <w:rPr>
          <w:rFonts w:ascii="Times New Roman" w:hAnsi="Times New Roman" w:cs="Times New Roman"/>
          <w:sz w:val="24"/>
          <w:szCs w:val="24"/>
        </w:rPr>
      </w:pPr>
      <w:proofErr w:type="gramStart"/>
      <w:r w:rsidRPr="00383398">
        <w:rPr>
          <w:rFonts w:ascii="Times New Roman" w:hAnsi="Times New Roman" w:cs="Times New Roman"/>
          <w:sz w:val="24"/>
          <w:szCs w:val="24"/>
        </w:rPr>
        <w:t>Pasien mengeluh sesak, wheziing (+), Ronchi (+), edema tungkai (+), Produksi urine 200cc/6 jam.Masalah tidak teratasi, pasien meninggal di hari ke-2.</w:t>
      </w:r>
      <w:proofErr w:type="gramEnd"/>
    </w:p>
    <w:p w:rsidR="006049EB" w:rsidRPr="00383398" w:rsidRDefault="006049EB" w:rsidP="00822897">
      <w:pPr>
        <w:spacing w:after="0" w:line="360" w:lineRule="auto"/>
        <w:ind w:left="720"/>
        <w:jc w:val="both"/>
        <w:rPr>
          <w:rFonts w:ascii="Times New Roman" w:hAnsi="Times New Roman" w:cs="Times New Roman"/>
          <w:sz w:val="24"/>
          <w:szCs w:val="24"/>
        </w:rPr>
      </w:pPr>
    </w:p>
    <w:p w:rsidR="00822897" w:rsidRPr="00383398" w:rsidRDefault="00822897" w:rsidP="00BB1485">
      <w:pPr>
        <w:pStyle w:val="ListParagraph"/>
        <w:numPr>
          <w:ilvl w:val="0"/>
          <w:numId w:val="5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Intoleransi aktivitas berhubungan dengan penyakit jantung koroner</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Manajemen energy</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gangguan fungsi tubuh yang mngakibatkan kelelahan</w:t>
      </w:r>
    </w:p>
    <w:p w:rsidR="00822897" w:rsidRPr="00383398" w:rsidRDefault="00822897" w:rsidP="00BB1485">
      <w:pPr>
        <w:pStyle w:val="ListParagraph"/>
        <w:numPr>
          <w:ilvl w:val="0"/>
          <w:numId w:val="7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kelelahan fisik dan emosional</w:t>
      </w:r>
    </w:p>
    <w:p w:rsidR="00822897" w:rsidRPr="00383398" w:rsidRDefault="00822897" w:rsidP="00BB1485">
      <w:pPr>
        <w:pStyle w:val="ListParagraph"/>
        <w:numPr>
          <w:ilvl w:val="0"/>
          <w:numId w:val="7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lastRenderedPageBreak/>
        <w:t>Monitor lokasi dan ketidaknyamanan selama melakukan aktifitas</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78264D" w:rsidRDefault="00822897" w:rsidP="00BB1485">
      <w:pPr>
        <w:pStyle w:val="ListParagraph"/>
        <w:numPr>
          <w:ilvl w:val="0"/>
          <w:numId w:val="7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Sediakan lingkungan yang nyaman</w:t>
      </w:r>
    </w:p>
    <w:p w:rsidR="00822897" w:rsidRPr="00383398" w:rsidRDefault="00822897" w:rsidP="00BB1485">
      <w:pPr>
        <w:pStyle w:val="ListParagraph"/>
        <w:numPr>
          <w:ilvl w:val="0"/>
          <w:numId w:val="7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Berikan aktifitas distraksi yang menyenangkan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tirah baring</w:t>
      </w:r>
    </w:p>
    <w:p w:rsidR="00822897" w:rsidRPr="00383398" w:rsidRDefault="00822897" w:rsidP="00BB1485">
      <w:pPr>
        <w:pStyle w:val="ListParagraph"/>
        <w:numPr>
          <w:ilvl w:val="0"/>
          <w:numId w:val="7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melakukan aktifitas bertahap</w:t>
      </w:r>
    </w:p>
    <w:p w:rsidR="00822897" w:rsidRPr="00383398" w:rsidRDefault="00822897" w:rsidP="00BB1485">
      <w:pPr>
        <w:pStyle w:val="ListParagraph"/>
        <w:numPr>
          <w:ilvl w:val="0"/>
          <w:numId w:val="7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menghubungi perawat bila tanda dan gejala keklelahan tidak berkurang</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dengan ahli gizi tentang cara peningkatan asupan makanan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7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status hemodinamik ( frekwensi nafas, Frekensi nadi, tekanan darah, MAP)</w:t>
      </w:r>
    </w:p>
    <w:p w:rsidR="00822897" w:rsidRPr="00383398" w:rsidRDefault="00822897" w:rsidP="00BB1485">
      <w:pPr>
        <w:pStyle w:val="ListParagraph"/>
        <w:numPr>
          <w:ilvl w:val="0"/>
          <w:numId w:val="7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Menganjurkan tirah baring</w:t>
      </w:r>
    </w:p>
    <w:p w:rsidR="00822897" w:rsidRPr="00383398" w:rsidRDefault="00822897" w:rsidP="00BB1485">
      <w:pPr>
        <w:pStyle w:val="ListParagraph"/>
        <w:numPr>
          <w:ilvl w:val="0"/>
          <w:numId w:val="7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diet 1700 kal cair susu 6x100cc</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 xml:space="preserve">Pasien mengeluh sesak, RR: 40x/mnt, N: </w:t>
      </w:r>
      <w:proofErr w:type="gramStart"/>
      <w:r w:rsidRPr="00383398">
        <w:rPr>
          <w:rFonts w:ascii="Times New Roman" w:hAnsi="Times New Roman" w:cs="Times New Roman"/>
          <w:sz w:val="24"/>
          <w:szCs w:val="24"/>
        </w:rPr>
        <w:t>156x/mnt</w:t>
      </w:r>
      <w:proofErr w:type="gramEnd"/>
    </w:p>
    <w:p w:rsidR="00822897"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Masalah tidak teratasi, pasien meninggal di hari ke-2</w:t>
      </w:r>
    </w:p>
    <w:p w:rsidR="006049EB" w:rsidRPr="00383398" w:rsidRDefault="006049EB" w:rsidP="00822897">
      <w:pPr>
        <w:spacing w:after="0" w:line="360" w:lineRule="auto"/>
        <w:ind w:left="720"/>
        <w:jc w:val="both"/>
        <w:rPr>
          <w:rFonts w:ascii="Times New Roman" w:hAnsi="Times New Roman" w:cs="Times New Roman"/>
          <w:sz w:val="24"/>
          <w:szCs w:val="24"/>
        </w:rPr>
      </w:pPr>
    </w:p>
    <w:p w:rsidR="00822897" w:rsidRPr="00383398" w:rsidRDefault="00822897" w:rsidP="00BB1485">
      <w:pPr>
        <w:pStyle w:val="ListParagraph"/>
        <w:numPr>
          <w:ilvl w:val="0"/>
          <w:numId w:val="5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Ansietas berhubungan dengan penyakit akut</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Reduksi ansietas</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saat ansietas berubah</w:t>
      </w:r>
    </w:p>
    <w:p w:rsidR="00822897" w:rsidRPr="00383398" w:rsidRDefault="00822897" w:rsidP="00BB1485">
      <w:pPr>
        <w:pStyle w:val="ListParagraph"/>
        <w:numPr>
          <w:ilvl w:val="0"/>
          <w:numId w:val="7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tanda-tanda ansietas</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Ciptakan suasana terapeutik</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Temani pasien untuk mengurangi kecemasan</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Gunakan pendekatan yang tenang dan meyakinkan</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Motivasi mengidentifikasi situasi yang memicu kecemasan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lastRenderedPageBreak/>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Informasikan secara factual mengenai diagnosis, pengobatan dan prognosis</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keluarga untuk tetap bersama pasien</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melakukan kegiatan yang tidak kompetitif, sesuai kebutuhan</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Latih tehnik relaksasi</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obat ansietas, jika perlu</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Menciptakan suasana tenang, membatasi pengunjung</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Menginformasikan secara factual mengenai diagnosis, pengobatan dan prognosis</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Menganjurkan keluarga untuk tetap bersama pasien</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Valisanbe tab 5mg</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Pasien gelisah, kesadaran apatis, diaphoresis (+)</w:t>
      </w:r>
    </w:p>
    <w:p w:rsidR="00822897" w:rsidRDefault="00822897" w:rsidP="00822897">
      <w:pPr>
        <w:spacing w:after="0" w:line="360" w:lineRule="auto"/>
        <w:ind w:left="720"/>
        <w:jc w:val="both"/>
        <w:rPr>
          <w:rFonts w:ascii="Times New Roman" w:hAnsi="Times New Roman" w:cs="Times New Roman"/>
          <w:sz w:val="24"/>
          <w:szCs w:val="24"/>
        </w:rPr>
      </w:pPr>
      <w:proofErr w:type="gramStart"/>
      <w:r w:rsidRPr="00383398">
        <w:rPr>
          <w:rFonts w:ascii="Times New Roman" w:hAnsi="Times New Roman" w:cs="Times New Roman"/>
          <w:sz w:val="24"/>
          <w:szCs w:val="24"/>
        </w:rPr>
        <w:t>Masalah tidak teratasi, pasien meninggal hari ke-2.</w:t>
      </w:r>
      <w:proofErr w:type="gramEnd"/>
    </w:p>
    <w:p w:rsidR="00822897" w:rsidRDefault="00822897" w:rsidP="00822897">
      <w:pPr>
        <w:spacing w:after="0" w:line="360" w:lineRule="auto"/>
        <w:ind w:left="720"/>
        <w:jc w:val="both"/>
        <w:rPr>
          <w:rFonts w:ascii="Times New Roman" w:hAnsi="Times New Roman" w:cs="Times New Roman"/>
          <w:sz w:val="24"/>
          <w:szCs w:val="24"/>
        </w:rPr>
      </w:pPr>
    </w:p>
    <w:p w:rsidR="00822897" w:rsidRDefault="00822897" w:rsidP="00822897">
      <w:pPr>
        <w:spacing w:after="0" w:line="360" w:lineRule="auto"/>
        <w:ind w:left="720"/>
        <w:jc w:val="both"/>
        <w:rPr>
          <w:rFonts w:ascii="Times New Roman" w:hAnsi="Times New Roman" w:cs="Times New Roman"/>
          <w:sz w:val="24"/>
          <w:szCs w:val="24"/>
        </w:rPr>
      </w:pPr>
    </w:p>
    <w:p w:rsidR="00822897" w:rsidRDefault="00822897" w:rsidP="00822897">
      <w:pPr>
        <w:spacing w:after="0" w:line="360" w:lineRule="auto"/>
        <w:ind w:left="720"/>
        <w:jc w:val="both"/>
        <w:rPr>
          <w:rFonts w:ascii="Times New Roman" w:hAnsi="Times New Roman" w:cs="Times New Roman"/>
          <w:sz w:val="24"/>
          <w:szCs w:val="24"/>
        </w:rPr>
      </w:pPr>
    </w:p>
    <w:p w:rsidR="00822897" w:rsidRPr="00383398" w:rsidRDefault="00822897" w:rsidP="00822897">
      <w:pPr>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3.2.2 Kasus 2</w:t>
      </w:r>
    </w:p>
    <w:p w:rsidR="00822897" w:rsidRPr="00383398" w:rsidRDefault="00822897" w:rsidP="00822897">
      <w:pPr>
        <w:spacing w:after="0" w:line="360" w:lineRule="auto"/>
        <w:jc w:val="both"/>
        <w:rPr>
          <w:rFonts w:ascii="Times New Roman" w:hAnsi="Times New Roman" w:cs="Times New Roman"/>
          <w:sz w:val="24"/>
          <w:szCs w:val="24"/>
        </w:rPr>
      </w:pPr>
      <w:r w:rsidRPr="00383398">
        <w:rPr>
          <w:rFonts w:ascii="Times New Roman" w:hAnsi="Times New Roman" w:cs="Times New Roman"/>
          <w:b/>
          <w:sz w:val="24"/>
          <w:szCs w:val="24"/>
        </w:rPr>
        <w:tab/>
      </w:r>
      <w:r w:rsidRPr="00383398">
        <w:rPr>
          <w:rFonts w:ascii="Times New Roman" w:hAnsi="Times New Roman" w:cs="Times New Roman"/>
          <w:sz w:val="24"/>
          <w:szCs w:val="24"/>
        </w:rPr>
        <w:t>Klien Tn M, Umur 70 tahun, jenis kelamin laki-laki, MRS tanggal 10 Desember 2019 dengan keluhan Nyeri dada dan sesak, saat pengkajian di IPI tanggal 10 Desember 2019 klien mengeluh sesak dada terasa ampek dan nyeri dada mas</w:t>
      </w:r>
      <w:r>
        <w:rPr>
          <w:rFonts w:ascii="Times New Roman" w:hAnsi="Times New Roman" w:cs="Times New Roman"/>
          <w:sz w:val="24"/>
          <w:szCs w:val="24"/>
        </w:rPr>
        <w:t>ih,Skala nyeri:8,  Tensi : 100/5</w:t>
      </w:r>
      <w:r w:rsidRPr="00383398">
        <w:rPr>
          <w:rFonts w:ascii="Times New Roman" w:hAnsi="Times New Roman" w:cs="Times New Roman"/>
          <w:sz w:val="24"/>
          <w:szCs w:val="24"/>
        </w:rPr>
        <w:t>0    Nadi</w:t>
      </w:r>
      <w:r>
        <w:rPr>
          <w:rFonts w:ascii="Times New Roman" w:hAnsi="Times New Roman" w:cs="Times New Roman"/>
          <w:sz w:val="24"/>
          <w:szCs w:val="24"/>
        </w:rPr>
        <w:t xml:space="preserve"> : 120x/mnt    Suhu:36 C   RR; 3</w:t>
      </w:r>
      <w:r w:rsidRPr="00383398">
        <w:rPr>
          <w:rFonts w:ascii="Times New Roman" w:hAnsi="Times New Roman" w:cs="Times New Roman"/>
          <w:sz w:val="24"/>
          <w:szCs w:val="24"/>
        </w:rPr>
        <w:t>0x/mnt   Sp O2 : 92%, CRT&gt;3dtk. Dari hasil pemeriksaan fisik pada pernafasan didapatkan nafas irregular dan dipnea, pada sistem kardiovaskuler didapatkan nadi irregular, takikardi,CRT&gt;3 dtk, akral dingin ,basah, pucat, pada sistem persyarafan kesadaran kompos mentis, keadaan umum lemah, pada sistem perkemi</w:t>
      </w:r>
      <w:r>
        <w:rPr>
          <w:rFonts w:ascii="Times New Roman" w:hAnsi="Times New Roman" w:cs="Times New Roman"/>
          <w:sz w:val="24"/>
          <w:szCs w:val="24"/>
        </w:rPr>
        <w:t>han didapatkan oliguri ( urine 200cc/3</w:t>
      </w:r>
      <w:r w:rsidRPr="00383398">
        <w:rPr>
          <w:rFonts w:ascii="Times New Roman" w:hAnsi="Times New Roman" w:cs="Times New Roman"/>
          <w:sz w:val="24"/>
          <w:szCs w:val="24"/>
        </w:rPr>
        <w:t xml:space="preserve">jam), pada sistem pencernaan didapatkan mual, tidak muntah, kembung. </w:t>
      </w:r>
      <w:proofErr w:type="gramStart"/>
      <w:r w:rsidRPr="00383398">
        <w:rPr>
          <w:rFonts w:ascii="Times New Roman" w:hAnsi="Times New Roman" w:cs="Times New Roman"/>
          <w:sz w:val="24"/>
          <w:szCs w:val="24"/>
        </w:rPr>
        <w:t xml:space="preserve">Klien juga mengeluh </w:t>
      </w:r>
      <w:r w:rsidRPr="00383398">
        <w:rPr>
          <w:rFonts w:ascii="Times New Roman" w:hAnsi="Times New Roman" w:cs="Times New Roman"/>
          <w:sz w:val="24"/>
          <w:szCs w:val="24"/>
        </w:rPr>
        <w:lastRenderedPageBreak/>
        <w:t>sesak setelah aktivitas dan terlihat gelisah.</w:t>
      </w:r>
      <w:proofErr w:type="gramEnd"/>
      <w:r w:rsidRPr="00383398">
        <w:rPr>
          <w:rFonts w:ascii="Times New Roman" w:hAnsi="Times New Roman" w:cs="Times New Roman"/>
          <w:sz w:val="24"/>
          <w:szCs w:val="24"/>
        </w:rPr>
        <w:t xml:space="preserve"> Pada hasil ECG didapatkan inferior infark, Thorax foto normal </w:t>
      </w:r>
      <w:proofErr w:type="gramStart"/>
      <w:r w:rsidRPr="00383398">
        <w:rPr>
          <w:rFonts w:ascii="Times New Roman" w:hAnsi="Times New Roman" w:cs="Times New Roman"/>
          <w:sz w:val="24"/>
          <w:szCs w:val="24"/>
        </w:rPr>
        <w:t>thorak  ,</w:t>
      </w:r>
      <w:proofErr w:type="gramEnd"/>
      <w:r w:rsidRPr="00383398">
        <w:rPr>
          <w:rFonts w:ascii="Times New Roman" w:hAnsi="Times New Roman" w:cs="Times New Roman"/>
          <w:sz w:val="24"/>
          <w:szCs w:val="24"/>
        </w:rPr>
        <w:t xml:space="preserve">  laborat  CKMB 2,25 mg/ml.</w:t>
      </w:r>
    </w:p>
    <w:p w:rsidR="00822897" w:rsidRPr="00383398" w:rsidRDefault="00822897" w:rsidP="00822897">
      <w:p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Diagnosa keperawatan yang diangkat adalah:</w:t>
      </w:r>
    </w:p>
    <w:p w:rsidR="00822897" w:rsidRPr="00383398" w:rsidRDefault="00822897" w:rsidP="00BB1485">
      <w:pPr>
        <w:pStyle w:val="ListParagraph"/>
        <w:numPr>
          <w:ilvl w:val="0"/>
          <w:numId w:val="79"/>
        </w:numPr>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Nyeri akut berhubungan dengan sindroma koroner akut</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Manajemen nyeri</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lokasi, karakteristik, durasi, frekwensi, kwalitas, intensitas</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skala nyeri</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faktor yang memperberat dan memperingan nyeri</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keberhasilan terapi komplementer yang sudah diberikan</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efek samping penggunaan analgesic</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6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Kontrol lingkungan yang memperberat rasa nyeri</w:t>
      </w:r>
    </w:p>
    <w:p w:rsidR="00822897" w:rsidRPr="00383398" w:rsidRDefault="00822897" w:rsidP="00BB1485">
      <w:pPr>
        <w:pStyle w:val="ListParagraph"/>
        <w:numPr>
          <w:ilvl w:val="0"/>
          <w:numId w:val="6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Fasilitasi istirahat/tidur</w:t>
      </w:r>
    </w:p>
    <w:p w:rsidR="00822897" w:rsidRPr="00383398" w:rsidRDefault="00822897" w:rsidP="00BB1485">
      <w:pPr>
        <w:pStyle w:val="ListParagraph"/>
        <w:numPr>
          <w:ilvl w:val="0"/>
          <w:numId w:val="6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Pertimbangkan jenis dan sumber nyeri dalam pemilihan strategi meredakan  nyeri</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Jelaskan penyebab, periode, dan pemicu nyeri</w:t>
      </w:r>
    </w:p>
    <w:p w:rsidR="00822897" w:rsidRPr="00383398" w:rsidRDefault="00822897" w:rsidP="00BB1485">
      <w:pPr>
        <w:pStyle w:val="ListParagraph"/>
        <w:numPr>
          <w:ilvl w:val="0"/>
          <w:numId w:val="6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Jelaskan strategi meredakan nyeri</w:t>
      </w:r>
    </w:p>
    <w:p w:rsidR="00822897" w:rsidRPr="00383398" w:rsidRDefault="00822897" w:rsidP="00BB1485">
      <w:pPr>
        <w:pStyle w:val="ListParagraph"/>
        <w:numPr>
          <w:ilvl w:val="0"/>
          <w:numId w:val="6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memonitor nyeri secara mandiri</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anagesik</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Mengidentifikasi lokasi, karakteristik, durasi, frekwensi, kwalitas, intensitas</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Mengidentifikasi skala nyeri</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Menganjurkan untuk bed rest total</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tx inj ketorolac 30mg</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Tx oral Aspilet 80 mg</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syringe pump morfin 1mg/jam</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lastRenderedPageBreak/>
        <w:t>Memberikan ISDN 2mg/jam</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Nyeri berkurang dihari pertama skala nyeri</w:t>
      </w:r>
      <w:proofErr w:type="gramStart"/>
      <w:r w:rsidRPr="00383398">
        <w:rPr>
          <w:rFonts w:ascii="Times New Roman" w:hAnsi="Times New Roman" w:cs="Times New Roman"/>
          <w:sz w:val="24"/>
          <w:szCs w:val="24"/>
        </w:rPr>
        <w:t>:3dan</w:t>
      </w:r>
      <w:proofErr w:type="gramEnd"/>
      <w:r w:rsidRPr="00383398">
        <w:rPr>
          <w:rFonts w:ascii="Times New Roman" w:hAnsi="Times New Roman" w:cs="Times New Roman"/>
          <w:sz w:val="24"/>
          <w:szCs w:val="24"/>
        </w:rPr>
        <w:t xml:space="preserve"> skala nyeri: 2 pada hari ke-2, dan masalah teratasi dihari ke-2. </w:t>
      </w:r>
      <w:proofErr w:type="gramStart"/>
      <w:r w:rsidRPr="00383398">
        <w:rPr>
          <w:rFonts w:ascii="Times New Roman" w:hAnsi="Times New Roman" w:cs="Times New Roman"/>
          <w:sz w:val="24"/>
          <w:szCs w:val="24"/>
        </w:rPr>
        <w:t>Pasien boleh pindah ke ruang rawat biasa.</w:t>
      </w:r>
      <w:proofErr w:type="gramEnd"/>
    </w:p>
    <w:p w:rsidR="00822897" w:rsidRPr="00383398" w:rsidRDefault="00822897" w:rsidP="00BB1485">
      <w:pPr>
        <w:pStyle w:val="ListParagraph"/>
        <w:numPr>
          <w:ilvl w:val="0"/>
          <w:numId w:val="79"/>
        </w:numPr>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Resiko perfusi miokard tidak efektif</w:t>
      </w:r>
    </w:p>
    <w:p w:rsidR="00822897"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BA2358" w:rsidRPr="00BA2358" w:rsidRDefault="00BA2358" w:rsidP="00BA2358">
      <w:pPr>
        <w:pStyle w:val="ListParagraph"/>
        <w:spacing w:after="0" w:line="360" w:lineRule="auto"/>
        <w:jc w:val="both"/>
        <w:rPr>
          <w:rFonts w:ascii="Times New Roman" w:hAnsi="Times New Roman" w:cs="Times New Roman"/>
          <w:b/>
          <w:sz w:val="24"/>
          <w:szCs w:val="24"/>
        </w:rPr>
      </w:pPr>
      <w:r w:rsidRPr="00BA2358">
        <w:rPr>
          <w:rFonts w:ascii="Times New Roman" w:hAnsi="Times New Roman" w:cs="Times New Roman"/>
          <w:b/>
          <w:sz w:val="24"/>
          <w:szCs w:val="24"/>
        </w:rPr>
        <w:t>Manajemen aritmia</w:t>
      </w:r>
    </w:p>
    <w:p w:rsidR="00BA2358" w:rsidRPr="00BA2358" w:rsidRDefault="00BA2358" w:rsidP="00BA2358">
      <w:pPr>
        <w:pStyle w:val="ListParagraph"/>
        <w:spacing w:after="0" w:line="360" w:lineRule="auto"/>
        <w:jc w:val="both"/>
        <w:rPr>
          <w:rFonts w:ascii="Times New Roman" w:hAnsi="Times New Roman" w:cs="Times New Roman"/>
          <w:b/>
          <w:sz w:val="24"/>
          <w:szCs w:val="24"/>
        </w:rPr>
      </w:pPr>
      <w:r w:rsidRPr="00110FA9">
        <w:rPr>
          <w:rFonts w:ascii="Times New Roman" w:hAnsi="Times New Roman" w:cs="Times New Roman"/>
          <w:sz w:val="24"/>
          <w:szCs w:val="24"/>
        </w:rPr>
        <w:t>Obsevasi</w:t>
      </w:r>
      <w:r w:rsidRPr="00BA2358">
        <w:rPr>
          <w:rFonts w:ascii="Times New Roman" w:hAnsi="Times New Roman" w:cs="Times New Roman"/>
          <w:b/>
          <w:sz w:val="24"/>
          <w:szCs w:val="24"/>
        </w:rPr>
        <w:t>:</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Periksa onset dan pemicu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Identifikasi jenis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frekwensi dan durasi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keluhan nyeri dada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respon hemodinamik akibat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saturasi oksigen</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kadar elektrolit</w:t>
      </w:r>
    </w:p>
    <w:p w:rsidR="00BA2358" w:rsidRPr="00BA2358" w:rsidRDefault="00BA2358" w:rsidP="00BA2358">
      <w:pPr>
        <w:spacing w:after="0" w:line="360" w:lineRule="auto"/>
        <w:ind w:left="720"/>
        <w:jc w:val="both"/>
        <w:rPr>
          <w:rFonts w:ascii="Times New Roman" w:hAnsi="Times New Roman" w:cs="Times New Roman"/>
          <w:sz w:val="24"/>
          <w:szCs w:val="24"/>
        </w:rPr>
      </w:pPr>
      <w:r w:rsidRPr="00110FA9">
        <w:rPr>
          <w:rFonts w:ascii="Times New Roman" w:hAnsi="Times New Roman" w:cs="Times New Roman"/>
          <w:sz w:val="24"/>
          <w:szCs w:val="24"/>
        </w:rPr>
        <w:t>Terapeutik</w:t>
      </w:r>
      <w:r w:rsidRPr="00BA2358">
        <w:rPr>
          <w:rFonts w:ascii="Times New Roman" w:hAnsi="Times New Roman" w:cs="Times New Roman"/>
          <w:b/>
          <w:sz w:val="24"/>
          <w:szCs w:val="24"/>
        </w:rPr>
        <w:t>:</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Berikan lingkungan yang tenang</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Pasang monitor jantung</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Rekam ECG 12 sadapan</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Berikan oksigen sesuai indikasi</w:t>
      </w:r>
    </w:p>
    <w:p w:rsidR="00BA2358" w:rsidRPr="00BA2358" w:rsidRDefault="00BA2358" w:rsidP="00BA2358">
      <w:pPr>
        <w:spacing w:after="0" w:line="360" w:lineRule="auto"/>
        <w:ind w:left="720"/>
        <w:jc w:val="both"/>
        <w:rPr>
          <w:rFonts w:ascii="Times New Roman" w:hAnsi="Times New Roman" w:cs="Times New Roman"/>
          <w:sz w:val="24"/>
          <w:szCs w:val="24"/>
        </w:rPr>
      </w:pPr>
      <w:r w:rsidRPr="00110FA9">
        <w:rPr>
          <w:rFonts w:ascii="Times New Roman" w:hAnsi="Times New Roman" w:cs="Times New Roman"/>
          <w:sz w:val="24"/>
          <w:szCs w:val="24"/>
        </w:rPr>
        <w:t>Edukasi</w:t>
      </w:r>
      <w:r w:rsidRPr="00BA2358">
        <w:rPr>
          <w:rFonts w:ascii="Times New Roman" w:hAnsi="Times New Roman" w:cs="Times New Roman"/>
          <w:b/>
          <w:sz w:val="24"/>
          <w:szCs w:val="24"/>
        </w:rPr>
        <w:t>:</w:t>
      </w:r>
    </w:p>
    <w:p w:rsidR="00BA2358" w:rsidRPr="00BA2358" w:rsidRDefault="00BA2358" w:rsidP="00BA2358">
      <w:pPr>
        <w:pStyle w:val="ListParagraph"/>
        <w:numPr>
          <w:ilvl w:val="0"/>
          <w:numId w:val="91"/>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Jelaskan tujuan dan prosedur pemantauan</w:t>
      </w:r>
    </w:p>
    <w:p w:rsidR="00BA2358" w:rsidRPr="00BA2358" w:rsidRDefault="00BA2358" w:rsidP="00BA2358">
      <w:pPr>
        <w:spacing w:after="0" w:line="360" w:lineRule="auto"/>
        <w:ind w:left="720"/>
        <w:jc w:val="both"/>
        <w:rPr>
          <w:rFonts w:ascii="Times New Roman" w:hAnsi="Times New Roman" w:cs="Times New Roman"/>
          <w:sz w:val="24"/>
          <w:szCs w:val="24"/>
        </w:rPr>
      </w:pPr>
      <w:r w:rsidRPr="00110FA9">
        <w:rPr>
          <w:rFonts w:ascii="Times New Roman" w:hAnsi="Times New Roman" w:cs="Times New Roman"/>
          <w:sz w:val="24"/>
          <w:szCs w:val="24"/>
        </w:rPr>
        <w:t>Kolaborasi</w:t>
      </w:r>
      <w:r w:rsidRPr="00BA2358">
        <w:rPr>
          <w:rFonts w:ascii="Times New Roman" w:hAnsi="Times New Roman" w:cs="Times New Roman"/>
          <w:b/>
          <w:sz w:val="24"/>
          <w:szCs w:val="24"/>
        </w:rPr>
        <w:t>:</w:t>
      </w:r>
    </w:p>
    <w:p w:rsidR="00BA2358" w:rsidRPr="00BA2358" w:rsidRDefault="00BA2358" w:rsidP="00BA2358">
      <w:pPr>
        <w:pStyle w:val="ListParagraph"/>
        <w:numPr>
          <w:ilvl w:val="0"/>
          <w:numId w:val="91"/>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Kolaborasi pemberian anti aritmia, jika perlu</w:t>
      </w:r>
    </w:p>
    <w:p w:rsidR="00BA2358" w:rsidRPr="00BA2358" w:rsidRDefault="00BA2358" w:rsidP="00BA2358">
      <w:pPr>
        <w:pStyle w:val="ListParagraph"/>
        <w:numPr>
          <w:ilvl w:val="0"/>
          <w:numId w:val="91"/>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Kolaborasi pemberian Kardioversi, jika perlu</w:t>
      </w:r>
    </w:p>
    <w:p w:rsidR="00BA2358" w:rsidRPr="00383398" w:rsidRDefault="00BA2358" w:rsidP="00822897">
      <w:pPr>
        <w:pStyle w:val="ListParagraph"/>
        <w:spacing w:after="0" w:line="360" w:lineRule="auto"/>
        <w:jc w:val="both"/>
        <w:rPr>
          <w:rFonts w:ascii="Times New Roman" w:hAnsi="Times New Roman" w:cs="Times New Roman"/>
          <w:sz w:val="24"/>
          <w:szCs w:val="24"/>
        </w:rPr>
      </w:pP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Terapi Oksigen:</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kecepatan aliran oksigen secara periodic dan pastikan fraksi yang diberikan cukup</w:t>
      </w:r>
    </w:p>
    <w:p w:rsidR="00822897" w:rsidRPr="00383398" w:rsidRDefault="00822897" w:rsidP="00BB1485">
      <w:pPr>
        <w:pStyle w:val="ListParagraph"/>
        <w:numPr>
          <w:ilvl w:val="0"/>
          <w:numId w:val="6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tanda-tanda hipoventilasi</w:t>
      </w:r>
    </w:p>
    <w:p w:rsidR="00822897" w:rsidRPr="00383398" w:rsidRDefault="00822897" w:rsidP="00BB1485">
      <w:pPr>
        <w:pStyle w:val="ListParagraph"/>
        <w:numPr>
          <w:ilvl w:val="0"/>
          <w:numId w:val="6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lastRenderedPageBreak/>
        <w:t>Monitor efektifitas terapi oksigen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6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Gunakan perangkat oksigen yang sesuai dengan tingkat mobilitas pasien</w:t>
      </w:r>
    </w:p>
    <w:p w:rsidR="00822897" w:rsidRPr="00383398" w:rsidRDefault="00822897" w:rsidP="00BB1485">
      <w:pPr>
        <w:pStyle w:val="ListParagraph"/>
        <w:numPr>
          <w:ilvl w:val="0"/>
          <w:numId w:val="6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Berikan oksigen tambahan jika perlu</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Ajarkan pasien dan keluarga cara menggunakan oksigen</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penentuan dosis oksigen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frekwensi, irama, kedalaman, dan upaya nafas</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pola nafas</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Auskultasi bunyi nafas</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saturasi oksigen</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O2 NRBM 12L/mnt</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 xml:space="preserve">Pasien mengatakan sesak berkurang, RR: 28x/mnt, saturasi oksigen 96% dengan O2 nasal 3L/mnt, CRT&lt;3dtk. </w:t>
      </w:r>
      <w:proofErr w:type="gramStart"/>
      <w:r w:rsidRPr="00383398">
        <w:rPr>
          <w:rFonts w:ascii="Times New Roman" w:hAnsi="Times New Roman" w:cs="Times New Roman"/>
          <w:sz w:val="24"/>
          <w:szCs w:val="24"/>
        </w:rPr>
        <w:t>Masalah  teratasi</w:t>
      </w:r>
      <w:proofErr w:type="gramEnd"/>
      <w:r w:rsidRPr="00383398">
        <w:rPr>
          <w:rFonts w:ascii="Times New Roman" w:hAnsi="Times New Roman" w:cs="Times New Roman"/>
          <w:sz w:val="24"/>
          <w:szCs w:val="24"/>
        </w:rPr>
        <w:t xml:space="preserve"> sebagian.</w:t>
      </w:r>
    </w:p>
    <w:p w:rsidR="00822897" w:rsidRPr="00383398" w:rsidRDefault="00822897" w:rsidP="00BB1485">
      <w:pPr>
        <w:pStyle w:val="ListParagraph"/>
        <w:numPr>
          <w:ilvl w:val="0"/>
          <w:numId w:val="79"/>
        </w:numPr>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Ansietas berhubungan dengan penyakit akut</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Reduksi ansietas</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saat ansietas berubah</w:t>
      </w:r>
    </w:p>
    <w:p w:rsidR="00822897" w:rsidRPr="00383398" w:rsidRDefault="00822897" w:rsidP="00BB1485">
      <w:pPr>
        <w:pStyle w:val="ListParagraph"/>
        <w:numPr>
          <w:ilvl w:val="0"/>
          <w:numId w:val="7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tanda-tanda ansietas</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Ciptakan suasana terapeutik</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Temani pasien untuk mengurangi kecemasan</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Gunakan pendekatan yang tenang dan meyakinkan</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Motivasi mengidentifikasi situasi yang memicu kecemasan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Informasikan secara factual mengenai diagnosis, pengobatan dan prognosis</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lastRenderedPageBreak/>
        <w:t>Anjurkan keluarga untuk tetap bersama pasien</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melakukan kegiatan yang tidak kompetitif, sesuai kebutuhan</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Latih tehnik relaksasi</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obat ansietas, jika perlu</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Menciptakan suasana tenang, membatasi pengunjung</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Menginformasikan secara factual mengenai diagnosis, pengobatan dan prognosis</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Menganjurkan keluarga untuk tetap bersama pasien</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Valisanbe tab 5mg</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Pr="00383398" w:rsidRDefault="00822897" w:rsidP="00822897">
      <w:pPr>
        <w:spacing w:after="0" w:line="360" w:lineRule="auto"/>
        <w:ind w:left="720"/>
        <w:jc w:val="both"/>
        <w:rPr>
          <w:rFonts w:ascii="Times New Roman" w:hAnsi="Times New Roman" w:cs="Times New Roman"/>
          <w:sz w:val="24"/>
          <w:szCs w:val="24"/>
        </w:rPr>
      </w:pPr>
      <w:proofErr w:type="gramStart"/>
      <w:r w:rsidRPr="00383398">
        <w:rPr>
          <w:rFonts w:ascii="Times New Roman" w:hAnsi="Times New Roman" w:cs="Times New Roman"/>
          <w:sz w:val="24"/>
          <w:szCs w:val="24"/>
        </w:rPr>
        <w:t>Pasien mengatakan merasa lega penyakitnya sudah membaik, kesadaran compos mentis.</w:t>
      </w:r>
      <w:proofErr w:type="gramEnd"/>
      <w:r w:rsidRPr="00383398">
        <w:rPr>
          <w:rFonts w:ascii="Times New Roman" w:hAnsi="Times New Roman" w:cs="Times New Roman"/>
          <w:sz w:val="24"/>
          <w:szCs w:val="24"/>
        </w:rPr>
        <w:t xml:space="preserve"> Masalah teratasi </w:t>
      </w:r>
    </w:p>
    <w:p w:rsidR="00822897" w:rsidRPr="00383398" w:rsidRDefault="00822897" w:rsidP="00822897">
      <w:pPr>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3.2.3 Kasus 3</w:t>
      </w:r>
    </w:p>
    <w:p w:rsidR="00822897" w:rsidRPr="00383398" w:rsidRDefault="00822897" w:rsidP="00822897">
      <w:pPr>
        <w:spacing w:after="0" w:line="360" w:lineRule="auto"/>
        <w:jc w:val="both"/>
        <w:rPr>
          <w:rFonts w:ascii="Times New Roman" w:hAnsi="Times New Roman" w:cs="Times New Roman"/>
          <w:sz w:val="24"/>
          <w:szCs w:val="24"/>
        </w:rPr>
      </w:pPr>
      <w:r w:rsidRPr="00383398">
        <w:rPr>
          <w:rFonts w:ascii="Times New Roman" w:hAnsi="Times New Roman" w:cs="Times New Roman"/>
          <w:b/>
          <w:sz w:val="24"/>
          <w:szCs w:val="24"/>
        </w:rPr>
        <w:tab/>
      </w:r>
      <w:r w:rsidRPr="00383398">
        <w:rPr>
          <w:rFonts w:ascii="Times New Roman" w:hAnsi="Times New Roman" w:cs="Times New Roman"/>
          <w:sz w:val="24"/>
          <w:szCs w:val="24"/>
        </w:rPr>
        <w:t>Klien Ny S, Umur 67 tahun, jenis kelamin perempuan, MRS tanggal 12 Desember 2019 dengan keluhan Nyeri dada , saat pengkajian di IPI tanggal 13 Desember 2019 klien mengeluh nyeri dada terasa seperti ditusuk tusuk, tembus punggung,Skala nyeri:8,  Tensi : 130/80    Nadi : 122x/mnt    Suhu:36 C   RR; 3</w:t>
      </w:r>
      <w:r>
        <w:rPr>
          <w:rFonts w:ascii="Times New Roman" w:hAnsi="Times New Roman" w:cs="Times New Roman"/>
          <w:sz w:val="24"/>
          <w:szCs w:val="24"/>
        </w:rPr>
        <w:t>2</w:t>
      </w:r>
      <w:r w:rsidRPr="00383398">
        <w:rPr>
          <w:rFonts w:ascii="Times New Roman" w:hAnsi="Times New Roman" w:cs="Times New Roman"/>
          <w:sz w:val="24"/>
          <w:szCs w:val="24"/>
        </w:rPr>
        <w:t>x/mnt   Sp O2 : 92%. Dari hasil pemeriksaan fisik pada pernafasan didapatkan nafas irregular dan dipnea, pada sistem kardiovaskuler didapatkan nadi irregular, takikardi,CRT&gt;3 dtk, akral dingin ,basah, pucat, pada sistem persyarafan kesadaran kompos mentis, keadaan umum lemah, pada sistem perkemihan didapatkan oliguri</w:t>
      </w:r>
      <w:r>
        <w:rPr>
          <w:rFonts w:ascii="Times New Roman" w:hAnsi="Times New Roman" w:cs="Times New Roman"/>
          <w:sz w:val="24"/>
          <w:szCs w:val="24"/>
        </w:rPr>
        <w:t xml:space="preserve"> ( urine 1</w:t>
      </w:r>
      <w:r w:rsidRPr="00383398">
        <w:rPr>
          <w:rFonts w:ascii="Times New Roman" w:hAnsi="Times New Roman" w:cs="Times New Roman"/>
          <w:sz w:val="24"/>
          <w:szCs w:val="24"/>
        </w:rPr>
        <w:t>50</w:t>
      </w:r>
      <w:r>
        <w:rPr>
          <w:rFonts w:ascii="Times New Roman" w:hAnsi="Times New Roman" w:cs="Times New Roman"/>
          <w:sz w:val="24"/>
          <w:szCs w:val="24"/>
        </w:rPr>
        <w:t>cc/3</w:t>
      </w:r>
      <w:r w:rsidRPr="00383398">
        <w:rPr>
          <w:rFonts w:ascii="Times New Roman" w:hAnsi="Times New Roman" w:cs="Times New Roman"/>
          <w:sz w:val="24"/>
          <w:szCs w:val="24"/>
        </w:rPr>
        <w:t xml:space="preserve">jam), pada sistem pencernaan didapatkan mual, tidak muntah, kembung. </w:t>
      </w:r>
      <w:proofErr w:type="gramStart"/>
      <w:r w:rsidRPr="00383398">
        <w:rPr>
          <w:rFonts w:ascii="Times New Roman" w:hAnsi="Times New Roman" w:cs="Times New Roman"/>
          <w:sz w:val="24"/>
          <w:szCs w:val="24"/>
        </w:rPr>
        <w:t>Klien juga mengeluh sesak setelah aktivitas dan terlihat gelisah.</w:t>
      </w:r>
      <w:proofErr w:type="gramEnd"/>
      <w:r w:rsidRPr="00383398">
        <w:rPr>
          <w:rFonts w:ascii="Times New Roman" w:hAnsi="Times New Roman" w:cs="Times New Roman"/>
          <w:sz w:val="24"/>
          <w:szCs w:val="24"/>
        </w:rPr>
        <w:t xml:space="preserve"> Pada hasil ECG didapatkan ST elevasi antero septal, Thorax foto normal </w:t>
      </w:r>
      <w:proofErr w:type="gramStart"/>
      <w:r w:rsidRPr="00383398">
        <w:rPr>
          <w:rFonts w:ascii="Times New Roman" w:hAnsi="Times New Roman" w:cs="Times New Roman"/>
          <w:sz w:val="24"/>
          <w:szCs w:val="24"/>
        </w:rPr>
        <w:t>thorak  ,</w:t>
      </w:r>
      <w:proofErr w:type="gramEnd"/>
      <w:r w:rsidRPr="00383398">
        <w:rPr>
          <w:rFonts w:ascii="Times New Roman" w:hAnsi="Times New Roman" w:cs="Times New Roman"/>
          <w:sz w:val="24"/>
          <w:szCs w:val="24"/>
        </w:rPr>
        <w:t xml:space="preserve">  laborat  CKMB 3,04 mg/ml.</w:t>
      </w:r>
    </w:p>
    <w:p w:rsidR="00822897" w:rsidRPr="00383398" w:rsidRDefault="00822897" w:rsidP="00822897">
      <w:p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Diagnosa keperawatan yang diangkat:</w:t>
      </w:r>
    </w:p>
    <w:p w:rsidR="00822897" w:rsidRPr="00383398" w:rsidRDefault="00822897" w:rsidP="00822897">
      <w:p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Diagnosa keperawatan yang diangkat adalah:</w:t>
      </w:r>
    </w:p>
    <w:p w:rsidR="00822897" w:rsidRPr="00383398" w:rsidRDefault="00822897" w:rsidP="00BB1485">
      <w:pPr>
        <w:pStyle w:val="ListParagraph"/>
        <w:numPr>
          <w:ilvl w:val="0"/>
          <w:numId w:val="80"/>
        </w:numPr>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Nyeri akut berhubungan dengan sindroma koroner akut</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BA2358" w:rsidRDefault="00BA2358" w:rsidP="00822897">
      <w:pPr>
        <w:pStyle w:val="ListParagraph"/>
        <w:spacing w:after="0" w:line="360" w:lineRule="auto"/>
        <w:jc w:val="both"/>
        <w:rPr>
          <w:rFonts w:ascii="Times New Roman" w:hAnsi="Times New Roman" w:cs="Times New Roman"/>
          <w:b/>
          <w:sz w:val="24"/>
          <w:szCs w:val="24"/>
        </w:rPr>
      </w:pP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lastRenderedPageBreak/>
        <w:t>Manajemen nyeri</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lokasi, karakteristik, durasi, frekwensi, kwalitas, intensitas</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skala nyeri</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faktor yang memperberat dan memperingan nyeri</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keberhasilan terapi komplementer yang sudah diberikan</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efek samping penggunaan analgesic</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6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Kontrol lingkungan yang memperberat rasa nyeri</w:t>
      </w:r>
    </w:p>
    <w:p w:rsidR="00822897" w:rsidRPr="00383398" w:rsidRDefault="00822897" w:rsidP="00BB1485">
      <w:pPr>
        <w:pStyle w:val="ListParagraph"/>
        <w:numPr>
          <w:ilvl w:val="0"/>
          <w:numId w:val="6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Fasilitasi istirahat/tidur</w:t>
      </w:r>
    </w:p>
    <w:p w:rsidR="00822897" w:rsidRPr="00383398" w:rsidRDefault="00822897" w:rsidP="00BB1485">
      <w:pPr>
        <w:pStyle w:val="ListParagraph"/>
        <w:numPr>
          <w:ilvl w:val="0"/>
          <w:numId w:val="6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Pertimbangkan jenis dan sumber nyeri dalam pemilihan strategi meredakan  nyeri</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Jelaskan penyebab, periode, dan pemicu nyeri</w:t>
      </w:r>
    </w:p>
    <w:p w:rsidR="00822897" w:rsidRPr="00383398" w:rsidRDefault="00822897" w:rsidP="00BB1485">
      <w:pPr>
        <w:pStyle w:val="ListParagraph"/>
        <w:numPr>
          <w:ilvl w:val="0"/>
          <w:numId w:val="6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Jelaskan strategi meredakan nyeri</w:t>
      </w:r>
    </w:p>
    <w:p w:rsidR="00822897" w:rsidRPr="00383398" w:rsidRDefault="00822897" w:rsidP="00BB1485">
      <w:pPr>
        <w:pStyle w:val="ListParagraph"/>
        <w:numPr>
          <w:ilvl w:val="0"/>
          <w:numId w:val="6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memonitor nyeri secara mandiri</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anagesik</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Mengidentifikasi lokasi, karakteristik, durasi, frekwensi, kwalitas, intensitas</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Mengidentifikasi skala nyeri</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Menganjurkan untuk bed rest total</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tx inj ketorolac 30mg</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Tx oral Aspilet 80 mg</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syringe pump morfin 1mg/jam</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ISDN 2mg/jam</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Nyeri berkurang dihari pertama skala nyeri: 5 dan skala nyeri</w:t>
      </w:r>
      <w:proofErr w:type="gramStart"/>
      <w:r w:rsidRPr="00383398">
        <w:rPr>
          <w:rFonts w:ascii="Times New Roman" w:hAnsi="Times New Roman" w:cs="Times New Roman"/>
          <w:sz w:val="24"/>
          <w:szCs w:val="24"/>
        </w:rPr>
        <w:t>:3</w:t>
      </w:r>
      <w:proofErr w:type="gramEnd"/>
      <w:r w:rsidRPr="00383398">
        <w:rPr>
          <w:rFonts w:ascii="Times New Roman" w:hAnsi="Times New Roman" w:cs="Times New Roman"/>
          <w:sz w:val="24"/>
          <w:szCs w:val="24"/>
        </w:rPr>
        <w:t xml:space="preserve"> di hari kedua.  </w:t>
      </w:r>
      <w:proofErr w:type="gramStart"/>
      <w:r w:rsidRPr="00383398">
        <w:rPr>
          <w:rFonts w:ascii="Times New Roman" w:hAnsi="Times New Roman" w:cs="Times New Roman"/>
          <w:sz w:val="24"/>
          <w:szCs w:val="24"/>
        </w:rPr>
        <w:t>Masalah teratasi dihari ke-2.Pasien boleh pindah ke ruang rawat biasa.</w:t>
      </w:r>
      <w:proofErr w:type="gramEnd"/>
    </w:p>
    <w:p w:rsidR="00110FA9" w:rsidRPr="00383398" w:rsidRDefault="00110FA9" w:rsidP="00822897">
      <w:pPr>
        <w:spacing w:after="0" w:line="360" w:lineRule="auto"/>
        <w:ind w:left="720"/>
        <w:jc w:val="both"/>
        <w:rPr>
          <w:rFonts w:ascii="Times New Roman" w:hAnsi="Times New Roman" w:cs="Times New Roman"/>
          <w:sz w:val="24"/>
          <w:szCs w:val="24"/>
        </w:rPr>
      </w:pPr>
    </w:p>
    <w:p w:rsidR="00822897" w:rsidRPr="00383398" w:rsidRDefault="00822897" w:rsidP="00BB1485">
      <w:pPr>
        <w:pStyle w:val="ListParagraph"/>
        <w:numPr>
          <w:ilvl w:val="0"/>
          <w:numId w:val="80"/>
        </w:numPr>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lastRenderedPageBreak/>
        <w:t>Resiko perfusi miokard tidak efektif</w:t>
      </w:r>
    </w:p>
    <w:p w:rsidR="00822897"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BA2358" w:rsidRPr="00BA2358" w:rsidRDefault="00BA2358" w:rsidP="00BA2358">
      <w:pPr>
        <w:pStyle w:val="ListParagraph"/>
        <w:spacing w:after="0" w:line="360" w:lineRule="auto"/>
        <w:jc w:val="both"/>
        <w:rPr>
          <w:rFonts w:ascii="Times New Roman" w:hAnsi="Times New Roman" w:cs="Times New Roman"/>
          <w:b/>
          <w:sz w:val="24"/>
          <w:szCs w:val="24"/>
        </w:rPr>
      </w:pPr>
      <w:r w:rsidRPr="00BA2358">
        <w:rPr>
          <w:rFonts w:ascii="Times New Roman" w:hAnsi="Times New Roman" w:cs="Times New Roman"/>
          <w:b/>
          <w:sz w:val="24"/>
          <w:szCs w:val="24"/>
        </w:rPr>
        <w:t>Manajemen aritmia</w:t>
      </w:r>
    </w:p>
    <w:p w:rsidR="00BA2358" w:rsidRPr="00BA2358" w:rsidRDefault="00BA2358" w:rsidP="00BA2358">
      <w:pPr>
        <w:pStyle w:val="ListParagraph"/>
        <w:spacing w:after="0" w:line="360" w:lineRule="auto"/>
        <w:jc w:val="both"/>
        <w:rPr>
          <w:rFonts w:ascii="Times New Roman" w:hAnsi="Times New Roman" w:cs="Times New Roman"/>
          <w:b/>
          <w:sz w:val="24"/>
          <w:szCs w:val="24"/>
        </w:rPr>
      </w:pPr>
      <w:r w:rsidRPr="00110FA9">
        <w:rPr>
          <w:rFonts w:ascii="Times New Roman" w:hAnsi="Times New Roman" w:cs="Times New Roman"/>
          <w:sz w:val="24"/>
          <w:szCs w:val="24"/>
        </w:rPr>
        <w:t>Obsevasi</w:t>
      </w:r>
      <w:r w:rsidRPr="00BA2358">
        <w:rPr>
          <w:rFonts w:ascii="Times New Roman" w:hAnsi="Times New Roman" w:cs="Times New Roman"/>
          <w:b/>
          <w:sz w:val="24"/>
          <w:szCs w:val="24"/>
        </w:rPr>
        <w:t>:</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Periksa onset dan pemicu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Identifikasi jenis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frekwensi dan durasi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keluhan nyeri dada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respon hemodinamik akibat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saturasi oksigen</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kadar elektrolit</w:t>
      </w:r>
    </w:p>
    <w:p w:rsidR="00BA2358" w:rsidRPr="00BA2358" w:rsidRDefault="00BA2358" w:rsidP="00BA2358">
      <w:pPr>
        <w:spacing w:after="0" w:line="360" w:lineRule="auto"/>
        <w:ind w:left="720"/>
        <w:jc w:val="both"/>
        <w:rPr>
          <w:rFonts w:ascii="Times New Roman" w:hAnsi="Times New Roman" w:cs="Times New Roman"/>
          <w:sz w:val="24"/>
          <w:szCs w:val="24"/>
        </w:rPr>
      </w:pPr>
      <w:r w:rsidRPr="00110FA9">
        <w:rPr>
          <w:rFonts w:ascii="Times New Roman" w:hAnsi="Times New Roman" w:cs="Times New Roman"/>
          <w:sz w:val="24"/>
          <w:szCs w:val="24"/>
        </w:rPr>
        <w:t>Terapeutik</w:t>
      </w:r>
      <w:r w:rsidRPr="00BA2358">
        <w:rPr>
          <w:rFonts w:ascii="Times New Roman" w:hAnsi="Times New Roman" w:cs="Times New Roman"/>
          <w:b/>
          <w:sz w:val="24"/>
          <w:szCs w:val="24"/>
        </w:rPr>
        <w:t>:</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Berikan lingkungan yang tenang</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Pasang monitor jantung</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Rekam ECG 12 sadapan</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Berikan oksigen sesuai indikasi</w:t>
      </w:r>
    </w:p>
    <w:p w:rsidR="00BA2358" w:rsidRPr="00110FA9" w:rsidRDefault="00BA2358" w:rsidP="00BA2358">
      <w:pPr>
        <w:spacing w:after="0" w:line="360" w:lineRule="auto"/>
        <w:ind w:left="720"/>
        <w:jc w:val="both"/>
        <w:rPr>
          <w:rFonts w:ascii="Times New Roman" w:hAnsi="Times New Roman" w:cs="Times New Roman"/>
          <w:sz w:val="24"/>
          <w:szCs w:val="24"/>
        </w:rPr>
      </w:pPr>
      <w:r w:rsidRPr="00110FA9">
        <w:rPr>
          <w:rFonts w:ascii="Times New Roman" w:hAnsi="Times New Roman" w:cs="Times New Roman"/>
          <w:sz w:val="24"/>
          <w:szCs w:val="24"/>
        </w:rPr>
        <w:t>Edukasi:</w:t>
      </w:r>
    </w:p>
    <w:p w:rsidR="00BA2358" w:rsidRPr="00BA2358" w:rsidRDefault="00BA2358" w:rsidP="00BA2358">
      <w:pPr>
        <w:pStyle w:val="ListParagraph"/>
        <w:numPr>
          <w:ilvl w:val="0"/>
          <w:numId w:val="91"/>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Jelaskan tujuan dan prosedur pemantauan</w:t>
      </w:r>
    </w:p>
    <w:p w:rsidR="00BA2358" w:rsidRPr="00BA2358" w:rsidRDefault="00BA2358" w:rsidP="00BA2358">
      <w:pPr>
        <w:spacing w:after="0" w:line="360" w:lineRule="auto"/>
        <w:ind w:left="720"/>
        <w:jc w:val="both"/>
        <w:rPr>
          <w:rFonts w:ascii="Times New Roman" w:hAnsi="Times New Roman" w:cs="Times New Roman"/>
          <w:sz w:val="24"/>
          <w:szCs w:val="24"/>
        </w:rPr>
      </w:pPr>
      <w:r w:rsidRPr="00110FA9">
        <w:rPr>
          <w:rFonts w:ascii="Times New Roman" w:hAnsi="Times New Roman" w:cs="Times New Roman"/>
          <w:sz w:val="24"/>
          <w:szCs w:val="24"/>
        </w:rPr>
        <w:t>Kolaborasi</w:t>
      </w:r>
      <w:r w:rsidRPr="00BA2358">
        <w:rPr>
          <w:rFonts w:ascii="Times New Roman" w:hAnsi="Times New Roman" w:cs="Times New Roman"/>
          <w:b/>
          <w:sz w:val="24"/>
          <w:szCs w:val="24"/>
        </w:rPr>
        <w:t>:</w:t>
      </w:r>
    </w:p>
    <w:p w:rsidR="00BA2358" w:rsidRPr="00BA2358" w:rsidRDefault="00BA2358" w:rsidP="00BA2358">
      <w:pPr>
        <w:pStyle w:val="ListParagraph"/>
        <w:numPr>
          <w:ilvl w:val="0"/>
          <w:numId w:val="91"/>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Kolaborasi pemberian anti aritmia, jika perlu</w:t>
      </w:r>
    </w:p>
    <w:p w:rsidR="00BA2358" w:rsidRPr="00BA2358" w:rsidRDefault="00BA2358" w:rsidP="00BA2358">
      <w:pPr>
        <w:pStyle w:val="ListParagraph"/>
        <w:numPr>
          <w:ilvl w:val="0"/>
          <w:numId w:val="91"/>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Kolaborasi pemberian Kardioversi, jika perlu</w:t>
      </w:r>
    </w:p>
    <w:p w:rsidR="00BA2358" w:rsidRPr="00383398" w:rsidRDefault="00BA2358" w:rsidP="00822897">
      <w:pPr>
        <w:pStyle w:val="ListParagraph"/>
        <w:spacing w:after="0" w:line="360" w:lineRule="auto"/>
        <w:jc w:val="both"/>
        <w:rPr>
          <w:rFonts w:ascii="Times New Roman" w:hAnsi="Times New Roman" w:cs="Times New Roman"/>
          <w:sz w:val="24"/>
          <w:szCs w:val="24"/>
        </w:rPr>
      </w:pP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Terapi Oksigen:</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kecepatan aliran oksigen secara periodic dan pastikan fraksi yang diberikan cukup</w:t>
      </w:r>
    </w:p>
    <w:p w:rsidR="00822897" w:rsidRPr="00383398" w:rsidRDefault="00822897" w:rsidP="00BB1485">
      <w:pPr>
        <w:pStyle w:val="ListParagraph"/>
        <w:numPr>
          <w:ilvl w:val="0"/>
          <w:numId w:val="6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tanda-tanda hipoventilasi</w:t>
      </w:r>
    </w:p>
    <w:p w:rsidR="00822897" w:rsidRPr="00383398" w:rsidRDefault="00822897" w:rsidP="00BB1485">
      <w:pPr>
        <w:pStyle w:val="ListParagraph"/>
        <w:numPr>
          <w:ilvl w:val="0"/>
          <w:numId w:val="6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efektifitas terapi oksigen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6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Gunakan perangkat oksigen yang sesuai dengan tingkat mobilitas pasien</w:t>
      </w:r>
    </w:p>
    <w:p w:rsidR="00822897" w:rsidRPr="00383398" w:rsidRDefault="00822897" w:rsidP="00BB1485">
      <w:pPr>
        <w:pStyle w:val="ListParagraph"/>
        <w:numPr>
          <w:ilvl w:val="0"/>
          <w:numId w:val="6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Berikan oksigen tambahan jika perlu</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lastRenderedPageBreak/>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Ajarkan pasien dan keluarga cara menggunakan oksigen</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penentuan dosis oksigen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frekwensi, irama, kedalaman, dan upaya nafas</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pola nafas</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Auskultasi bunyi nafas</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saturasi oksigen</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O2 NRBM 12L/mnt</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Pasien mengatakan sesak berkurang, RR</w:t>
      </w:r>
      <w:proofErr w:type="gramStart"/>
      <w:r w:rsidRPr="00383398">
        <w:rPr>
          <w:rFonts w:ascii="Times New Roman" w:hAnsi="Times New Roman" w:cs="Times New Roman"/>
          <w:sz w:val="24"/>
          <w:szCs w:val="24"/>
        </w:rPr>
        <w:t>:30x</w:t>
      </w:r>
      <w:proofErr w:type="gramEnd"/>
      <w:r w:rsidRPr="00383398">
        <w:rPr>
          <w:rFonts w:ascii="Times New Roman" w:hAnsi="Times New Roman" w:cs="Times New Roman"/>
          <w:sz w:val="24"/>
          <w:szCs w:val="24"/>
        </w:rPr>
        <w:t xml:space="preserve">/mnt, Saturasi oksigen 96% dengan O2 nasal 3L/mnt. </w:t>
      </w:r>
      <w:proofErr w:type="gramStart"/>
      <w:r w:rsidRPr="00383398">
        <w:rPr>
          <w:rFonts w:ascii="Times New Roman" w:hAnsi="Times New Roman" w:cs="Times New Roman"/>
          <w:sz w:val="24"/>
          <w:szCs w:val="24"/>
        </w:rPr>
        <w:t>Masalah  teratasi</w:t>
      </w:r>
      <w:proofErr w:type="gramEnd"/>
      <w:r w:rsidRPr="00383398">
        <w:rPr>
          <w:rFonts w:ascii="Times New Roman" w:hAnsi="Times New Roman" w:cs="Times New Roman"/>
          <w:sz w:val="24"/>
          <w:szCs w:val="24"/>
        </w:rPr>
        <w:t xml:space="preserve"> sebagian </w:t>
      </w:r>
    </w:p>
    <w:p w:rsidR="00822897" w:rsidRPr="00383398" w:rsidRDefault="00822897" w:rsidP="00BB1485">
      <w:pPr>
        <w:pStyle w:val="ListParagraph"/>
        <w:numPr>
          <w:ilvl w:val="0"/>
          <w:numId w:val="80"/>
        </w:numPr>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Ansietas berhubungan dengan penyakit akut</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Reduksi ansietas</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saat ansietas berubah</w:t>
      </w:r>
    </w:p>
    <w:p w:rsidR="00822897" w:rsidRPr="00383398" w:rsidRDefault="00822897" w:rsidP="00BB1485">
      <w:pPr>
        <w:pStyle w:val="ListParagraph"/>
        <w:numPr>
          <w:ilvl w:val="0"/>
          <w:numId w:val="7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tanda-tanda ansietas</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Ciptakan suasana terapeutik</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Temani pasien untuk mengurangi kecemasan</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Gunakan pendekatan yang tenang dan meyakinkan</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Motivasi mengidentifikasi situasi yang memicu kecemasan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Informasikan secara factual mengenai diagnosis, pengobatan dan prognosis</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keluarga untuk tetap bersama pasien</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melakukan kegiatan yang tidak kompetitif, sesuai kebutuhan</w:t>
      </w:r>
    </w:p>
    <w:p w:rsidR="00822897"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Latih tehnik relaksasi</w:t>
      </w:r>
    </w:p>
    <w:p w:rsidR="006049EB" w:rsidRPr="00383398" w:rsidRDefault="006049EB" w:rsidP="006049EB">
      <w:pPr>
        <w:pStyle w:val="ListParagraph"/>
        <w:spacing w:after="0" w:line="360" w:lineRule="auto"/>
        <w:ind w:left="1440"/>
        <w:jc w:val="both"/>
        <w:rPr>
          <w:rFonts w:ascii="Times New Roman" w:hAnsi="Times New Roman" w:cs="Times New Roman"/>
          <w:sz w:val="24"/>
          <w:szCs w:val="24"/>
        </w:rPr>
      </w:pP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lastRenderedPageBreak/>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obat ansietas, jika perlu</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Menciptakan suasana tenang, membatasi pengunjung</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Menginformasikan secara factual mengenai diagnosis, pengobatan dan prognosis</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Menganjurkan keluarga untuk tetap bersama pasien</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Valisanbe tab 5mg</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 xml:space="preserve">Pasien mengatakan sudah merasa lebih tenang, </w:t>
      </w:r>
      <w:proofErr w:type="gramStart"/>
      <w:r w:rsidRPr="00383398">
        <w:rPr>
          <w:rFonts w:ascii="Times New Roman" w:hAnsi="Times New Roman" w:cs="Times New Roman"/>
          <w:sz w:val="24"/>
          <w:szCs w:val="24"/>
        </w:rPr>
        <w:t>gelisah(</w:t>
      </w:r>
      <w:proofErr w:type="gramEnd"/>
      <w:r w:rsidRPr="00383398">
        <w:rPr>
          <w:rFonts w:ascii="Times New Roman" w:hAnsi="Times New Roman" w:cs="Times New Roman"/>
          <w:sz w:val="24"/>
          <w:szCs w:val="24"/>
        </w:rPr>
        <w:t>-), kesadaran compos mentis. Masalah teratasi sebagian</w:t>
      </w:r>
    </w:p>
    <w:p w:rsidR="00822897" w:rsidRPr="00383398" w:rsidRDefault="00822897" w:rsidP="00822897">
      <w:pPr>
        <w:spacing w:after="0" w:line="360" w:lineRule="auto"/>
        <w:ind w:left="720"/>
        <w:jc w:val="both"/>
        <w:rPr>
          <w:rFonts w:ascii="Times New Roman" w:hAnsi="Times New Roman" w:cs="Times New Roman"/>
          <w:sz w:val="24"/>
          <w:szCs w:val="24"/>
        </w:rPr>
      </w:pPr>
    </w:p>
    <w:p w:rsidR="00822897" w:rsidRPr="00383398" w:rsidRDefault="00822897" w:rsidP="00822897">
      <w:pPr>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3.2.4 Kasus 4</w:t>
      </w:r>
    </w:p>
    <w:p w:rsidR="00822897" w:rsidRPr="00383398" w:rsidRDefault="00822897" w:rsidP="00822897">
      <w:pPr>
        <w:spacing w:after="0" w:line="360" w:lineRule="auto"/>
        <w:jc w:val="both"/>
        <w:rPr>
          <w:rFonts w:ascii="Times New Roman" w:hAnsi="Times New Roman" w:cs="Times New Roman"/>
          <w:sz w:val="24"/>
          <w:szCs w:val="24"/>
        </w:rPr>
      </w:pPr>
      <w:r w:rsidRPr="00383398">
        <w:rPr>
          <w:rFonts w:ascii="Times New Roman" w:hAnsi="Times New Roman" w:cs="Times New Roman"/>
          <w:b/>
          <w:sz w:val="24"/>
          <w:szCs w:val="24"/>
        </w:rPr>
        <w:tab/>
      </w:r>
      <w:r w:rsidRPr="00383398">
        <w:rPr>
          <w:rFonts w:ascii="Times New Roman" w:hAnsi="Times New Roman" w:cs="Times New Roman"/>
          <w:sz w:val="24"/>
          <w:szCs w:val="24"/>
        </w:rPr>
        <w:t>Klien Tn K, Umur 74 tahun, jenis kelamin laki-laki, MRS tanggal 9 Desember 2019 dengan keluhan Nyeri dada dan sesak, saat pengkajian di IPI tanggal 9 Desember 2019 klien mengeluh Nyeri dada sakit sekali dan nafas sesak seperti ti</w:t>
      </w:r>
      <w:r>
        <w:rPr>
          <w:rFonts w:ascii="Times New Roman" w:hAnsi="Times New Roman" w:cs="Times New Roman"/>
          <w:sz w:val="24"/>
          <w:szCs w:val="24"/>
        </w:rPr>
        <w:t>dak dapat bernafas,Skala nyeri:3</w:t>
      </w:r>
      <w:r w:rsidRPr="00383398">
        <w:rPr>
          <w:rFonts w:ascii="Times New Roman" w:hAnsi="Times New Roman" w:cs="Times New Roman"/>
          <w:sz w:val="24"/>
          <w:szCs w:val="24"/>
        </w:rPr>
        <w:t>,  Tensi : 90/50    Nadi : 60x/mnt    Suhu:36,5C   RR; 40x/mnt   Sp O2 : 90%. Dari hasil pemeriksaan fisik pada pernafasan didapatkan nafas irregular, dipnea dan rhonci, pada sistem kardiovaskuler didapatkan nadi irregular, takikardi,CRT&gt;3 dtk, akral dingin, basah, pucat, pada sistem persyarafan kesadaran kompos mentis, keadaan umum lemah, pada sistem perkemihan didapatkan oliguri</w:t>
      </w:r>
      <w:r>
        <w:rPr>
          <w:rFonts w:ascii="Times New Roman" w:hAnsi="Times New Roman" w:cs="Times New Roman"/>
          <w:sz w:val="24"/>
          <w:szCs w:val="24"/>
        </w:rPr>
        <w:t xml:space="preserve"> ( urine 150cc/3</w:t>
      </w:r>
      <w:r w:rsidRPr="00383398">
        <w:rPr>
          <w:rFonts w:ascii="Times New Roman" w:hAnsi="Times New Roman" w:cs="Times New Roman"/>
          <w:sz w:val="24"/>
          <w:szCs w:val="24"/>
        </w:rPr>
        <w:t xml:space="preserve">jam), pada sistem pencernaan didapatkan mual, muntah, kembung. </w:t>
      </w:r>
      <w:proofErr w:type="gramStart"/>
      <w:r w:rsidRPr="00383398">
        <w:rPr>
          <w:rFonts w:ascii="Times New Roman" w:hAnsi="Times New Roman" w:cs="Times New Roman"/>
          <w:sz w:val="24"/>
          <w:szCs w:val="24"/>
        </w:rPr>
        <w:t>Klien juga mengeluh sesak setelah aktivitas dan terlihat gelisah.</w:t>
      </w:r>
      <w:proofErr w:type="gramEnd"/>
      <w:r w:rsidRPr="00383398">
        <w:rPr>
          <w:rFonts w:ascii="Times New Roman" w:hAnsi="Times New Roman" w:cs="Times New Roman"/>
          <w:sz w:val="24"/>
          <w:szCs w:val="24"/>
        </w:rPr>
        <w:t xml:space="preserve"> Pada hasil ECG didapatkan Inferior infark, Thorax foto cardimegali</w:t>
      </w:r>
      <w:proofErr w:type="gramStart"/>
      <w:r w:rsidRPr="00383398">
        <w:rPr>
          <w:rFonts w:ascii="Times New Roman" w:hAnsi="Times New Roman" w:cs="Times New Roman"/>
          <w:sz w:val="24"/>
          <w:szCs w:val="24"/>
        </w:rPr>
        <w:t>,  laborat</w:t>
      </w:r>
      <w:proofErr w:type="gramEnd"/>
      <w:r w:rsidRPr="00383398">
        <w:rPr>
          <w:rFonts w:ascii="Times New Roman" w:hAnsi="Times New Roman" w:cs="Times New Roman"/>
          <w:sz w:val="24"/>
          <w:szCs w:val="24"/>
        </w:rPr>
        <w:t xml:space="preserve">  CKMB 11,78 mg/ml.</w:t>
      </w:r>
    </w:p>
    <w:p w:rsidR="00822897" w:rsidRPr="00383398" w:rsidRDefault="00822897" w:rsidP="00822897">
      <w:p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Diagnoosa keperawatan yang diangkat:</w:t>
      </w:r>
    </w:p>
    <w:p w:rsidR="00822897" w:rsidRPr="00383398" w:rsidRDefault="00822897" w:rsidP="00BB1485">
      <w:pPr>
        <w:pStyle w:val="ListParagraph"/>
        <w:numPr>
          <w:ilvl w:val="0"/>
          <w:numId w:val="8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Penurunan curah jantung berhubungan dengan penurunan afterload</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 yang diberikan:</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Manajemen syock cardiogenik</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Observasi</w:t>
      </w:r>
      <w:proofErr w:type="gramStart"/>
      <w:r w:rsidRPr="00383398">
        <w:rPr>
          <w:rFonts w:ascii="Times New Roman" w:hAnsi="Times New Roman" w:cs="Times New Roman"/>
          <w:sz w:val="24"/>
          <w:szCs w:val="24"/>
        </w:rPr>
        <w:t>:</w:t>
      </w:r>
      <w:r w:rsidRPr="00383398">
        <w:rPr>
          <w:rFonts w:ascii="Times New Roman" w:hAnsi="Times New Roman" w:cs="Times New Roman"/>
          <w:b/>
          <w:sz w:val="24"/>
          <w:szCs w:val="24"/>
        </w:rPr>
        <w:t>:</w:t>
      </w:r>
      <w:proofErr w:type="gramEnd"/>
    </w:p>
    <w:p w:rsidR="00822897" w:rsidRPr="00383398" w:rsidRDefault="00822897" w:rsidP="00BB1485">
      <w:pPr>
        <w:pStyle w:val="ListParagraph"/>
        <w:numPr>
          <w:ilvl w:val="0"/>
          <w:numId w:val="5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status cardio pulmonal</w:t>
      </w:r>
    </w:p>
    <w:p w:rsidR="00822897" w:rsidRPr="00383398" w:rsidRDefault="00822897" w:rsidP="00BB1485">
      <w:pPr>
        <w:pStyle w:val="ListParagraph"/>
        <w:numPr>
          <w:ilvl w:val="0"/>
          <w:numId w:val="5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status oksigenasi</w:t>
      </w:r>
    </w:p>
    <w:p w:rsidR="00822897" w:rsidRPr="00383398" w:rsidRDefault="00822897" w:rsidP="00BB1485">
      <w:pPr>
        <w:pStyle w:val="ListParagraph"/>
        <w:numPr>
          <w:ilvl w:val="0"/>
          <w:numId w:val="5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lastRenderedPageBreak/>
        <w:t>Monitor status cairanMonitor tingkat kesadaran</w:t>
      </w:r>
    </w:p>
    <w:p w:rsidR="00822897" w:rsidRPr="00383398" w:rsidRDefault="00822897" w:rsidP="00BB1485">
      <w:pPr>
        <w:pStyle w:val="ListParagraph"/>
        <w:numPr>
          <w:ilvl w:val="0"/>
          <w:numId w:val="5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ECG 12 lead</w:t>
      </w:r>
    </w:p>
    <w:p w:rsidR="00822897" w:rsidRPr="00383398" w:rsidRDefault="00822897" w:rsidP="00BB1485">
      <w:pPr>
        <w:pStyle w:val="ListParagraph"/>
        <w:numPr>
          <w:ilvl w:val="0"/>
          <w:numId w:val="5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rontgent dada</w:t>
      </w:r>
    </w:p>
    <w:p w:rsidR="00822897" w:rsidRPr="00383398" w:rsidRDefault="00822897" w:rsidP="00BB1485">
      <w:pPr>
        <w:pStyle w:val="ListParagraph"/>
        <w:numPr>
          <w:ilvl w:val="0"/>
          <w:numId w:val="5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enzim jantung</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5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Berikan oksigen untuk mempertahankan saturasi oksigen</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Edukasi</w:t>
      </w:r>
      <w:r w:rsidRPr="00383398">
        <w:rPr>
          <w:rFonts w:ascii="Times New Roman" w:hAnsi="Times New Roman" w:cs="Times New Roman"/>
          <w:b/>
          <w:sz w:val="24"/>
          <w:szCs w:val="24"/>
        </w:rPr>
        <w:t>:</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5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inotropik (dobutamin)</w:t>
      </w:r>
    </w:p>
    <w:p w:rsidR="00822897" w:rsidRPr="00383398" w:rsidRDefault="00822897" w:rsidP="00BB1485">
      <w:pPr>
        <w:pStyle w:val="ListParagraph"/>
        <w:numPr>
          <w:ilvl w:val="0"/>
          <w:numId w:val="5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vasopresor(dopamine)</w:t>
      </w:r>
    </w:p>
    <w:p w:rsidR="00822897" w:rsidRPr="00383398" w:rsidRDefault="00822897" w:rsidP="00BB1485">
      <w:pPr>
        <w:pStyle w:val="ListParagraph"/>
        <w:numPr>
          <w:ilvl w:val="0"/>
          <w:numId w:val="5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vasopresor kuat (nor epineprin)</w:t>
      </w:r>
    </w:p>
    <w:p w:rsidR="00822897" w:rsidRPr="00383398" w:rsidRDefault="00822897" w:rsidP="00BB1485">
      <w:pPr>
        <w:pStyle w:val="ListParagraph"/>
        <w:numPr>
          <w:ilvl w:val="0"/>
          <w:numId w:val="5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antiaritmia</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tekanan darah</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intake output</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saturasi oksigen</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ECG 12 lead</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Syringe pump Dopamin  jalan 20mcg/kgBB/mnt</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Syr Pump Dobutamin 20 mcg/kgbb/mnt</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Norepineprin 1,5 mcg/kgbb/mnt</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Inf RL 500cc/24jam</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Inj Lovenox   0,6 cc SC</w:t>
      </w:r>
    </w:p>
    <w:p w:rsidR="00822897" w:rsidRPr="00383398" w:rsidRDefault="00822897" w:rsidP="00BB1485">
      <w:pPr>
        <w:pStyle w:val="ListParagraph"/>
        <w:numPr>
          <w:ilvl w:val="0"/>
          <w:numId w:val="5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terapi per oral Bisoprolol tab 5mg, CPG tab 75 mg</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Pasien mengatakan masih sesak, dipsnea (+)</w:t>
      </w:r>
      <w:proofErr w:type="gramStart"/>
      <w:r w:rsidRPr="00383398">
        <w:rPr>
          <w:rFonts w:ascii="Times New Roman" w:hAnsi="Times New Roman" w:cs="Times New Roman"/>
          <w:sz w:val="24"/>
          <w:szCs w:val="24"/>
        </w:rPr>
        <w:t>,CRT</w:t>
      </w:r>
      <w:proofErr w:type="gramEnd"/>
      <w:r w:rsidRPr="00383398">
        <w:rPr>
          <w:rFonts w:ascii="Times New Roman" w:hAnsi="Times New Roman" w:cs="Times New Roman"/>
          <w:sz w:val="24"/>
          <w:szCs w:val="24"/>
        </w:rPr>
        <w:t>&gt;3dtk, akral dingin basah pucat, T: 90/40 mmHg, N: 156x/mnt, RR: 40x/mnt</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Masalah tidak teratasi pasien meninggal dunia pada hari ke-2</w:t>
      </w:r>
    </w:p>
    <w:p w:rsidR="00822897" w:rsidRPr="00383398" w:rsidRDefault="00822897" w:rsidP="00BB1485">
      <w:pPr>
        <w:pStyle w:val="ListParagraph"/>
        <w:numPr>
          <w:ilvl w:val="0"/>
          <w:numId w:val="8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Resiko perfusi miokard tidak efektif</w:t>
      </w:r>
    </w:p>
    <w:p w:rsidR="00822897"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BA2358" w:rsidRPr="00BA2358" w:rsidRDefault="00BA2358" w:rsidP="00BA2358">
      <w:pPr>
        <w:pStyle w:val="ListParagraph"/>
        <w:spacing w:after="0" w:line="360" w:lineRule="auto"/>
        <w:jc w:val="both"/>
        <w:rPr>
          <w:rFonts w:ascii="Times New Roman" w:hAnsi="Times New Roman" w:cs="Times New Roman"/>
          <w:b/>
          <w:sz w:val="24"/>
          <w:szCs w:val="24"/>
        </w:rPr>
      </w:pPr>
      <w:r w:rsidRPr="00BA2358">
        <w:rPr>
          <w:rFonts w:ascii="Times New Roman" w:hAnsi="Times New Roman" w:cs="Times New Roman"/>
          <w:b/>
          <w:sz w:val="24"/>
          <w:szCs w:val="24"/>
        </w:rPr>
        <w:t>Manajemen aritmia</w:t>
      </w:r>
    </w:p>
    <w:p w:rsidR="00BA2358" w:rsidRPr="00BA2358" w:rsidRDefault="00BA2358" w:rsidP="00BA2358">
      <w:pPr>
        <w:pStyle w:val="ListParagraph"/>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Obsevasi:</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lastRenderedPageBreak/>
        <w:t>Periksa onset dan pemicu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Identifikasi jenis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frekwensi dan durasi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keluhan nyeri dada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respon hemodinamik akibat aritmia</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saturasi oksigen</w:t>
      </w:r>
    </w:p>
    <w:p w:rsidR="00BA2358" w:rsidRPr="00BA2358" w:rsidRDefault="00BA2358" w:rsidP="00BA2358">
      <w:pPr>
        <w:pStyle w:val="ListParagraph"/>
        <w:numPr>
          <w:ilvl w:val="0"/>
          <w:numId w:val="89"/>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Monitor kadar elektrolit</w:t>
      </w:r>
    </w:p>
    <w:p w:rsidR="00BA2358" w:rsidRPr="00BA2358" w:rsidRDefault="00BA2358" w:rsidP="00BA2358">
      <w:pPr>
        <w:spacing w:after="0" w:line="360" w:lineRule="auto"/>
        <w:ind w:left="720"/>
        <w:jc w:val="both"/>
        <w:rPr>
          <w:rFonts w:ascii="Times New Roman" w:hAnsi="Times New Roman" w:cs="Times New Roman"/>
          <w:sz w:val="24"/>
          <w:szCs w:val="24"/>
        </w:rPr>
      </w:pPr>
      <w:r w:rsidRPr="00BA2358">
        <w:rPr>
          <w:rFonts w:ascii="Times New Roman" w:hAnsi="Times New Roman" w:cs="Times New Roman"/>
          <w:sz w:val="24"/>
          <w:szCs w:val="24"/>
        </w:rPr>
        <w:t>Terapeutik:</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Berikan lingkungan yang tenang</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Pasang monitor jantung</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Rekam ECG 12 sadapan</w:t>
      </w:r>
    </w:p>
    <w:p w:rsidR="00BA2358" w:rsidRPr="00BA2358" w:rsidRDefault="00BA2358" w:rsidP="00BA2358">
      <w:pPr>
        <w:pStyle w:val="ListParagraph"/>
        <w:numPr>
          <w:ilvl w:val="0"/>
          <w:numId w:val="90"/>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Berikan oksigen sesuai indikasi</w:t>
      </w:r>
    </w:p>
    <w:p w:rsidR="00BA2358" w:rsidRPr="00BA2358" w:rsidRDefault="00BA2358" w:rsidP="00BA2358">
      <w:pPr>
        <w:spacing w:after="0" w:line="360" w:lineRule="auto"/>
        <w:ind w:left="720"/>
        <w:jc w:val="both"/>
        <w:rPr>
          <w:rFonts w:ascii="Times New Roman" w:hAnsi="Times New Roman" w:cs="Times New Roman"/>
          <w:sz w:val="24"/>
          <w:szCs w:val="24"/>
        </w:rPr>
      </w:pPr>
      <w:r w:rsidRPr="00BA2358">
        <w:rPr>
          <w:rFonts w:ascii="Times New Roman" w:hAnsi="Times New Roman" w:cs="Times New Roman"/>
          <w:sz w:val="24"/>
          <w:szCs w:val="24"/>
        </w:rPr>
        <w:t>Edukasi:</w:t>
      </w:r>
    </w:p>
    <w:p w:rsidR="00BA2358" w:rsidRPr="00BA2358" w:rsidRDefault="00BA2358" w:rsidP="00BA2358">
      <w:pPr>
        <w:pStyle w:val="ListParagraph"/>
        <w:numPr>
          <w:ilvl w:val="0"/>
          <w:numId w:val="91"/>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Jelaskan tujuan dan prosedur pemantauan</w:t>
      </w:r>
    </w:p>
    <w:p w:rsidR="00BA2358" w:rsidRPr="00BA2358" w:rsidRDefault="00BA2358" w:rsidP="00BA2358">
      <w:pPr>
        <w:spacing w:after="0" w:line="360" w:lineRule="auto"/>
        <w:ind w:left="720"/>
        <w:jc w:val="both"/>
        <w:rPr>
          <w:rFonts w:ascii="Times New Roman" w:hAnsi="Times New Roman" w:cs="Times New Roman"/>
          <w:sz w:val="24"/>
          <w:szCs w:val="24"/>
        </w:rPr>
      </w:pPr>
      <w:r w:rsidRPr="00BA2358">
        <w:rPr>
          <w:rFonts w:ascii="Times New Roman" w:hAnsi="Times New Roman" w:cs="Times New Roman"/>
          <w:sz w:val="24"/>
          <w:szCs w:val="24"/>
        </w:rPr>
        <w:t>Kolaborasi</w:t>
      </w:r>
      <w:r w:rsidRPr="00BA2358">
        <w:rPr>
          <w:rFonts w:ascii="Times New Roman" w:hAnsi="Times New Roman" w:cs="Times New Roman"/>
          <w:b/>
          <w:sz w:val="24"/>
          <w:szCs w:val="24"/>
        </w:rPr>
        <w:t>:</w:t>
      </w:r>
    </w:p>
    <w:p w:rsidR="00BA2358" w:rsidRPr="00BA2358" w:rsidRDefault="00BA2358" w:rsidP="00BA2358">
      <w:pPr>
        <w:pStyle w:val="ListParagraph"/>
        <w:numPr>
          <w:ilvl w:val="0"/>
          <w:numId w:val="91"/>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Kolaborasi pemberian anti aritmia, jika perlu</w:t>
      </w:r>
    </w:p>
    <w:p w:rsidR="00BA2358" w:rsidRPr="00BA2358" w:rsidRDefault="00BA2358" w:rsidP="00BA2358">
      <w:pPr>
        <w:pStyle w:val="ListParagraph"/>
        <w:numPr>
          <w:ilvl w:val="0"/>
          <w:numId w:val="91"/>
        </w:numPr>
        <w:spacing w:after="0" w:line="360" w:lineRule="auto"/>
        <w:jc w:val="both"/>
        <w:rPr>
          <w:rFonts w:ascii="Times New Roman" w:hAnsi="Times New Roman" w:cs="Times New Roman"/>
          <w:sz w:val="24"/>
          <w:szCs w:val="24"/>
        </w:rPr>
      </w:pPr>
      <w:r w:rsidRPr="00BA2358">
        <w:rPr>
          <w:rFonts w:ascii="Times New Roman" w:hAnsi="Times New Roman" w:cs="Times New Roman"/>
          <w:sz w:val="24"/>
          <w:szCs w:val="24"/>
        </w:rPr>
        <w:t>Kolaborasi pemberian Kardioversi, jika perlu</w:t>
      </w:r>
    </w:p>
    <w:p w:rsidR="00BA2358" w:rsidRPr="00383398" w:rsidRDefault="00BA2358" w:rsidP="00822897">
      <w:pPr>
        <w:pStyle w:val="ListParagraph"/>
        <w:spacing w:after="0" w:line="360" w:lineRule="auto"/>
        <w:jc w:val="both"/>
        <w:rPr>
          <w:rFonts w:ascii="Times New Roman" w:hAnsi="Times New Roman" w:cs="Times New Roman"/>
          <w:sz w:val="24"/>
          <w:szCs w:val="24"/>
        </w:rPr>
      </w:pP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Terapi Oksigen:</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kecepatan aliran oksigen secara periodic dan pastikan fraksi yang diberikan cukup</w:t>
      </w:r>
    </w:p>
    <w:p w:rsidR="00822897" w:rsidRPr="00383398" w:rsidRDefault="00822897" w:rsidP="00BB1485">
      <w:pPr>
        <w:pStyle w:val="ListParagraph"/>
        <w:numPr>
          <w:ilvl w:val="0"/>
          <w:numId w:val="6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tanda-tanda hipoventilasi</w:t>
      </w:r>
    </w:p>
    <w:p w:rsidR="00822897" w:rsidRPr="00383398" w:rsidRDefault="00822897" w:rsidP="00BB1485">
      <w:pPr>
        <w:pStyle w:val="ListParagraph"/>
        <w:numPr>
          <w:ilvl w:val="0"/>
          <w:numId w:val="6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efektifitas terapi oksigen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6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Gunakan perangkat oksigen yang sesuai dengan tingkat mobilitas pasien</w:t>
      </w:r>
    </w:p>
    <w:p w:rsidR="00822897" w:rsidRPr="00383398" w:rsidRDefault="00822897" w:rsidP="00BB1485">
      <w:pPr>
        <w:pStyle w:val="ListParagraph"/>
        <w:numPr>
          <w:ilvl w:val="0"/>
          <w:numId w:val="6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Berikan oksigen tambahan jika perlu</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Ajarkan pasien dan keluarga cara menggunakan oksigen</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penentuan dosis oksigen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lastRenderedPageBreak/>
        <w:t>Implementasi:</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frekwensi, irama, kedalaman, dan upaya nafas</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pola nafas</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Auskultasi bunyi nafas</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saturasi oksigen</w:t>
      </w:r>
    </w:p>
    <w:p w:rsidR="00822897" w:rsidRPr="00383398" w:rsidRDefault="00822897" w:rsidP="00BB1485">
      <w:pPr>
        <w:pStyle w:val="ListParagraph"/>
        <w:numPr>
          <w:ilvl w:val="0"/>
          <w:numId w:val="6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O2 NRBM 12L/mnt</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Pr="00383398" w:rsidRDefault="00822897" w:rsidP="00822897">
      <w:pPr>
        <w:spacing w:after="0" w:line="360" w:lineRule="auto"/>
        <w:ind w:left="720"/>
        <w:jc w:val="both"/>
        <w:rPr>
          <w:rFonts w:ascii="Times New Roman" w:hAnsi="Times New Roman" w:cs="Times New Roman"/>
          <w:sz w:val="24"/>
          <w:szCs w:val="24"/>
        </w:rPr>
      </w:pPr>
      <w:proofErr w:type="gramStart"/>
      <w:r w:rsidRPr="00383398">
        <w:rPr>
          <w:rFonts w:ascii="Times New Roman" w:hAnsi="Times New Roman" w:cs="Times New Roman"/>
          <w:sz w:val="24"/>
          <w:szCs w:val="24"/>
        </w:rPr>
        <w:t>Pasien mengeluh sesak, kesadaran apatis, gelisah, saturasi oksigen 92%, CRT&gt;3dtk.Masalah tidak teratasi, pasien meninggal di hari ke-2.</w:t>
      </w:r>
      <w:proofErr w:type="gramEnd"/>
    </w:p>
    <w:p w:rsidR="00822897" w:rsidRPr="00383398" w:rsidRDefault="00822897" w:rsidP="00BB1485">
      <w:pPr>
        <w:pStyle w:val="ListParagraph"/>
        <w:numPr>
          <w:ilvl w:val="0"/>
          <w:numId w:val="8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Nyeri akut berhubungan dengan sindroma koroner akut</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Manajemen nyeri</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lokasi, karakteristik, durasi, frekwensi, kwalitas, intensitas</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skala nyeri</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faktor yang memperberat dan memperingan nyeri</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keberhasilan terapi komplementer yang sudah diberikan</w:t>
      </w:r>
    </w:p>
    <w:p w:rsidR="00822897" w:rsidRPr="00383398" w:rsidRDefault="00822897" w:rsidP="00BB1485">
      <w:pPr>
        <w:pStyle w:val="ListParagraph"/>
        <w:numPr>
          <w:ilvl w:val="0"/>
          <w:numId w:val="6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efek samping penggunaan analgesic</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6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Kontrol lingkungan yang memperberat rasa nyeri</w:t>
      </w:r>
    </w:p>
    <w:p w:rsidR="00822897" w:rsidRPr="00383398" w:rsidRDefault="00822897" w:rsidP="00BB1485">
      <w:pPr>
        <w:pStyle w:val="ListParagraph"/>
        <w:numPr>
          <w:ilvl w:val="0"/>
          <w:numId w:val="6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Fasilitasi istirahat/tidur</w:t>
      </w:r>
    </w:p>
    <w:p w:rsidR="00822897" w:rsidRPr="00383398" w:rsidRDefault="00822897" w:rsidP="00BB1485">
      <w:pPr>
        <w:pStyle w:val="ListParagraph"/>
        <w:numPr>
          <w:ilvl w:val="0"/>
          <w:numId w:val="6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Pertimbangkan jenis dan sumber nyeri dalam pemilihan strategi meredakan  nyeri</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Jelaskan penyebab, periode, dan pemicu nyeri</w:t>
      </w:r>
    </w:p>
    <w:p w:rsidR="00822897" w:rsidRPr="00383398" w:rsidRDefault="00822897" w:rsidP="00BB1485">
      <w:pPr>
        <w:pStyle w:val="ListParagraph"/>
        <w:numPr>
          <w:ilvl w:val="0"/>
          <w:numId w:val="6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Jelaskan strategi meredakan nyeri</w:t>
      </w:r>
    </w:p>
    <w:p w:rsidR="00822897" w:rsidRPr="00383398" w:rsidRDefault="00822897" w:rsidP="00BB1485">
      <w:pPr>
        <w:pStyle w:val="ListParagraph"/>
        <w:numPr>
          <w:ilvl w:val="0"/>
          <w:numId w:val="6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memonitor nyeri secara mandiri</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anagesik</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lastRenderedPageBreak/>
        <w:t>Mengidentifikasi lokasi, karakteristik, durasi, frekwensi, kwalitas,intensitas</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Mengidentifikasi skala nyeri</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Menganjurkan untuk bed rest total</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tx inj ketorolac 30mg</w:t>
      </w:r>
    </w:p>
    <w:p w:rsidR="00822897" w:rsidRPr="00383398" w:rsidRDefault="00822897" w:rsidP="00BB1485">
      <w:pPr>
        <w:pStyle w:val="ListParagraph"/>
        <w:numPr>
          <w:ilvl w:val="0"/>
          <w:numId w:val="6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Tx oral Aspilet 80 mg</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Pasien mengeluh nyeri bertambah skala nyeri</w:t>
      </w:r>
      <w:proofErr w:type="gramStart"/>
      <w:r w:rsidRPr="00383398">
        <w:rPr>
          <w:rFonts w:ascii="Times New Roman" w:hAnsi="Times New Roman" w:cs="Times New Roman"/>
          <w:sz w:val="24"/>
          <w:szCs w:val="24"/>
        </w:rPr>
        <w:t>:5</w:t>
      </w:r>
      <w:proofErr w:type="gramEnd"/>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Masalah tidak teratasi</w:t>
      </w:r>
    </w:p>
    <w:p w:rsidR="00822897" w:rsidRPr="00383398" w:rsidRDefault="00822897" w:rsidP="00BB1485">
      <w:pPr>
        <w:pStyle w:val="ListParagraph"/>
        <w:numPr>
          <w:ilvl w:val="0"/>
          <w:numId w:val="8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Hipervolemia  berhubungan dengan kegagalan jantung kongestif</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822897" w:rsidRPr="00383398" w:rsidRDefault="00822897" w:rsidP="00822897">
      <w:pPr>
        <w:pStyle w:val="ListParagraph"/>
        <w:spacing w:after="0" w:line="360" w:lineRule="auto"/>
        <w:jc w:val="both"/>
        <w:rPr>
          <w:rFonts w:ascii="Times New Roman" w:hAnsi="Times New Roman" w:cs="Times New Roman"/>
          <w:b/>
          <w:bCs/>
          <w:sz w:val="24"/>
          <w:szCs w:val="24"/>
        </w:rPr>
      </w:pPr>
      <w:r w:rsidRPr="00383398">
        <w:rPr>
          <w:rFonts w:ascii="Times New Roman" w:hAnsi="Times New Roman" w:cs="Times New Roman"/>
          <w:b/>
          <w:bCs/>
          <w:sz w:val="24"/>
          <w:szCs w:val="24"/>
        </w:rPr>
        <w:t>Manajemen hipervolemia</w:t>
      </w:r>
    </w:p>
    <w:p w:rsidR="00822897" w:rsidRPr="00383398" w:rsidRDefault="00822897" w:rsidP="00822897">
      <w:pPr>
        <w:pStyle w:val="ListParagraph"/>
        <w:spacing w:after="0" w:line="360" w:lineRule="auto"/>
        <w:jc w:val="both"/>
        <w:rPr>
          <w:rFonts w:ascii="Times New Roman" w:hAnsi="Times New Roman" w:cs="Times New Roman"/>
          <w:bCs/>
          <w:sz w:val="24"/>
          <w:szCs w:val="24"/>
        </w:rPr>
      </w:pPr>
      <w:r w:rsidRPr="00383398">
        <w:rPr>
          <w:rFonts w:ascii="Times New Roman" w:hAnsi="Times New Roman" w:cs="Times New Roman"/>
          <w:bCs/>
          <w:sz w:val="24"/>
          <w:szCs w:val="24"/>
        </w:rPr>
        <w:t>Observasi:</w:t>
      </w:r>
    </w:p>
    <w:p w:rsidR="00822897" w:rsidRPr="00383398" w:rsidRDefault="00822897" w:rsidP="00BB1485">
      <w:pPr>
        <w:pStyle w:val="ListParagraph"/>
        <w:numPr>
          <w:ilvl w:val="0"/>
          <w:numId w:val="67"/>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Periksa tanda/gejala hipervolemia(ortopnea, dispnea, edema, JVP/CVP meningkat, suara nafas tambahan)</w:t>
      </w:r>
    </w:p>
    <w:p w:rsidR="00822897" w:rsidRPr="00383398" w:rsidRDefault="00822897" w:rsidP="00BB1485">
      <w:pPr>
        <w:pStyle w:val="ListParagraph"/>
        <w:numPr>
          <w:ilvl w:val="0"/>
          <w:numId w:val="67"/>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Identifikasi penyebab hipervolemia</w:t>
      </w:r>
    </w:p>
    <w:p w:rsidR="00822897" w:rsidRPr="00383398" w:rsidRDefault="00822897" w:rsidP="00BB1485">
      <w:pPr>
        <w:pStyle w:val="ListParagraph"/>
        <w:numPr>
          <w:ilvl w:val="0"/>
          <w:numId w:val="67"/>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Monitor status hemodinamik(Frekwensi jantung, tekanan darah, MAP,CVP)</w:t>
      </w:r>
    </w:p>
    <w:p w:rsidR="00822897" w:rsidRPr="00383398" w:rsidRDefault="00822897" w:rsidP="00BB1485">
      <w:pPr>
        <w:pStyle w:val="ListParagraph"/>
        <w:numPr>
          <w:ilvl w:val="0"/>
          <w:numId w:val="67"/>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Monitor intake- out put cairan</w:t>
      </w:r>
    </w:p>
    <w:p w:rsidR="00822897" w:rsidRPr="006049EB" w:rsidRDefault="00822897" w:rsidP="00BB1485">
      <w:pPr>
        <w:pStyle w:val="ListParagraph"/>
        <w:numPr>
          <w:ilvl w:val="0"/>
          <w:numId w:val="67"/>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Monitor tanda peningkatan onkotik plasma(albumin)</w:t>
      </w:r>
    </w:p>
    <w:p w:rsidR="006049EB" w:rsidRPr="00383398" w:rsidRDefault="006049EB" w:rsidP="006049EB">
      <w:pPr>
        <w:pStyle w:val="ListParagraph"/>
        <w:spacing w:after="0" w:line="360" w:lineRule="auto"/>
        <w:ind w:left="1440"/>
        <w:jc w:val="both"/>
        <w:rPr>
          <w:rFonts w:ascii="Times New Roman" w:hAnsi="Times New Roman" w:cs="Times New Roman"/>
          <w:sz w:val="24"/>
          <w:szCs w:val="24"/>
        </w:rPr>
      </w:pP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bCs/>
          <w:sz w:val="24"/>
          <w:szCs w:val="24"/>
        </w:rPr>
        <w:t>Terapeutik:</w:t>
      </w:r>
    </w:p>
    <w:p w:rsidR="00822897" w:rsidRPr="00383398" w:rsidRDefault="00822897" w:rsidP="00BB1485">
      <w:pPr>
        <w:pStyle w:val="ListParagraph"/>
        <w:numPr>
          <w:ilvl w:val="0"/>
          <w:numId w:val="68"/>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Batasi asupan cairan dan garam</w:t>
      </w:r>
    </w:p>
    <w:p w:rsidR="00822897" w:rsidRPr="00383398" w:rsidRDefault="00822897" w:rsidP="00BB1485">
      <w:pPr>
        <w:pStyle w:val="ListParagraph"/>
        <w:numPr>
          <w:ilvl w:val="0"/>
          <w:numId w:val="68"/>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Tinggikan kepala 30-40 derajat</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bCs/>
          <w:sz w:val="24"/>
          <w:szCs w:val="24"/>
        </w:rPr>
        <w:t>Edukasi:</w:t>
      </w:r>
    </w:p>
    <w:p w:rsidR="00822897" w:rsidRPr="00383398" w:rsidRDefault="00822897" w:rsidP="00BB1485">
      <w:pPr>
        <w:pStyle w:val="ListParagraph"/>
        <w:numPr>
          <w:ilvl w:val="0"/>
          <w:numId w:val="69"/>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Ajarkan cara membatasi cairan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bCs/>
          <w:sz w:val="24"/>
          <w:szCs w:val="24"/>
        </w:rPr>
        <w:t>Kolaborasi:</w:t>
      </w:r>
    </w:p>
    <w:p w:rsidR="00822897" w:rsidRPr="00383398" w:rsidRDefault="00822897" w:rsidP="00BB1485">
      <w:pPr>
        <w:pStyle w:val="ListParagraph"/>
        <w:numPr>
          <w:ilvl w:val="0"/>
          <w:numId w:val="69"/>
        </w:numPr>
        <w:spacing w:after="0" w:line="360" w:lineRule="auto"/>
        <w:jc w:val="both"/>
        <w:rPr>
          <w:rFonts w:ascii="Times New Roman" w:hAnsi="Times New Roman" w:cs="Times New Roman"/>
          <w:sz w:val="24"/>
          <w:szCs w:val="24"/>
        </w:rPr>
      </w:pPr>
      <w:r w:rsidRPr="00383398">
        <w:rPr>
          <w:rFonts w:ascii="Times New Roman" w:hAnsi="Times New Roman" w:cs="Times New Roman"/>
          <w:bCs/>
          <w:sz w:val="24"/>
          <w:szCs w:val="24"/>
        </w:rPr>
        <w:t>Kolaborasi pemberian diuretic</w:t>
      </w:r>
    </w:p>
    <w:p w:rsidR="00822897" w:rsidRPr="00383398" w:rsidRDefault="00822897" w:rsidP="00BB1485">
      <w:pPr>
        <w:pStyle w:val="ListParagraph"/>
        <w:numPr>
          <w:ilvl w:val="0"/>
          <w:numId w:val="69"/>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penggantian kehilangan kalium akibat</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lastRenderedPageBreak/>
        <w:t>Memonitor status hemodinamik ( frekwensi nafas, Frekensi nadi, tekanan darah, MAP)</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Mengatur posisi semi fowler</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adanya edema tungkai</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Memonitor adanya ronchi, wheezing</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 xml:space="preserve">Mengukur produksi urine </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Mengukur balance cairan</w:t>
      </w:r>
    </w:p>
    <w:p w:rsidR="00822897" w:rsidRPr="00383398" w:rsidRDefault="00822897" w:rsidP="00BB1485">
      <w:pPr>
        <w:pStyle w:val="ListParagraph"/>
        <w:numPr>
          <w:ilvl w:val="0"/>
          <w:numId w:val="70"/>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Syringe pump furosemid 0,5 mg/jam</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 xml:space="preserve">Evaluasi: </w:t>
      </w:r>
    </w:p>
    <w:p w:rsidR="00822897" w:rsidRPr="00383398" w:rsidRDefault="00822897" w:rsidP="00822897">
      <w:pPr>
        <w:spacing w:after="0" w:line="360" w:lineRule="auto"/>
        <w:ind w:left="720"/>
        <w:jc w:val="both"/>
        <w:rPr>
          <w:rFonts w:ascii="Times New Roman" w:hAnsi="Times New Roman" w:cs="Times New Roman"/>
          <w:sz w:val="24"/>
          <w:szCs w:val="24"/>
        </w:rPr>
      </w:pPr>
      <w:proofErr w:type="gramStart"/>
      <w:r w:rsidRPr="00383398">
        <w:rPr>
          <w:rFonts w:ascii="Times New Roman" w:hAnsi="Times New Roman" w:cs="Times New Roman"/>
          <w:sz w:val="24"/>
          <w:szCs w:val="24"/>
        </w:rPr>
        <w:t>Pasien mengeluh sesak, wheziing (+), Ronchi (+), edema tungkai (+), Produksi urine 200cc/6 jam.Masalah tidak teratasi, pasien meninggal di hari ke-2.</w:t>
      </w:r>
      <w:proofErr w:type="gramEnd"/>
    </w:p>
    <w:p w:rsidR="00822897" w:rsidRPr="00383398" w:rsidRDefault="00822897" w:rsidP="00BB1485">
      <w:pPr>
        <w:pStyle w:val="ListParagraph"/>
        <w:numPr>
          <w:ilvl w:val="0"/>
          <w:numId w:val="8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Intoleransi aktivitas berhubungan dengan penyakit jantung koroner</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Manajemen energy</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gangguan fungsi tubuh yang mngakibatkan kelelahan</w:t>
      </w:r>
    </w:p>
    <w:p w:rsidR="00822897" w:rsidRPr="00383398" w:rsidRDefault="00822897" w:rsidP="00BB1485">
      <w:pPr>
        <w:pStyle w:val="ListParagraph"/>
        <w:numPr>
          <w:ilvl w:val="0"/>
          <w:numId w:val="7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kelelahan fisik dan emosional</w:t>
      </w:r>
    </w:p>
    <w:p w:rsidR="00822897" w:rsidRPr="00383398" w:rsidRDefault="00822897" w:rsidP="00BB1485">
      <w:pPr>
        <w:pStyle w:val="ListParagraph"/>
        <w:numPr>
          <w:ilvl w:val="0"/>
          <w:numId w:val="7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lokasi dan ketidaknyamanan selama melakukan aktifitas</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7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Sediakan lingkungan yang nyaman</w:t>
      </w:r>
    </w:p>
    <w:p w:rsidR="00822897" w:rsidRPr="00383398" w:rsidRDefault="00822897" w:rsidP="00BB1485">
      <w:pPr>
        <w:pStyle w:val="ListParagraph"/>
        <w:numPr>
          <w:ilvl w:val="0"/>
          <w:numId w:val="7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Lakukan rentang gerak pasif/aktif</w:t>
      </w:r>
    </w:p>
    <w:p w:rsidR="00822897" w:rsidRPr="00383398" w:rsidRDefault="00822897" w:rsidP="00BB1485">
      <w:pPr>
        <w:pStyle w:val="ListParagraph"/>
        <w:numPr>
          <w:ilvl w:val="0"/>
          <w:numId w:val="72"/>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Berikan aktifitas distraksi yang menyenangkan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tirah baring</w:t>
      </w:r>
    </w:p>
    <w:p w:rsidR="00822897" w:rsidRPr="00383398" w:rsidRDefault="00822897" w:rsidP="00BB1485">
      <w:pPr>
        <w:pStyle w:val="ListParagraph"/>
        <w:numPr>
          <w:ilvl w:val="0"/>
          <w:numId w:val="7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melakukan aktifitas bertahap</w:t>
      </w:r>
    </w:p>
    <w:p w:rsidR="00822897" w:rsidRPr="00383398" w:rsidRDefault="00822897" w:rsidP="00BB1485">
      <w:pPr>
        <w:pStyle w:val="ListParagraph"/>
        <w:numPr>
          <w:ilvl w:val="0"/>
          <w:numId w:val="73"/>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menghubungi perawat bila tanda dan gejala keklelahan tidak berkurang</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dengan ahli gizi tentang cara peningkatan asupan makanan</w:t>
      </w:r>
    </w:p>
    <w:p w:rsidR="00822897" w:rsidRPr="00383398" w:rsidRDefault="00822897" w:rsidP="00822897">
      <w:pPr>
        <w:spacing w:after="0" w:line="360" w:lineRule="auto"/>
        <w:ind w:left="720"/>
        <w:jc w:val="both"/>
        <w:rPr>
          <w:rFonts w:ascii="Times New Roman" w:hAnsi="Times New Roman" w:cs="Times New Roman"/>
          <w:sz w:val="24"/>
          <w:szCs w:val="24"/>
        </w:rPr>
      </w:pP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7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lastRenderedPageBreak/>
        <w:t>Memonitor status hemodinamik ( frekwensi nafas, Frekensi nadi, tekanan darah, MAP)</w:t>
      </w:r>
    </w:p>
    <w:p w:rsidR="00822897" w:rsidRPr="00383398" w:rsidRDefault="00822897" w:rsidP="00BB1485">
      <w:pPr>
        <w:pStyle w:val="ListParagraph"/>
        <w:numPr>
          <w:ilvl w:val="0"/>
          <w:numId w:val="7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Menganjurkan tirah baring</w:t>
      </w:r>
    </w:p>
    <w:p w:rsidR="00822897" w:rsidRPr="00383398" w:rsidRDefault="00822897" w:rsidP="00BB1485">
      <w:pPr>
        <w:pStyle w:val="ListParagraph"/>
        <w:numPr>
          <w:ilvl w:val="0"/>
          <w:numId w:val="74"/>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Memberikan diet 1700 kal cair susu 6x100cc</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 xml:space="preserve">Pasien mengeluh sesak, RR: 40x/mnt, N: </w:t>
      </w:r>
      <w:proofErr w:type="gramStart"/>
      <w:r w:rsidRPr="00383398">
        <w:rPr>
          <w:rFonts w:ascii="Times New Roman" w:hAnsi="Times New Roman" w:cs="Times New Roman"/>
          <w:sz w:val="24"/>
          <w:szCs w:val="24"/>
        </w:rPr>
        <w:t>156x/mnt</w:t>
      </w:r>
      <w:proofErr w:type="gramEnd"/>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Masalah tidak teratasi, pasien meninggal di hari ke-2</w:t>
      </w:r>
    </w:p>
    <w:p w:rsidR="00822897" w:rsidRPr="00383398" w:rsidRDefault="00822897" w:rsidP="00BB1485">
      <w:pPr>
        <w:pStyle w:val="ListParagraph"/>
        <w:numPr>
          <w:ilvl w:val="0"/>
          <w:numId w:val="81"/>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Ansietas berhubungan dengan penyakit akut</w:t>
      </w:r>
    </w:p>
    <w:p w:rsidR="00822897" w:rsidRPr="00383398" w:rsidRDefault="00822897" w:rsidP="00822897">
      <w:pPr>
        <w:pStyle w:val="ListParagraph"/>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Intervensi:</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b/>
          <w:sz w:val="24"/>
          <w:szCs w:val="24"/>
        </w:rPr>
        <w:t>Reduksi ansietas</w:t>
      </w:r>
    </w:p>
    <w:p w:rsidR="00822897" w:rsidRPr="00383398" w:rsidRDefault="00822897" w:rsidP="00822897">
      <w:pPr>
        <w:pStyle w:val="ListParagraph"/>
        <w:spacing w:after="0" w:line="360" w:lineRule="auto"/>
        <w:jc w:val="both"/>
        <w:rPr>
          <w:rFonts w:ascii="Times New Roman" w:hAnsi="Times New Roman" w:cs="Times New Roman"/>
          <w:b/>
          <w:sz w:val="24"/>
          <w:szCs w:val="24"/>
        </w:rPr>
      </w:pPr>
      <w:r w:rsidRPr="00383398">
        <w:rPr>
          <w:rFonts w:ascii="Times New Roman" w:hAnsi="Times New Roman" w:cs="Times New Roman"/>
          <w:sz w:val="24"/>
          <w:szCs w:val="24"/>
        </w:rPr>
        <w:t>Observasi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Identifikasi saat ansietas berubah</w:t>
      </w:r>
    </w:p>
    <w:p w:rsidR="00822897" w:rsidRPr="00383398" w:rsidRDefault="00822897" w:rsidP="00BB1485">
      <w:pPr>
        <w:pStyle w:val="ListParagraph"/>
        <w:numPr>
          <w:ilvl w:val="0"/>
          <w:numId w:val="75"/>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Monitor tanda-tanda ansietas</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Terapeutik</w:t>
      </w:r>
      <w:r w:rsidRPr="00383398">
        <w:rPr>
          <w:rFonts w:ascii="Times New Roman" w:hAnsi="Times New Roman" w:cs="Times New Roman"/>
          <w:b/>
          <w:sz w:val="24"/>
          <w:szCs w:val="24"/>
        </w:rPr>
        <w:t>:</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Ciptakan suasana terapeutik</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Temani pasien untuk mengurangi kecemasan</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Gunakan pendekatan yang tenang dan meyakinkan</w:t>
      </w:r>
    </w:p>
    <w:p w:rsidR="00822897" w:rsidRPr="00383398" w:rsidRDefault="00822897" w:rsidP="00BB1485">
      <w:pPr>
        <w:pStyle w:val="ListParagraph"/>
        <w:numPr>
          <w:ilvl w:val="0"/>
          <w:numId w:val="76"/>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Motivasi mengidentifikasi situasi yang memicu kecemasan</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Edukasi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Informasikan secara factual mengenai diagnosis, pengobatan dan prognosis</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keluarga untuk tetap bersama pasien</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Anjurkan melakukan kegiatan yang tidak kompetitif, sesuai kebutuhan</w:t>
      </w:r>
    </w:p>
    <w:p w:rsidR="00822897" w:rsidRPr="00383398" w:rsidRDefault="00822897" w:rsidP="00BB1485">
      <w:pPr>
        <w:pStyle w:val="ListParagraph"/>
        <w:numPr>
          <w:ilvl w:val="0"/>
          <w:numId w:val="77"/>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Latih tehnik relaksasi</w:t>
      </w:r>
    </w:p>
    <w:p w:rsidR="00822897" w:rsidRPr="00383398" w:rsidRDefault="00822897" w:rsidP="00822897">
      <w:pPr>
        <w:spacing w:after="0" w:line="360" w:lineRule="auto"/>
        <w:ind w:left="720"/>
        <w:jc w:val="both"/>
        <w:rPr>
          <w:rFonts w:ascii="Times New Roman" w:hAnsi="Times New Roman" w:cs="Times New Roman"/>
          <w:b/>
          <w:sz w:val="24"/>
          <w:szCs w:val="24"/>
        </w:rPr>
      </w:pPr>
      <w:r w:rsidRPr="00383398">
        <w:rPr>
          <w:rFonts w:ascii="Times New Roman" w:hAnsi="Times New Roman" w:cs="Times New Roman"/>
          <w:sz w:val="24"/>
          <w:szCs w:val="24"/>
        </w:rPr>
        <w:t>Kolaborasi</w:t>
      </w:r>
      <w:r w:rsidRPr="00383398">
        <w:rPr>
          <w:rFonts w:ascii="Times New Roman" w:hAnsi="Times New Roman" w:cs="Times New Roman"/>
          <w:b/>
          <w:sz w:val="24"/>
          <w:szCs w:val="24"/>
        </w:rPr>
        <w:t>:</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Kolaborasi pemberian obat ansietas, jika perlu</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Implementasi:</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Menciptakan suasana tenang, membatasi pengunjung</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Menginformasikan secara factual mengenai diagnosis, pengobatan dan prognosis</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t>Menganjurkan keluarga untuk tetap bersama pasien</w:t>
      </w:r>
    </w:p>
    <w:p w:rsidR="00822897" w:rsidRPr="00383398" w:rsidRDefault="00822897" w:rsidP="00BB1485">
      <w:pPr>
        <w:pStyle w:val="ListParagraph"/>
        <w:numPr>
          <w:ilvl w:val="0"/>
          <w:numId w:val="78"/>
        </w:numPr>
        <w:spacing w:after="0" w:line="360" w:lineRule="auto"/>
        <w:jc w:val="both"/>
        <w:rPr>
          <w:rFonts w:ascii="Times New Roman" w:hAnsi="Times New Roman" w:cs="Times New Roman"/>
          <w:sz w:val="24"/>
          <w:szCs w:val="24"/>
        </w:rPr>
      </w:pPr>
      <w:r w:rsidRPr="00383398">
        <w:rPr>
          <w:rFonts w:ascii="Times New Roman" w:hAnsi="Times New Roman" w:cs="Times New Roman"/>
          <w:sz w:val="24"/>
          <w:szCs w:val="24"/>
        </w:rPr>
        <w:lastRenderedPageBreak/>
        <w:t>Memberikan Valisanbe tab 5mg</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Evaluasi:</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Pasien gelisah, kesadaran apatis, diaphoresis (+)</w:t>
      </w:r>
    </w:p>
    <w:p w:rsidR="00822897" w:rsidRPr="00383398" w:rsidRDefault="00822897" w:rsidP="00822897">
      <w:pPr>
        <w:spacing w:after="0" w:line="360" w:lineRule="auto"/>
        <w:ind w:left="720"/>
        <w:jc w:val="both"/>
        <w:rPr>
          <w:rFonts w:ascii="Times New Roman" w:hAnsi="Times New Roman" w:cs="Times New Roman"/>
          <w:sz w:val="24"/>
          <w:szCs w:val="24"/>
        </w:rPr>
      </w:pPr>
      <w:r w:rsidRPr="00383398">
        <w:rPr>
          <w:rFonts w:ascii="Times New Roman" w:hAnsi="Times New Roman" w:cs="Times New Roman"/>
          <w:sz w:val="24"/>
          <w:szCs w:val="24"/>
        </w:rPr>
        <w:t>Masalah tidak teratasi, pasien meninggal hari ke-2</w:t>
      </w:r>
    </w:p>
    <w:p w:rsidR="00822897" w:rsidRDefault="00822897" w:rsidP="00822897">
      <w:pPr>
        <w:spacing w:line="360" w:lineRule="auto"/>
        <w:jc w:val="both"/>
        <w:rPr>
          <w:rFonts w:ascii="Times New Roman" w:hAnsi="Times New Roman"/>
          <w:sz w:val="24"/>
          <w:szCs w:val="24"/>
        </w:rPr>
      </w:pPr>
    </w:p>
    <w:p w:rsidR="00822897" w:rsidRDefault="00822897" w:rsidP="00822897">
      <w:pPr>
        <w:spacing w:line="360" w:lineRule="auto"/>
        <w:jc w:val="both"/>
        <w:rPr>
          <w:rFonts w:ascii="Times New Roman" w:hAnsi="Times New Roman"/>
          <w:sz w:val="24"/>
          <w:szCs w:val="24"/>
        </w:rPr>
      </w:pPr>
    </w:p>
    <w:p w:rsidR="00822897" w:rsidRDefault="00822897" w:rsidP="00822897">
      <w:pPr>
        <w:spacing w:line="360" w:lineRule="auto"/>
        <w:jc w:val="both"/>
        <w:rPr>
          <w:rFonts w:ascii="Times New Roman" w:hAnsi="Times New Roman"/>
          <w:sz w:val="24"/>
          <w:szCs w:val="24"/>
        </w:rPr>
      </w:pPr>
    </w:p>
    <w:p w:rsidR="00822897" w:rsidRPr="007F4EDA" w:rsidRDefault="00822897" w:rsidP="00822897">
      <w:pPr>
        <w:spacing w:line="360" w:lineRule="auto"/>
        <w:jc w:val="both"/>
        <w:rPr>
          <w:rFonts w:ascii="Times New Roman" w:hAnsi="Times New Roman" w:cs="Times New Roman"/>
          <w:b/>
          <w:sz w:val="24"/>
          <w:szCs w:val="24"/>
        </w:rPr>
      </w:pPr>
    </w:p>
    <w:p w:rsidR="00822897" w:rsidRPr="007F4EDA" w:rsidRDefault="00822897" w:rsidP="00822897">
      <w:pPr>
        <w:pStyle w:val="ListParagraph"/>
        <w:spacing w:line="360" w:lineRule="auto"/>
        <w:jc w:val="both"/>
        <w:rPr>
          <w:rFonts w:ascii="Times New Roman" w:hAnsi="Times New Roman" w:cs="Times New Roman"/>
          <w:b/>
          <w:sz w:val="24"/>
          <w:szCs w:val="24"/>
        </w:rPr>
      </w:pPr>
    </w:p>
    <w:p w:rsidR="00822897" w:rsidRPr="007F4EDA" w:rsidRDefault="00822897" w:rsidP="00822897">
      <w:pPr>
        <w:pStyle w:val="ListParagraph"/>
        <w:spacing w:line="360" w:lineRule="auto"/>
        <w:jc w:val="both"/>
        <w:rPr>
          <w:rFonts w:ascii="Times New Roman" w:hAnsi="Times New Roman" w:cs="Times New Roman"/>
          <w:b/>
          <w:sz w:val="24"/>
          <w:szCs w:val="24"/>
        </w:rPr>
      </w:pPr>
    </w:p>
    <w:p w:rsidR="00822897" w:rsidRDefault="00822897">
      <w:pPr>
        <w:rPr>
          <w:rFonts w:ascii="Times New Roman" w:hAnsi="Times New Roman" w:cs="Times New Roman"/>
          <w:sz w:val="24"/>
          <w:szCs w:val="24"/>
        </w:rPr>
      </w:pPr>
      <w:bookmarkStart w:id="0" w:name="_GoBack"/>
      <w:bookmarkEnd w:id="0"/>
    </w:p>
    <w:sectPr w:rsidR="00822897" w:rsidSect="001A1019">
      <w:footerReference w:type="default" r:id="rId8"/>
      <w:pgSz w:w="11907" w:h="16839" w:code="9"/>
      <w:pgMar w:top="2268" w:right="1701" w:bottom="170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348" w:rsidRDefault="00383348" w:rsidP="00822897">
      <w:pPr>
        <w:spacing w:after="0" w:line="240" w:lineRule="auto"/>
      </w:pPr>
      <w:r>
        <w:separator/>
      </w:r>
    </w:p>
  </w:endnote>
  <w:endnote w:type="continuationSeparator" w:id="0">
    <w:p w:rsidR="00383348" w:rsidRDefault="00383348" w:rsidP="0082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515002"/>
      <w:docPartObj>
        <w:docPartGallery w:val="Page Numbers (Bottom of Page)"/>
        <w:docPartUnique/>
      </w:docPartObj>
    </w:sdtPr>
    <w:sdtEndPr>
      <w:rPr>
        <w:noProof/>
      </w:rPr>
    </w:sdtEndPr>
    <w:sdtContent>
      <w:p w:rsidR="00E06ECA" w:rsidRDefault="00E40C18">
        <w:pPr>
          <w:pStyle w:val="Footer"/>
          <w:jc w:val="right"/>
        </w:pPr>
        <w:r>
          <w:fldChar w:fldCharType="begin"/>
        </w:r>
        <w:r w:rsidR="00E06ECA">
          <w:instrText xml:space="preserve"> PAGE   \* MERGEFORMAT </w:instrText>
        </w:r>
        <w:r>
          <w:fldChar w:fldCharType="separate"/>
        </w:r>
        <w:r w:rsidR="00F1309A">
          <w:rPr>
            <w:noProof/>
          </w:rPr>
          <w:t>24</w:t>
        </w:r>
        <w:r>
          <w:rPr>
            <w:noProof/>
          </w:rPr>
          <w:fldChar w:fldCharType="end"/>
        </w:r>
      </w:p>
    </w:sdtContent>
  </w:sdt>
  <w:p w:rsidR="00E06ECA" w:rsidRDefault="00E06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348" w:rsidRDefault="00383348" w:rsidP="00822897">
      <w:pPr>
        <w:spacing w:after="0" w:line="240" w:lineRule="auto"/>
      </w:pPr>
      <w:r>
        <w:separator/>
      </w:r>
    </w:p>
  </w:footnote>
  <w:footnote w:type="continuationSeparator" w:id="0">
    <w:p w:rsidR="00383348" w:rsidRDefault="00383348" w:rsidP="008228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39DA"/>
    <w:multiLevelType w:val="hybridMultilevel"/>
    <w:tmpl w:val="266EB000"/>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178B8"/>
    <w:multiLevelType w:val="hybridMultilevel"/>
    <w:tmpl w:val="1E783DD4"/>
    <w:lvl w:ilvl="0" w:tplc="D78CCE70">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1">
      <w:start w:val="1"/>
      <w:numFmt w:val="decimal"/>
      <w:lvlText w:val="%3)"/>
      <w:lvlJc w:val="left"/>
      <w:pPr>
        <w:ind w:left="2793" w:hanging="180"/>
      </w:pPr>
    </w:lvl>
    <w:lvl w:ilvl="3" w:tplc="43CEB430">
      <w:start w:val="1"/>
      <w:numFmt w:val="lowerLetter"/>
      <w:lvlText w:val="%4)"/>
      <w:lvlJc w:val="left"/>
      <w:pPr>
        <w:ind w:left="3513" w:hanging="360"/>
      </w:pPr>
      <w:rPr>
        <w:rFonts w:hint="default"/>
      </w:r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
    <w:nsid w:val="014E4ED6"/>
    <w:multiLevelType w:val="hybridMultilevel"/>
    <w:tmpl w:val="6680938E"/>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4085B2C"/>
    <w:multiLevelType w:val="hybridMultilevel"/>
    <w:tmpl w:val="BB72BC56"/>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5537C49"/>
    <w:multiLevelType w:val="hybridMultilevel"/>
    <w:tmpl w:val="4B72D27E"/>
    <w:lvl w:ilvl="0" w:tplc="592C774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nsid w:val="064D67BE"/>
    <w:multiLevelType w:val="hybridMultilevel"/>
    <w:tmpl w:val="3EDA9902"/>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A33057F"/>
    <w:multiLevelType w:val="hybridMultilevel"/>
    <w:tmpl w:val="C88884C6"/>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CC787C"/>
    <w:multiLevelType w:val="hybridMultilevel"/>
    <w:tmpl w:val="1CF2B0EA"/>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C3D3B10"/>
    <w:multiLevelType w:val="hybridMultilevel"/>
    <w:tmpl w:val="6654148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907711"/>
    <w:multiLevelType w:val="hybridMultilevel"/>
    <w:tmpl w:val="433CE9FA"/>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E126ED3"/>
    <w:multiLevelType w:val="hybridMultilevel"/>
    <w:tmpl w:val="19CCF19C"/>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AE6A82"/>
    <w:multiLevelType w:val="hybridMultilevel"/>
    <w:tmpl w:val="B04A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3C247F"/>
    <w:multiLevelType w:val="hybridMultilevel"/>
    <w:tmpl w:val="C4E05214"/>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1179D0"/>
    <w:multiLevelType w:val="hybridMultilevel"/>
    <w:tmpl w:val="E41C9FC4"/>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4651C56"/>
    <w:multiLevelType w:val="hybridMultilevel"/>
    <w:tmpl w:val="CE02AB8C"/>
    <w:lvl w:ilvl="0" w:tplc="AD5A0298">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14C752DF"/>
    <w:multiLevelType w:val="hybridMultilevel"/>
    <w:tmpl w:val="F09E96A0"/>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54411E6"/>
    <w:multiLevelType w:val="hybridMultilevel"/>
    <w:tmpl w:val="CD04951E"/>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18AC44D5"/>
    <w:multiLevelType w:val="hybridMultilevel"/>
    <w:tmpl w:val="D584AC42"/>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2D11CD"/>
    <w:multiLevelType w:val="hybridMultilevel"/>
    <w:tmpl w:val="2DCEC0C6"/>
    <w:lvl w:ilvl="0" w:tplc="1F869C16">
      <w:start w:val="1"/>
      <w:numFmt w:val="lowerLetter"/>
      <w:lvlText w:val="%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1C14711C"/>
    <w:multiLevelType w:val="hybridMultilevel"/>
    <w:tmpl w:val="81D8A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5A36D4"/>
    <w:multiLevelType w:val="hybridMultilevel"/>
    <w:tmpl w:val="5F2EF0E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F06621E"/>
    <w:multiLevelType w:val="hybridMultilevel"/>
    <w:tmpl w:val="C00AEBDC"/>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2B5971"/>
    <w:multiLevelType w:val="hybridMultilevel"/>
    <w:tmpl w:val="01F466D2"/>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1F9D0A4F"/>
    <w:multiLevelType w:val="hybridMultilevel"/>
    <w:tmpl w:val="45008F32"/>
    <w:lvl w:ilvl="0" w:tplc="04210017">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4">
    <w:nsid w:val="21155A77"/>
    <w:multiLevelType w:val="hybridMultilevel"/>
    <w:tmpl w:val="9E384C1E"/>
    <w:lvl w:ilvl="0" w:tplc="6DA6D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2C2853"/>
    <w:multiLevelType w:val="hybridMultilevel"/>
    <w:tmpl w:val="E8B6170C"/>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23502AA"/>
    <w:multiLevelType w:val="hybridMultilevel"/>
    <w:tmpl w:val="3E3CD0C2"/>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C22247"/>
    <w:multiLevelType w:val="hybridMultilevel"/>
    <w:tmpl w:val="7BCCD3A0"/>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448098E"/>
    <w:multiLevelType w:val="hybridMultilevel"/>
    <w:tmpl w:val="21868016"/>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A56CDB"/>
    <w:multiLevelType w:val="hybridMultilevel"/>
    <w:tmpl w:val="B922FE06"/>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5AC01D5"/>
    <w:multiLevelType w:val="hybridMultilevel"/>
    <w:tmpl w:val="0B96F010"/>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8421CA4"/>
    <w:multiLevelType w:val="hybridMultilevel"/>
    <w:tmpl w:val="F8CC42E6"/>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B940FD5"/>
    <w:multiLevelType w:val="hybridMultilevel"/>
    <w:tmpl w:val="22D00D3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9959FE"/>
    <w:multiLevelType w:val="hybridMultilevel"/>
    <w:tmpl w:val="6D28F528"/>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E693716"/>
    <w:multiLevelType w:val="hybridMultilevel"/>
    <w:tmpl w:val="E58CD7D0"/>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5">
    <w:nsid w:val="30863592"/>
    <w:multiLevelType w:val="multilevel"/>
    <w:tmpl w:val="A04E405E"/>
    <w:lvl w:ilvl="0">
      <w:start w:val="1"/>
      <w:numFmt w:val="decimal"/>
      <w:lvlText w:val="%1."/>
      <w:lvlJc w:val="left"/>
      <w:pPr>
        <w:ind w:left="1004" w:hanging="360"/>
      </w:pPr>
      <w:rPr>
        <w:rFonts w:hint="default"/>
      </w:rPr>
    </w:lvl>
    <w:lvl w:ilvl="1">
      <w:start w:val="1"/>
      <w:numFmt w:val="decimal"/>
      <w:isLgl/>
      <w:lvlText w:val="%1.%2"/>
      <w:lvlJc w:val="left"/>
      <w:pPr>
        <w:ind w:left="1124" w:hanging="480"/>
      </w:pPr>
      <w:rPr>
        <w:rFonts w:hint="default"/>
      </w:rPr>
    </w:lvl>
    <w:lvl w:ilvl="2">
      <w:start w:val="4"/>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6">
    <w:nsid w:val="326056C4"/>
    <w:multiLevelType w:val="hybridMultilevel"/>
    <w:tmpl w:val="12C43A4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F771BD"/>
    <w:multiLevelType w:val="hybridMultilevel"/>
    <w:tmpl w:val="46823D1E"/>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6E118D0"/>
    <w:multiLevelType w:val="hybridMultilevel"/>
    <w:tmpl w:val="D2BAC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7E74531"/>
    <w:multiLevelType w:val="hybridMultilevel"/>
    <w:tmpl w:val="33025E3C"/>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890A74"/>
    <w:multiLevelType w:val="hybridMultilevel"/>
    <w:tmpl w:val="475CFF0A"/>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9DD1853"/>
    <w:multiLevelType w:val="hybridMultilevel"/>
    <w:tmpl w:val="C434ABD6"/>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3A7A17D3"/>
    <w:multiLevelType w:val="hybridMultilevel"/>
    <w:tmpl w:val="D5826CA6"/>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F154021"/>
    <w:multiLevelType w:val="hybridMultilevel"/>
    <w:tmpl w:val="C4B8780C"/>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F1F4B36"/>
    <w:multiLevelType w:val="hybridMultilevel"/>
    <w:tmpl w:val="62F4A72E"/>
    <w:lvl w:ilvl="0" w:tplc="899A7956">
      <w:start w:val="1"/>
      <w:numFmt w:val="decimal"/>
      <w:lvlText w:val="%1)"/>
      <w:lvlJc w:val="left"/>
      <w:pPr>
        <w:ind w:left="1004" w:hanging="360"/>
      </w:pPr>
      <w:rPr>
        <w:rFonts w:hint="default"/>
      </w:rPr>
    </w:lvl>
    <w:lvl w:ilvl="1" w:tplc="04210019">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42FF0152"/>
    <w:multiLevelType w:val="hybridMultilevel"/>
    <w:tmpl w:val="F85EC628"/>
    <w:lvl w:ilvl="0" w:tplc="DAC42DEC">
      <w:start w:val="1"/>
      <w:numFmt w:val="decimal"/>
      <w:lvlText w:val="%1)"/>
      <w:lvlJc w:val="left"/>
      <w:pPr>
        <w:ind w:left="1440" w:hanging="360"/>
      </w:pPr>
      <w:rPr>
        <w:rFonts w:hint="default"/>
      </w:rPr>
    </w:lvl>
    <w:lvl w:ilvl="1" w:tplc="04210019">
      <w:start w:val="1"/>
      <w:numFmt w:val="lowerLetter"/>
      <w:lvlText w:val="%2."/>
      <w:lvlJc w:val="left"/>
      <w:pPr>
        <w:ind w:left="2160" w:hanging="360"/>
      </w:pPr>
    </w:lvl>
    <w:lvl w:ilvl="2" w:tplc="A6405346">
      <w:start w:val="1"/>
      <w:numFmt w:val="lowerLetter"/>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441F104A"/>
    <w:multiLevelType w:val="hybridMultilevel"/>
    <w:tmpl w:val="1AE29AA8"/>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45162925"/>
    <w:multiLevelType w:val="hybridMultilevel"/>
    <w:tmpl w:val="4B92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5E478C1"/>
    <w:multiLevelType w:val="hybridMultilevel"/>
    <w:tmpl w:val="CEBA4E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63821CB"/>
    <w:multiLevelType w:val="hybridMultilevel"/>
    <w:tmpl w:val="1B80592C"/>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0">
    <w:nsid w:val="4AAF5800"/>
    <w:multiLevelType w:val="hybridMultilevel"/>
    <w:tmpl w:val="AA5C1470"/>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586D91"/>
    <w:multiLevelType w:val="hybridMultilevel"/>
    <w:tmpl w:val="69A8B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A32BDA"/>
    <w:multiLevelType w:val="hybridMultilevel"/>
    <w:tmpl w:val="261459CA"/>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DAB637B"/>
    <w:multiLevelType w:val="hybridMultilevel"/>
    <w:tmpl w:val="BDB428D6"/>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E0E3295"/>
    <w:multiLevelType w:val="hybridMultilevel"/>
    <w:tmpl w:val="715679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F232C60"/>
    <w:multiLevelType w:val="hybridMultilevel"/>
    <w:tmpl w:val="3996BEF6"/>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500B03DE"/>
    <w:multiLevelType w:val="hybridMultilevel"/>
    <w:tmpl w:val="08CCC706"/>
    <w:lvl w:ilvl="0" w:tplc="6DA6D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1630016"/>
    <w:multiLevelType w:val="hybridMultilevel"/>
    <w:tmpl w:val="E828F590"/>
    <w:lvl w:ilvl="0" w:tplc="04210017">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8">
    <w:nsid w:val="52345BCC"/>
    <w:multiLevelType w:val="hybridMultilevel"/>
    <w:tmpl w:val="B7EC6990"/>
    <w:lvl w:ilvl="0" w:tplc="04210017">
      <w:start w:val="1"/>
      <w:numFmt w:val="lowerLetter"/>
      <w:lvlText w:val="%1)"/>
      <w:lvlJc w:val="left"/>
      <w:pPr>
        <w:ind w:left="2280" w:hanging="360"/>
      </w:pPr>
      <w:rPr>
        <w:rFonts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59">
    <w:nsid w:val="52832909"/>
    <w:multiLevelType w:val="hybridMultilevel"/>
    <w:tmpl w:val="B1464C0E"/>
    <w:lvl w:ilvl="0" w:tplc="08561EE8">
      <w:start w:val="1"/>
      <w:numFmt w:val="decimal"/>
      <w:lvlText w:val="%1)"/>
      <w:lvlJc w:val="left"/>
      <w:pPr>
        <w:ind w:left="1800" w:hanging="360"/>
      </w:pPr>
      <w:rPr>
        <w:b w:val="0"/>
      </w:rPr>
    </w:lvl>
    <w:lvl w:ilvl="1" w:tplc="1A720A54">
      <w:start w:val="1"/>
      <w:numFmt w:val="lowerLetter"/>
      <w:lvlText w:val="%2."/>
      <w:lvlJc w:val="left"/>
      <w:pPr>
        <w:ind w:left="2520" w:hanging="360"/>
      </w:pPr>
      <w:rPr>
        <w:b w:val="0"/>
      </w:rPr>
    </w:lvl>
    <w:lvl w:ilvl="2" w:tplc="04210011">
      <w:start w:val="1"/>
      <w:numFmt w:val="decimal"/>
      <w:lvlText w:val="%3)"/>
      <w:lvlJc w:val="left"/>
      <w:pPr>
        <w:ind w:left="3420" w:hanging="360"/>
      </w:pPr>
      <w:rPr>
        <w:rFonts w:hint="default"/>
      </w:rPr>
    </w:lvl>
    <w:lvl w:ilvl="3" w:tplc="0421000F">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0">
    <w:nsid w:val="54267022"/>
    <w:multiLevelType w:val="hybridMultilevel"/>
    <w:tmpl w:val="88606BC8"/>
    <w:lvl w:ilvl="0" w:tplc="E924CA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1">
    <w:nsid w:val="549E6870"/>
    <w:multiLevelType w:val="hybridMultilevel"/>
    <w:tmpl w:val="49A21E58"/>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55DA6061"/>
    <w:multiLevelType w:val="hybridMultilevel"/>
    <w:tmpl w:val="2380555C"/>
    <w:lvl w:ilvl="0" w:tplc="0421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3">
    <w:nsid w:val="5DAB2F2D"/>
    <w:multiLevelType w:val="hybridMultilevel"/>
    <w:tmpl w:val="24C62986"/>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E9A094D"/>
    <w:multiLevelType w:val="hybridMultilevel"/>
    <w:tmpl w:val="1F206D5A"/>
    <w:lvl w:ilvl="0" w:tplc="04090019">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03D3CD6"/>
    <w:multiLevelType w:val="hybridMultilevel"/>
    <w:tmpl w:val="0FF6AE9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1A3018C"/>
    <w:multiLevelType w:val="hybridMultilevel"/>
    <w:tmpl w:val="01E050D0"/>
    <w:lvl w:ilvl="0" w:tplc="B99C4AB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624825CE"/>
    <w:multiLevelType w:val="multilevel"/>
    <w:tmpl w:val="F3AE13BC"/>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62F81880"/>
    <w:multiLevelType w:val="hybridMultilevel"/>
    <w:tmpl w:val="90D010F4"/>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4FF453C"/>
    <w:multiLevelType w:val="hybridMultilevel"/>
    <w:tmpl w:val="C592300A"/>
    <w:lvl w:ilvl="0" w:tplc="C47AF306">
      <w:start w:val="1"/>
      <w:numFmt w:val="lowerLetter"/>
      <w:lvlText w:val="%1."/>
      <w:lvlJc w:val="left"/>
      <w:pPr>
        <w:ind w:left="2366" w:hanging="360"/>
      </w:pPr>
      <w:rPr>
        <w:rFonts w:hint="default"/>
      </w:rPr>
    </w:lvl>
    <w:lvl w:ilvl="1" w:tplc="04210019" w:tentative="1">
      <w:start w:val="1"/>
      <w:numFmt w:val="lowerLetter"/>
      <w:lvlText w:val="%2."/>
      <w:lvlJc w:val="left"/>
      <w:pPr>
        <w:ind w:left="3086" w:hanging="360"/>
      </w:pPr>
    </w:lvl>
    <w:lvl w:ilvl="2" w:tplc="0421001B" w:tentative="1">
      <w:start w:val="1"/>
      <w:numFmt w:val="lowerRoman"/>
      <w:lvlText w:val="%3."/>
      <w:lvlJc w:val="right"/>
      <w:pPr>
        <w:ind w:left="3806" w:hanging="180"/>
      </w:pPr>
    </w:lvl>
    <w:lvl w:ilvl="3" w:tplc="0421000F" w:tentative="1">
      <w:start w:val="1"/>
      <w:numFmt w:val="decimal"/>
      <w:lvlText w:val="%4."/>
      <w:lvlJc w:val="left"/>
      <w:pPr>
        <w:ind w:left="4526" w:hanging="360"/>
      </w:pPr>
    </w:lvl>
    <w:lvl w:ilvl="4" w:tplc="04210019" w:tentative="1">
      <w:start w:val="1"/>
      <w:numFmt w:val="lowerLetter"/>
      <w:lvlText w:val="%5."/>
      <w:lvlJc w:val="left"/>
      <w:pPr>
        <w:ind w:left="5246" w:hanging="360"/>
      </w:pPr>
    </w:lvl>
    <w:lvl w:ilvl="5" w:tplc="0421001B" w:tentative="1">
      <w:start w:val="1"/>
      <w:numFmt w:val="lowerRoman"/>
      <w:lvlText w:val="%6."/>
      <w:lvlJc w:val="right"/>
      <w:pPr>
        <w:ind w:left="5966" w:hanging="180"/>
      </w:pPr>
    </w:lvl>
    <w:lvl w:ilvl="6" w:tplc="0421000F" w:tentative="1">
      <w:start w:val="1"/>
      <w:numFmt w:val="decimal"/>
      <w:lvlText w:val="%7."/>
      <w:lvlJc w:val="left"/>
      <w:pPr>
        <w:ind w:left="6686" w:hanging="360"/>
      </w:pPr>
    </w:lvl>
    <w:lvl w:ilvl="7" w:tplc="04210019" w:tentative="1">
      <w:start w:val="1"/>
      <w:numFmt w:val="lowerLetter"/>
      <w:lvlText w:val="%8."/>
      <w:lvlJc w:val="left"/>
      <w:pPr>
        <w:ind w:left="7406" w:hanging="360"/>
      </w:pPr>
    </w:lvl>
    <w:lvl w:ilvl="8" w:tplc="0421001B" w:tentative="1">
      <w:start w:val="1"/>
      <w:numFmt w:val="lowerRoman"/>
      <w:lvlText w:val="%9."/>
      <w:lvlJc w:val="right"/>
      <w:pPr>
        <w:ind w:left="8126" w:hanging="180"/>
      </w:pPr>
    </w:lvl>
  </w:abstractNum>
  <w:abstractNum w:abstractNumId="70">
    <w:nsid w:val="660A4887"/>
    <w:multiLevelType w:val="hybridMultilevel"/>
    <w:tmpl w:val="73609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7A164C0"/>
    <w:multiLevelType w:val="hybridMultilevel"/>
    <w:tmpl w:val="EE5E3924"/>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7CA6D8F"/>
    <w:multiLevelType w:val="hybridMultilevel"/>
    <w:tmpl w:val="D7B26CA6"/>
    <w:lvl w:ilvl="0" w:tplc="F8DC94D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3">
    <w:nsid w:val="6A0637FF"/>
    <w:multiLevelType w:val="hybridMultilevel"/>
    <w:tmpl w:val="8B0EFEB6"/>
    <w:lvl w:ilvl="0" w:tplc="31A85104">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74">
    <w:nsid w:val="6A366019"/>
    <w:multiLevelType w:val="hybridMultilevel"/>
    <w:tmpl w:val="C05C3EE0"/>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A5E70AC"/>
    <w:multiLevelType w:val="hybridMultilevel"/>
    <w:tmpl w:val="90741B2C"/>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AC25F25"/>
    <w:multiLevelType w:val="hybridMultilevel"/>
    <w:tmpl w:val="A648865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CFE20F6"/>
    <w:multiLevelType w:val="hybridMultilevel"/>
    <w:tmpl w:val="5DE8ED32"/>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671EC0"/>
    <w:multiLevelType w:val="hybridMultilevel"/>
    <w:tmpl w:val="6B2E26B2"/>
    <w:lvl w:ilvl="0" w:tplc="DBCCC4A8">
      <w:start w:val="1"/>
      <w:numFmt w:val="decimal"/>
      <w:lvlText w:val="%1)"/>
      <w:lvlJc w:val="left"/>
      <w:pPr>
        <w:ind w:left="2421" w:hanging="360"/>
      </w:pPr>
      <w:rPr>
        <w:b w:val="0"/>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9">
    <w:nsid w:val="713724BF"/>
    <w:multiLevelType w:val="hybridMultilevel"/>
    <w:tmpl w:val="C99AA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3DF01C0"/>
    <w:multiLevelType w:val="hybridMultilevel"/>
    <w:tmpl w:val="062AB138"/>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46A58DB"/>
    <w:multiLevelType w:val="hybridMultilevel"/>
    <w:tmpl w:val="45AC509E"/>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4D729E5"/>
    <w:multiLevelType w:val="hybridMultilevel"/>
    <w:tmpl w:val="C9D6AEA0"/>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76FD2BF4"/>
    <w:multiLevelType w:val="hybridMultilevel"/>
    <w:tmpl w:val="DDD6EDBC"/>
    <w:lvl w:ilvl="0" w:tplc="90E063B0">
      <w:start w:val="1"/>
      <w:numFmt w:val="lowerLetter"/>
      <w:lvlText w:val="%1."/>
      <w:lvlJc w:val="left"/>
      <w:pPr>
        <w:ind w:left="1614" w:hanging="360"/>
      </w:pPr>
      <w:rPr>
        <w:rFonts w:hint="default"/>
      </w:rPr>
    </w:lvl>
    <w:lvl w:ilvl="1" w:tplc="04210019">
      <w:start w:val="1"/>
      <w:numFmt w:val="lowerLetter"/>
      <w:lvlText w:val="%2."/>
      <w:lvlJc w:val="left"/>
      <w:pPr>
        <w:ind w:left="2334" w:hanging="360"/>
      </w:pPr>
    </w:lvl>
    <w:lvl w:ilvl="2" w:tplc="0421001B" w:tentative="1">
      <w:start w:val="1"/>
      <w:numFmt w:val="lowerRoman"/>
      <w:lvlText w:val="%3."/>
      <w:lvlJc w:val="right"/>
      <w:pPr>
        <w:ind w:left="3054" w:hanging="180"/>
      </w:pPr>
    </w:lvl>
    <w:lvl w:ilvl="3" w:tplc="0421000F">
      <w:start w:val="1"/>
      <w:numFmt w:val="decimal"/>
      <w:lvlText w:val="%4."/>
      <w:lvlJc w:val="left"/>
      <w:pPr>
        <w:ind w:left="3774" w:hanging="360"/>
      </w:pPr>
    </w:lvl>
    <w:lvl w:ilvl="4" w:tplc="04210019" w:tentative="1">
      <w:start w:val="1"/>
      <w:numFmt w:val="lowerLetter"/>
      <w:lvlText w:val="%5."/>
      <w:lvlJc w:val="left"/>
      <w:pPr>
        <w:ind w:left="4494" w:hanging="360"/>
      </w:pPr>
    </w:lvl>
    <w:lvl w:ilvl="5" w:tplc="0421001B" w:tentative="1">
      <w:start w:val="1"/>
      <w:numFmt w:val="lowerRoman"/>
      <w:lvlText w:val="%6."/>
      <w:lvlJc w:val="right"/>
      <w:pPr>
        <w:ind w:left="5214" w:hanging="180"/>
      </w:pPr>
    </w:lvl>
    <w:lvl w:ilvl="6" w:tplc="0421000F" w:tentative="1">
      <w:start w:val="1"/>
      <w:numFmt w:val="decimal"/>
      <w:lvlText w:val="%7."/>
      <w:lvlJc w:val="left"/>
      <w:pPr>
        <w:ind w:left="5934" w:hanging="360"/>
      </w:pPr>
    </w:lvl>
    <w:lvl w:ilvl="7" w:tplc="04210019" w:tentative="1">
      <w:start w:val="1"/>
      <w:numFmt w:val="lowerLetter"/>
      <w:lvlText w:val="%8."/>
      <w:lvlJc w:val="left"/>
      <w:pPr>
        <w:ind w:left="6654" w:hanging="360"/>
      </w:pPr>
    </w:lvl>
    <w:lvl w:ilvl="8" w:tplc="0421001B" w:tentative="1">
      <w:start w:val="1"/>
      <w:numFmt w:val="lowerRoman"/>
      <w:lvlText w:val="%9."/>
      <w:lvlJc w:val="right"/>
      <w:pPr>
        <w:ind w:left="7374" w:hanging="180"/>
      </w:pPr>
    </w:lvl>
  </w:abstractNum>
  <w:abstractNum w:abstractNumId="84">
    <w:nsid w:val="780D60C0"/>
    <w:multiLevelType w:val="hybridMultilevel"/>
    <w:tmpl w:val="F25C66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85D5B72"/>
    <w:multiLevelType w:val="hybridMultilevel"/>
    <w:tmpl w:val="EE502E24"/>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89F3144"/>
    <w:multiLevelType w:val="hybridMultilevel"/>
    <w:tmpl w:val="8B9A003A"/>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8A22C7C"/>
    <w:multiLevelType w:val="hybridMultilevel"/>
    <w:tmpl w:val="9ACAC00E"/>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799B1110"/>
    <w:multiLevelType w:val="hybridMultilevel"/>
    <w:tmpl w:val="978C7244"/>
    <w:lvl w:ilvl="0" w:tplc="4C1ACEC6">
      <w:start w:val="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7C3313B6"/>
    <w:multiLevelType w:val="hybridMultilevel"/>
    <w:tmpl w:val="CFC2EB56"/>
    <w:lvl w:ilvl="0" w:tplc="4C1ACEC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F8A1DEC"/>
    <w:multiLevelType w:val="hybridMultilevel"/>
    <w:tmpl w:val="64F0B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4"/>
  </w:num>
  <w:num w:numId="2">
    <w:abstractNumId w:val="79"/>
  </w:num>
  <w:num w:numId="3">
    <w:abstractNumId w:val="16"/>
  </w:num>
  <w:num w:numId="4">
    <w:abstractNumId w:val="67"/>
  </w:num>
  <w:num w:numId="5">
    <w:abstractNumId w:val="14"/>
  </w:num>
  <w:num w:numId="6">
    <w:abstractNumId w:val="35"/>
  </w:num>
  <w:num w:numId="7">
    <w:abstractNumId w:val="62"/>
  </w:num>
  <w:num w:numId="8">
    <w:abstractNumId w:val="73"/>
  </w:num>
  <w:num w:numId="9">
    <w:abstractNumId w:val="3"/>
  </w:num>
  <w:num w:numId="10">
    <w:abstractNumId w:val="59"/>
  </w:num>
  <w:num w:numId="11">
    <w:abstractNumId w:val="46"/>
  </w:num>
  <w:num w:numId="12">
    <w:abstractNumId w:val="60"/>
  </w:num>
  <w:num w:numId="13">
    <w:abstractNumId w:val="18"/>
  </w:num>
  <w:num w:numId="14">
    <w:abstractNumId w:val="57"/>
  </w:num>
  <w:num w:numId="15">
    <w:abstractNumId w:val="49"/>
  </w:num>
  <w:num w:numId="16">
    <w:abstractNumId w:val="83"/>
  </w:num>
  <w:num w:numId="17">
    <w:abstractNumId w:val="58"/>
  </w:num>
  <w:num w:numId="18">
    <w:abstractNumId w:val="66"/>
  </w:num>
  <w:num w:numId="19">
    <w:abstractNumId w:val="72"/>
  </w:num>
  <w:num w:numId="20">
    <w:abstractNumId w:val="78"/>
  </w:num>
  <w:num w:numId="21">
    <w:abstractNumId w:val="69"/>
  </w:num>
  <w:num w:numId="22">
    <w:abstractNumId w:val="45"/>
  </w:num>
  <w:num w:numId="23">
    <w:abstractNumId w:val="1"/>
  </w:num>
  <w:num w:numId="24">
    <w:abstractNumId w:val="44"/>
  </w:num>
  <w:num w:numId="25">
    <w:abstractNumId w:val="4"/>
  </w:num>
  <w:num w:numId="26">
    <w:abstractNumId w:val="23"/>
  </w:num>
  <w:num w:numId="27">
    <w:abstractNumId w:val="48"/>
  </w:num>
  <w:num w:numId="28">
    <w:abstractNumId w:val="36"/>
  </w:num>
  <w:num w:numId="29">
    <w:abstractNumId w:val="12"/>
  </w:num>
  <w:num w:numId="30">
    <w:abstractNumId w:val="86"/>
  </w:num>
  <w:num w:numId="31">
    <w:abstractNumId w:val="50"/>
  </w:num>
  <w:num w:numId="32">
    <w:abstractNumId w:val="76"/>
  </w:num>
  <w:num w:numId="33">
    <w:abstractNumId w:val="8"/>
  </w:num>
  <w:num w:numId="34">
    <w:abstractNumId w:val="75"/>
  </w:num>
  <w:num w:numId="35">
    <w:abstractNumId w:val="0"/>
  </w:num>
  <w:num w:numId="36">
    <w:abstractNumId w:val="80"/>
  </w:num>
  <w:num w:numId="37">
    <w:abstractNumId w:val="77"/>
  </w:num>
  <w:num w:numId="38">
    <w:abstractNumId w:val="71"/>
  </w:num>
  <w:num w:numId="39">
    <w:abstractNumId w:val="89"/>
  </w:num>
  <w:num w:numId="40">
    <w:abstractNumId w:val="85"/>
  </w:num>
  <w:num w:numId="41">
    <w:abstractNumId w:val="26"/>
  </w:num>
  <w:num w:numId="42">
    <w:abstractNumId w:val="52"/>
  </w:num>
  <w:num w:numId="43">
    <w:abstractNumId w:val="17"/>
  </w:num>
  <w:num w:numId="44">
    <w:abstractNumId w:val="65"/>
  </w:num>
  <w:num w:numId="45">
    <w:abstractNumId w:val="20"/>
  </w:num>
  <w:num w:numId="46">
    <w:abstractNumId w:val="28"/>
  </w:num>
  <w:num w:numId="47">
    <w:abstractNumId w:val="10"/>
  </w:num>
  <w:num w:numId="48">
    <w:abstractNumId w:val="68"/>
  </w:num>
  <w:num w:numId="49">
    <w:abstractNumId w:val="29"/>
  </w:num>
  <w:num w:numId="50">
    <w:abstractNumId w:val="21"/>
  </w:num>
  <w:num w:numId="51">
    <w:abstractNumId w:val="32"/>
  </w:num>
  <w:num w:numId="52">
    <w:abstractNumId w:val="74"/>
  </w:num>
  <w:num w:numId="53">
    <w:abstractNumId w:val="38"/>
  </w:num>
  <w:num w:numId="54">
    <w:abstractNumId w:val="39"/>
  </w:num>
  <w:num w:numId="55">
    <w:abstractNumId w:val="31"/>
  </w:num>
  <w:num w:numId="56">
    <w:abstractNumId w:val="19"/>
  </w:num>
  <w:num w:numId="57">
    <w:abstractNumId w:val="13"/>
  </w:num>
  <w:num w:numId="58">
    <w:abstractNumId w:val="41"/>
  </w:num>
  <w:num w:numId="59">
    <w:abstractNumId w:val="22"/>
  </w:num>
  <w:num w:numId="60">
    <w:abstractNumId w:val="33"/>
  </w:num>
  <w:num w:numId="61">
    <w:abstractNumId w:val="5"/>
  </w:num>
  <w:num w:numId="62">
    <w:abstractNumId w:val="42"/>
  </w:num>
  <w:num w:numId="63">
    <w:abstractNumId w:val="55"/>
  </w:num>
  <w:num w:numId="64">
    <w:abstractNumId w:val="87"/>
  </w:num>
  <w:num w:numId="65">
    <w:abstractNumId w:val="15"/>
  </w:num>
  <w:num w:numId="66">
    <w:abstractNumId w:val="88"/>
  </w:num>
  <w:num w:numId="67">
    <w:abstractNumId w:val="2"/>
  </w:num>
  <w:num w:numId="68">
    <w:abstractNumId w:val="7"/>
  </w:num>
  <w:num w:numId="69">
    <w:abstractNumId w:val="53"/>
  </w:num>
  <w:num w:numId="70">
    <w:abstractNumId w:val="27"/>
  </w:num>
  <w:num w:numId="71">
    <w:abstractNumId w:val="9"/>
  </w:num>
  <w:num w:numId="72">
    <w:abstractNumId w:val="82"/>
  </w:num>
  <w:num w:numId="73">
    <w:abstractNumId w:val="37"/>
  </w:num>
  <w:num w:numId="74">
    <w:abstractNumId w:val="25"/>
  </w:num>
  <w:num w:numId="75">
    <w:abstractNumId w:val="40"/>
  </w:num>
  <w:num w:numId="76">
    <w:abstractNumId w:val="81"/>
  </w:num>
  <w:num w:numId="77">
    <w:abstractNumId w:val="63"/>
  </w:num>
  <w:num w:numId="78">
    <w:abstractNumId w:val="61"/>
  </w:num>
  <w:num w:numId="79">
    <w:abstractNumId w:val="47"/>
  </w:num>
  <w:num w:numId="80">
    <w:abstractNumId w:val="90"/>
  </w:num>
  <w:num w:numId="81">
    <w:abstractNumId w:val="11"/>
  </w:num>
  <w:num w:numId="82">
    <w:abstractNumId w:val="84"/>
  </w:num>
  <w:num w:numId="83">
    <w:abstractNumId w:val="54"/>
  </w:num>
  <w:num w:numId="84">
    <w:abstractNumId w:val="34"/>
  </w:num>
  <w:num w:numId="85">
    <w:abstractNumId w:val="51"/>
  </w:num>
  <w:num w:numId="86">
    <w:abstractNumId w:val="70"/>
  </w:num>
  <w:num w:numId="87">
    <w:abstractNumId w:val="56"/>
  </w:num>
  <w:num w:numId="88">
    <w:abstractNumId w:val="24"/>
  </w:num>
  <w:num w:numId="89">
    <w:abstractNumId w:val="43"/>
  </w:num>
  <w:num w:numId="90">
    <w:abstractNumId w:val="30"/>
  </w:num>
  <w:num w:numId="91">
    <w:abstractNumId w:val="6"/>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27F6"/>
    <w:rsid w:val="00021BB0"/>
    <w:rsid w:val="0005438D"/>
    <w:rsid w:val="000F4A05"/>
    <w:rsid w:val="00110FA9"/>
    <w:rsid w:val="00143E6E"/>
    <w:rsid w:val="001A1019"/>
    <w:rsid w:val="00246144"/>
    <w:rsid w:val="002C60D6"/>
    <w:rsid w:val="002E1FDD"/>
    <w:rsid w:val="00327BEC"/>
    <w:rsid w:val="00354CB9"/>
    <w:rsid w:val="0036286B"/>
    <w:rsid w:val="00383348"/>
    <w:rsid w:val="00390926"/>
    <w:rsid w:val="003F11BE"/>
    <w:rsid w:val="003F6ADE"/>
    <w:rsid w:val="00440380"/>
    <w:rsid w:val="004B6E05"/>
    <w:rsid w:val="004F0566"/>
    <w:rsid w:val="00553DC8"/>
    <w:rsid w:val="00554B88"/>
    <w:rsid w:val="005A0E2C"/>
    <w:rsid w:val="005D1A18"/>
    <w:rsid w:val="006049EB"/>
    <w:rsid w:val="00627CD2"/>
    <w:rsid w:val="006F7839"/>
    <w:rsid w:val="00713F83"/>
    <w:rsid w:val="00716C09"/>
    <w:rsid w:val="007259A8"/>
    <w:rsid w:val="007727F6"/>
    <w:rsid w:val="007912EB"/>
    <w:rsid w:val="007971A8"/>
    <w:rsid w:val="007A45C0"/>
    <w:rsid w:val="007A4ECD"/>
    <w:rsid w:val="007B4C10"/>
    <w:rsid w:val="007C32E8"/>
    <w:rsid w:val="007D6427"/>
    <w:rsid w:val="007E0FD0"/>
    <w:rsid w:val="007F39E4"/>
    <w:rsid w:val="007F6A2D"/>
    <w:rsid w:val="008128DE"/>
    <w:rsid w:val="00822897"/>
    <w:rsid w:val="00837474"/>
    <w:rsid w:val="0088126A"/>
    <w:rsid w:val="00A52955"/>
    <w:rsid w:val="00A70B72"/>
    <w:rsid w:val="00AA212A"/>
    <w:rsid w:val="00AB43ED"/>
    <w:rsid w:val="00B264F5"/>
    <w:rsid w:val="00BA2358"/>
    <w:rsid w:val="00BB1485"/>
    <w:rsid w:val="00BD0A93"/>
    <w:rsid w:val="00BF7E93"/>
    <w:rsid w:val="00C8095F"/>
    <w:rsid w:val="00CA1D27"/>
    <w:rsid w:val="00CF5C97"/>
    <w:rsid w:val="00D54725"/>
    <w:rsid w:val="00E06ECA"/>
    <w:rsid w:val="00E40C18"/>
    <w:rsid w:val="00EB5C93"/>
    <w:rsid w:val="00F11C23"/>
    <w:rsid w:val="00F1309A"/>
    <w:rsid w:val="00F44D9D"/>
    <w:rsid w:val="00FC243E"/>
    <w:rsid w:val="00FC3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27F6"/>
    <w:pPr>
      <w:ind w:left="720"/>
      <w:contextualSpacing/>
    </w:pPr>
  </w:style>
  <w:style w:type="character" w:customStyle="1" w:styleId="ListParagraphChar">
    <w:name w:val="List Paragraph Char"/>
    <w:link w:val="ListParagraph"/>
    <w:uiPriority w:val="34"/>
    <w:locked/>
    <w:rsid w:val="00822897"/>
  </w:style>
  <w:style w:type="table" w:styleId="TableGrid">
    <w:name w:val="Table Grid"/>
    <w:basedOn w:val="TableNormal"/>
    <w:uiPriority w:val="59"/>
    <w:rsid w:val="0082289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228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22897"/>
    <w:rPr>
      <w:color w:val="0000FF" w:themeColor="hyperlink"/>
      <w:u w:val="single"/>
    </w:rPr>
  </w:style>
  <w:style w:type="paragraph" w:styleId="Header">
    <w:name w:val="header"/>
    <w:basedOn w:val="Normal"/>
    <w:link w:val="HeaderChar"/>
    <w:uiPriority w:val="99"/>
    <w:unhideWhenUsed/>
    <w:rsid w:val="008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897"/>
  </w:style>
  <w:style w:type="paragraph" w:styleId="Footer">
    <w:name w:val="footer"/>
    <w:basedOn w:val="Normal"/>
    <w:link w:val="FooterChar"/>
    <w:uiPriority w:val="99"/>
    <w:unhideWhenUsed/>
    <w:rsid w:val="008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897"/>
  </w:style>
  <w:style w:type="paragraph" w:styleId="BalloonText">
    <w:name w:val="Balloon Text"/>
    <w:basedOn w:val="Normal"/>
    <w:link w:val="BalloonTextChar"/>
    <w:uiPriority w:val="99"/>
    <w:semiHidden/>
    <w:unhideWhenUsed/>
    <w:rsid w:val="008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8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727F6"/>
    <w:pPr>
      <w:ind w:left="720"/>
      <w:contextualSpacing/>
    </w:pPr>
  </w:style>
  <w:style w:type="character" w:customStyle="1" w:styleId="ListParagraphChar">
    <w:name w:val="List Paragraph Char"/>
    <w:link w:val="ListParagraph"/>
    <w:uiPriority w:val="34"/>
    <w:locked/>
    <w:rsid w:val="00822897"/>
  </w:style>
  <w:style w:type="table" w:styleId="TableGrid">
    <w:name w:val="Table Grid"/>
    <w:basedOn w:val="TableNormal"/>
    <w:uiPriority w:val="59"/>
    <w:rsid w:val="0082289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2289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822897"/>
    <w:rPr>
      <w:color w:val="0000FF" w:themeColor="hyperlink"/>
      <w:u w:val="single"/>
    </w:rPr>
  </w:style>
  <w:style w:type="paragraph" w:styleId="Header">
    <w:name w:val="header"/>
    <w:basedOn w:val="Normal"/>
    <w:link w:val="HeaderChar"/>
    <w:uiPriority w:val="99"/>
    <w:unhideWhenUsed/>
    <w:rsid w:val="008228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897"/>
  </w:style>
  <w:style w:type="paragraph" w:styleId="Footer">
    <w:name w:val="footer"/>
    <w:basedOn w:val="Normal"/>
    <w:link w:val="FooterChar"/>
    <w:uiPriority w:val="99"/>
    <w:unhideWhenUsed/>
    <w:rsid w:val="008228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897"/>
  </w:style>
  <w:style w:type="paragraph" w:styleId="BalloonText">
    <w:name w:val="Balloon Text"/>
    <w:basedOn w:val="Normal"/>
    <w:link w:val="BalloonTextChar"/>
    <w:uiPriority w:val="99"/>
    <w:semiHidden/>
    <w:unhideWhenUsed/>
    <w:rsid w:val="008228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8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24</Pages>
  <Words>3668</Words>
  <Characters>20908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Blog Windows 10</Company>
  <LinksUpToDate>false</LinksUpToDate>
  <CharactersWithSpaces>24527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cp:lastModifiedBy>
  <cp:revision>12</cp:revision>
  <cp:lastPrinted>2020-01-31T03:34:00Z</cp:lastPrinted>
  <dcterms:created xsi:type="dcterms:W3CDTF">2020-01-27T02:31:00Z</dcterms:created>
  <dcterms:modified xsi:type="dcterms:W3CDTF">2020-05-28T04:22:00Z</dcterms:modified>
</cp:coreProperties>
</file>